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C37B9" w14:textId="77777777" w:rsidR="00C523AB" w:rsidRPr="00C523AB" w:rsidRDefault="00C523AB" w:rsidP="00C523AB">
      <w:pPr>
        <w:spacing w:after="120"/>
        <w:rPr>
          <w:rFonts w:ascii="Arial" w:hAnsi="Arial" w:cs="Arial"/>
          <w:color w:val="44546A" w:themeColor="text2"/>
          <w:sz w:val="24"/>
          <w:szCs w:val="24"/>
        </w:rPr>
      </w:pPr>
      <w:r w:rsidRPr="00C523AB">
        <w:rPr>
          <w:rFonts w:ascii="Arial" w:hAnsi="Arial" w:cs="Arial"/>
          <w:noProof/>
          <w:color w:val="44546A" w:themeColor="text2"/>
          <w:sz w:val="24"/>
          <w:szCs w:val="24"/>
          <w:lang w:eastAsia="en-GB"/>
        </w:rPr>
        <w:drawing>
          <wp:inline distT="0" distB="0" distL="0" distR="0" wp14:anchorId="28893ED3" wp14:editId="343BF9FF">
            <wp:extent cx="5517886" cy="1974715"/>
            <wp:effectExtent l="0" t="0" r="0" b="0"/>
            <wp:docPr id="1559875334" name="Picture 5" descr="Our Schools | Kings Academy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ur Schools | Kings Academy Trus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51051" cy="1986584"/>
                    </a:xfrm>
                    <a:prstGeom prst="rect">
                      <a:avLst/>
                    </a:prstGeom>
                    <a:noFill/>
                    <a:ln>
                      <a:noFill/>
                    </a:ln>
                  </pic:spPr>
                </pic:pic>
              </a:graphicData>
            </a:graphic>
          </wp:inline>
        </w:drawing>
      </w:r>
    </w:p>
    <w:p w14:paraId="1CA28F53" w14:textId="77777777" w:rsidR="00C523AB" w:rsidRPr="00C523AB" w:rsidRDefault="00C523AB" w:rsidP="00C523AB">
      <w:pPr>
        <w:spacing w:after="120"/>
        <w:rPr>
          <w:rFonts w:ascii="Arial" w:hAnsi="Arial" w:cs="Arial"/>
          <w:color w:val="44546A" w:themeColor="text2"/>
          <w:sz w:val="24"/>
          <w:szCs w:val="24"/>
        </w:rPr>
      </w:pPr>
    </w:p>
    <w:p w14:paraId="236111D6" w14:textId="77777777" w:rsidR="00C523AB" w:rsidRPr="00C523AB" w:rsidRDefault="00C523AB" w:rsidP="00C523AB">
      <w:pPr>
        <w:spacing w:after="0" w:line="240" w:lineRule="auto"/>
        <w:jc w:val="center"/>
        <w:outlineLvl w:val="0"/>
        <w:rPr>
          <w:rFonts w:ascii="Arial" w:eastAsia="Times New Roman" w:hAnsi="Arial" w:cs="Arial"/>
          <w:b/>
          <w:bCs/>
          <w:color w:val="242424"/>
          <w:kern w:val="36"/>
          <w:sz w:val="48"/>
          <w:szCs w:val="48"/>
          <w:lang w:eastAsia="en-GB"/>
        </w:rPr>
      </w:pPr>
      <w:r w:rsidRPr="00C523AB">
        <w:rPr>
          <w:rFonts w:ascii="Arial" w:eastAsia="Times New Roman" w:hAnsi="Arial" w:cs="Arial"/>
          <w:b/>
          <w:bCs/>
          <w:color w:val="242424"/>
          <w:kern w:val="36"/>
          <w:sz w:val="48"/>
          <w:szCs w:val="48"/>
          <w:lang w:eastAsia="en-GB"/>
        </w:rPr>
        <w:t>CHILD PROTECTION AND SAFEGUARDING POLICY</w:t>
      </w:r>
    </w:p>
    <w:p w14:paraId="5DF5F86F" w14:textId="77777777" w:rsidR="00C523AB" w:rsidRPr="00C523AB" w:rsidRDefault="00C523AB" w:rsidP="00C523AB">
      <w:pPr>
        <w:spacing w:after="120"/>
        <w:jc w:val="center"/>
        <w:rPr>
          <w:rFonts w:ascii="Arial" w:hAnsi="Arial" w:cs="Arial"/>
          <w:color w:val="44546A" w:themeColor="text2"/>
          <w:sz w:val="24"/>
          <w:szCs w:val="24"/>
        </w:rPr>
      </w:pPr>
    </w:p>
    <w:p w14:paraId="4048B548" w14:textId="77777777" w:rsidR="00C523AB" w:rsidRPr="00C523AB" w:rsidRDefault="00C523AB" w:rsidP="00C523AB">
      <w:pPr>
        <w:spacing w:after="120"/>
        <w:rPr>
          <w:rFonts w:ascii="Arial" w:hAnsi="Arial" w:cs="Arial"/>
          <w:color w:val="44546A" w:themeColor="text2"/>
          <w:sz w:val="24"/>
          <w:szCs w:val="24"/>
        </w:rPr>
      </w:pPr>
      <w:r w:rsidRPr="00C523AB">
        <w:rPr>
          <w:rFonts w:ascii="Arial" w:hAnsi="Arial" w:cs="Arial"/>
          <w:color w:val="44546A" w:themeColor="text2"/>
          <w:sz w:val="24"/>
          <w:szCs w:val="24"/>
        </w:rPr>
        <w:fldChar w:fldCharType="begin"/>
      </w:r>
      <w:r w:rsidRPr="00C523AB">
        <w:rPr>
          <w:rFonts w:ascii="Arial" w:hAnsi="Arial" w:cs="Arial"/>
          <w:color w:val="44546A" w:themeColor="text2"/>
          <w:sz w:val="24"/>
          <w:szCs w:val="24"/>
        </w:rPr>
        <w:instrText xml:space="preserve"> INCLUDEPICTURE "https://encrypted-tbn0.gstatic.com/images?q=tbn:ANd9GcSLzyNobOOBNtBevC7KNxPwVBn6BrDs6kLCNNIKOjrhRQ&amp;s=10" \* MERGEFORMATINET </w:instrText>
      </w:r>
      <w:r w:rsidRPr="00C523AB">
        <w:rPr>
          <w:rFonts w:ascii="Arial" w:hAnsi="Arial" w:cs="Arial"/>
          <w:color w:val="44546A" w:themeColor="text2"/>
          <w:sz w:val="24"/>
          <w:szCs w:val="24"/>
        </w:rPr>
        <w:fldChar w:fldCharType="end"/>
      </w:r>
    </w:p>
    <w:p w14:paraId="405F67C5" w14:textId="77777777" w:rsidR="00C523AB" w:rsidRPr="00C523AB" w:rsidRDefault="00C523AB" w:rsidP="00C523AB">
      <w:pPr>
        <w:spacing w:after="120"/>
        <w:rPr>
          <w:rFonts w:ascii="Arial" w:hAnsi="Arial" w:cs="Arial"/>
          <w:color w:val="44546A" w:themeColor="text2"/>
          <w:sz w:val="24"/>
          <w:szCs w:val="24"/>
        </w:rPr>
      </w:pPr>
    </w:p>
    <w:p w14:paraId="271CB786" w14:textId="77777777" w:rsidR="00C523AB" w:rsidRPr="00C523AB" w:rsidRDefault="00C523AB" w:rsidP="00C523AB">
      <w:pPr>
        <w:pStyle w:val="Heading2"/>
        <w:spacing w:before="0"/>
        <w:jc w:val="center"/>
        <w:rPr>
          <w:rFonts w:ascii="Arial" w:hAnsi="Arial" w:cs="Arial"/>
          <w:color w:val="44546A" w:themeColor="text2"/>
          <w:sz w:val="24"/>
          <w:szCs w:val="24"/>
        </w:rPr>
      </w:pPr>
      <w:r w:rsidRPr="00C523AB">
        <w:rPr>
          <w:rFonts w:ascii="Arial" w:hAnsi="Arial" w:cs="Arial"/>
          <w:color w:val="44546A" w:themeColor="text2"/>
          <w:sz w:val="24"/>
          <w:szCs w:val="24"/>
        </w:rPr>
        <w:t>Our Mission, Vision &amp; Values</w:t>
      </w:r>
    </w:p>
    <w:p w14:paraId="13B96A0C" w14:textId="77777777" w:rsidR="00C523AB" w:rsidRPr="00C523AB" w:rsidRDefault="00C523AB" w:rsidP="00C523AB">
      <w:pPr>
        <w:pStyle w:val="NormalWeb"/>
        <w:spacing w:before="240" w:beforeAutospacing="0" w:after="240" w:afterAutospacing="0"/>
        <w:jc w:val="center"/>
        <w:rPr>
          <w:rFonts w:ascii="Arial" w:hAnsi="Arial" w:cs="Arial"/>
          <w:color w:val="44546A" w:themeColor="text2"/>
        </w:rPr>
      </w:pPr>
      <w:r w:rsidRPr="00C523AB">
        <w:rPr>
          <w:rFonts w:ascii="Arial" w:hAnsi="Arial" w:cs="Arial"/>
          <w:color w:val="44546A" w:themeColor="text2"/>
        </w:rPr>
        <w:t>Our mission is to </w:t>
      </w:r>
      <w:r w:rsidRPr="00C523AB">
        <w:rPr>
          <w:rStyle w:val="Strong"/>
          <w:rFonts w:ascii="Arial" w:hAnsi="Arial" w:cs="Arial"/>
          <w:color w:val="44546A" w:themeColor="text2"/>
        </w:rPr>
        <w:t>work with those who need us the most</w:t>
      </w:r>
      <w:r w:rsidRPr="00C523AB">
        <w:rPr>
          <w:rFonts w:ascii="Arial" w:hAnsi="Arial" w:cs="Arial"/>
          <w:color w:val="44546A" w:themeColor="text2"/>
        </w:rPr>
        <w:t>.</w:t>
      </w:r>
    </w:p>
    <w:p w14:paraId="4B260415" w14:textId="77777777" w:rsidR="00C523AB" w:rsidRPr="00C523AB" w:rsidRDefault="00C523AB" w:rsidP="00C523AB">
      <w:pPr>
        <w:pStyle w:val="NormalWeb"/>
        <w:spacing w:before="240" w:beforeAutospacing="0" w:after="240" w:afterAutospacing="0"/>
        <w:jc w:val="center"/>
        <w:rPr>
          <w:rFonts w:ascii="Arial" w:hAnsi="Arial" w:cs="Arial"/>
          <w:color w:val="44546A" w:themeColor="text2"/>
        </w:rPr>
      </w:pPr>
      <w:r w:rsidRPr="00C523AB">
        <w:rPr>
          <w:rFonts w:ascii="Arial" w:hAnsi="Arial" w:cs="Arial"/>
          <w:color w:val="44546A" w:themeColor="text2"/>
        </w:rPr>
        <w:t>Our vision is to </w:t>
      </w:r>
      <w:r w:rsidRPr="00C523AB">
        <w:rPr>
          <w:rStyle w:val="Strong"/>
          <w:rFonts w:ascii="Arial" w:hAnsi="Arial" w:cs="Arial"/>
          <w:color w:val="44546A" w:themeColor="text2"/>
        </w:rPr>
        <w:t>create a blended Trust that includes SEND schools, mainstream</w:t>
      </w:r>
      <w:r w:rsidRPr="00C523AB">
        <w:rPr>
          <w:rFonts w:ascii="Arial" w:hAnsi="Arial" w:cs="Arial"/>
          <w:b/>
          <w:bCs/>
          <w:color w:val="44546A" w:themeColor="text2"/>
        </w:rPr>
        <w:br/>
      </w:r>
      <w:r w:rsidRPr="00C523AB">
        <w:rPr>
          <w:rStyle w:val="Strong"/>
          <w:rFonts w:ascii="Arial" w:hAnsi="Arial" w:cs="Arial"/>
          <w:color w:val="44546A" w:themeColor="text2"/>
        </w:rPr>
        <w:t>primary and PRUs and to create hubs that drive school improvement.</w:t>
      </w:r>
    </w:p>
    <w:p w14:paraId="0C777C8A" w14:textId="77777777" w:rsidR="00C523AB" w:rsidRPr="00C523AB" w:rsidRDefault="00C523AB" w:rsidP="00C523AB">
      <w:pPr>
        <w:pStyle w:val="NormalWeb"/>
        <w:spacing w:before="240" w:beforeAutospacing="0" w:after="240" w:afterAutospacing="0"/>
        <w:jc w:val="center"/>
        <w:rPr>
          <w:rFonts w:ascii="Arial" w:hAnsi="Arial" w:cs="Arial"/>
          <w:color w:val="44546A" w:themeColor="text2"/>
        </w:rPr>
      </w:pPr>
      <w:r w:rsidRPr="00C523AB">
        <w:rPr>
          <w:rFonts w:ascii="Arial" w:hAnsi="Arial" w:cs="Arial"/>
          <w:color w:val="44546A" w:themeColor="text2"/>
        </w:rPr>
        <w:t>Our values are:</w:t>
      </w:r>
    </w:p>
    <w:p w14:paraId="5EF1649E" w14:textId="77777777" w:rsidR="00C523AB" w:rsidRPr="00C523AB" w:rsidRDefault="00C523AB">
      <w:pPr>
        <w:numPr>
          <w:ilvl w:val="0"/>
          <w:numId w:val="347"/>
        </w:numPr>
        <w:spacing w:before="100" w:beforeAutospacing="1" w:after="100" w:afterAutospacing="1" w:line="240" w:lineRule="auto"/>
        <w:jc w:val="center"/>
        <w:rPr>
          <w:rFonts w:ascii="Arial" w:hAnsi="Arial" w:cs="Arial"/>
          <w:color w:val="44546A" w:themeColor="text2"/>
          <w:sz w:val="24"/>
          <w:szCs w:val="24"/>
        </w:rPr>
      </w:pPr>
      <w:r w:rsidRPr="00C523AB">
        <w:rPr>
          <w:rStyle w:val="Strong"/>
          <w:rFonts w:ascii="Arial" w:hAnsi="Arial" w:cs="Arial"/>
          <w:color w:val="44546A" w:themeColor="text2"/>
          <w:sz w:val="24"/>
          <w:szCs w:val="24"/>
        </w:rPr>
        <w:t>To be inclusive</w:t>
      </w:r>
    </w:p>
    <w:p w14:paraId="6DADDADC" w14:textId="77777777" w:rsidR="00C523AB" w:rsidRPr="00C523AB" w:rsidRDefault="00C523AB">
      <w:pPr>
        <w:numPr>
          <w:ilvl w:val="0"/>
          <w:numId w:val="347"/>
        </w:numPr>
        <w:spacing w:before="100" w:beforeAutospacing="1" w:after="100" w:afterAutospacing="1" w:line="240" w:lineRule="auto"/>
        <w:jc w:val="center"/>
        <w:rPr>
          <w:rFonts w:ascii="Arial" w:hAnsi="Arial" w:cs="Arial"/>
          <w:color w:val="44546A" w:themeColor="text2"/>
          <w:sz w:val="24"/>
          <w:szCs w:val="24"/>
        </w:rPr>
      </w:pPr>
      <w:r w:rsidRPr="00C523AB">
        <w:rPr>
          <w:rStyle w:val="Strong"/>
          <w:rFonts w:ascii="Arial" w:hAnsi="Arial" w:cs="Arial"/>
          <w:color w:val="44546A" w:themeColor="text2"/>
          <w:sz w:val="24"/>
          <w:szCs w:val="24"/>
        </w:rPr>
        <w:t>To provide nurturing/caring environments</w:t>
      </w:r>
    </w:p>
    <w:p w14:paraId="41B2257B" w14:textId="77777777" w:rsidR="00C523AB" w:rsidRPr="00C523AB" w:rsidRDefault="00C523AB">
      <w:pPr>
        <w:numPr>
          <w:ilvl w:val="0"/>
          <w:numId w:val="347"/>
        </w:numPr>
        <w:spacing w:before="100" w:beforeAutospacing="1" w:after="100" w:afterAutospacing="1" w:line="240" w:lineRule="auto"/>
        <w:jc w:val="center"/>
        <w:rPr>
          <w:rFonts w:ascii="Arial" w:hAnsi="Arial" w:cs="Arial"/>
          <w:color w:val="44546A" w:themeColor="text2"/>
          <w:sz w:val="24"/>
          <w:szCs w:val="24"/>
        </w:rPr>
      </w:pPr>
      <w:r w:rsidRPr="00C523AB">
        <w:rPr>
          <w:rStyle w:val="Strong"/>
          <w:rFonts w:ascii="Arial" w:hAnsi="Arial" w:cs="Arial"/>
          <w:color w:val="44546A" w:themeColor="text2"/>
          <w:sz w:val="24"/>
          <w:szCs w:val="24"/>
        </w:rPr>
        <w:t>For children to feel safe</w:t>
      </w:r>
    </w:p>
    <w:p w14:paraId="6A54A763" w14:textId="77777777" w:rsidR="00C523AB" w:rsidRPr="00C523AB" w:rsidRDefault="00C523AB">
      <w:pPr>
        <w:numPr>
          <w:ilvl w:val="0"/>
          <w:numId w:val="347"/>
        </w:numPr>
        <w:spacing w:before="100" w:beforeAutospacing="1" w:after="100" w:afterAutospacing="1" w:line="240" w:lineRule="auto"/>
        <w:jc w:val="center"/>
        <w:rPr>
          <w:rFonts w:ascii="Arial" w:hAnsi="Arial" w:cs="Arial"/>
          <w:color w:val="44546A" w:themeColor="text2"/>
          <w:sz w:val="24"/>
          <w:szCs w:val="24"/>
        </w:rPr>
      </w:pPr>
      <w:r w:rsidRPr="00C523AB">
        <w:rPr>
          <w:rStyle w:val="Strong"/>
          <w:rFonts w:ascii="Arial" w:hAnsi="Arial" w:cs="Arial"/>
          <w:color w:val="44546A" w:themeColor="text2"/>
          <w:sz w:val="24"/>
          <w:szCs w:val="24"/>
        </w:rPr>
        <w:t>To work with integrity and a strong moral compass</w:t>
      </w:r>
    </w:p>
    <w:p w14:paraId="4CA67AA6" w14:textId="77777777" w:rsidR="00C523AB" w:rsidRPr="00C523AB" w:rsidRDefault="00C523AB">
      <w:pPr>
        <w:numPr>
          <w:ilvl w:val="0"/>
          <w:numId w:val="347"/>
        </w:numPr>
        <w:spacing w:before="100" w:beforeAutospacing="1" w:after="100" w:afterAutospacing="1" w:line="240" w:lineRule="auto"/>
        <w:jc w:val="center"/>
        <w:rPr>
          <w:rFonts w:ascii="Arial" w:hAnsi="Arial" w:cs="Arial"/>
          <w:color w:val="44546A" w:themeColor="text2"/>
          <w:sz w:val="24"/>
          <w:szCs w:val="24"/>
        </w:rPr>
      </w:pPr>
      <w:r w:rsidRPr="00C523AB">
        <w:rPr>
          <w:rStyle w:val="Strong"/>
          <w:rFonts w:ascii="Arial" w:hAnsi="Arial" w:cs="Arial"/>
          <w:color w:val="44546A" w:themeColor="text2"/>
          <w:sz w:val="24"/>
          <w:szCs w:val="24"/>
        </w:rPr>
        <w:t>To have the highest expectations and standards.</w:t>
      </w:r>
    </w:p>
    <w:p w14:paraId="29BC0B8C" w14:textId="77777777" w:rsidR="00C523AB" w:rsidRPr="00C523AB" w:rsidRDefault="00C523AB" w:rsidP="00C523AB">
      <w:pPr>
        <w:spacing w:after="120"/>
        <w:rPr>
          <w:rFonts w:ascii="Arial" w:hAnsi="Arial" w:cs="Arial"/>
          <w:color w:val="44546A" w:themeColor="text2"/>
          <w:sz w:val="24"/>
          <w:szCs w:val="24"/>
        </w:rPr>
      </w:pPr>
    </w:p>
    <w:tbl>
      <w:tblPr>
        <w:tblW w:w="9720" w:type="dxa"/>
        <w:tblInd w:w="108" w:type="dxa"/>
        <w:tblBorders>
          <w:insideH w:val="single" w:sz="18" w:space="0" w:color="FFFFFF"/>
        </w:tblBorders>
        <w:tblCellMar>
          <w:left w:w="0" w:type="dxa"/>
          <w:right w:w="0" w:type="dxa"/>
        </w:tblCellMar>
        <w:tblLook w:val="04A0" w:firstRow="1" w:lastRow="0" w:firstColumn="1" w:lastColumn="0" w:noHBand="0" w:noVBand="1"/>
      </w:tblPr>
      <w:tblGrid>
        <w:gridCol w:w="2588"/>
        <w:gridCol w:w="3269"/>
        <w:gridCol w:w="3863"/>
      </w:tblGrid>
      <w:tr w:rsidR="00C523AB" w:rsidRPr="00C523AB" w14:paraId="35D660F4" w14:textId="77777777" w:rsidTr="00C523AB">
        <w:tc>
          <w:tcPr>
            <w:tcW w:w="2588" w:type="dxa"/>
            <w:tcBorders>
              <w:bottom w:val="single" w:sz="18" w:space="0" w:color="FFFFFF"/>
            </w:tcBorders>
            <w:shd w:val="clear" w:color="auto" w:fill="D8DFDE"/>
            <w:tcMar>
              <w:top w:w="57" w:type="dxa"/>
              <w:left w:w="113" w:type="dxa"/>
              <w:bottom w:w="57" w:type="dxa"/>
              <w:right w:w="113" w:type="dxa"/>
            </w:tcMar>
            <w:hideMark/>
          </w:tcPr>
          <w:p w14:paraId="2E13BA26" w14:textId="77777777" w:rsidR="00C523AB" w:rsidRPr="00C523AB" w:rsidRDefault="00C523AB" w:rsidP="00C523AB">
            <w:pPr>
              <w:spacing w:after="120"/>
              <w:rPr>
                <w:rFonts w:ascii="Arial" w:hAnsi="Arial" w:cs="Arial"/>
                <w:color w:val="44546A" w:themeColor="text2"/>
                <w:sz w:val="24"/>
                <w:szCs w:val="24"/>
              </w:rPr>
            </w:pPr>
            <w:r w:rsidRPr="00C523AB">
              <w:rPr>
                <w:rFonts w:ascii="Arial" w:hAnsi="Arial" w:cs="Arial"/>
                <w:b/>
                <w:bCs/>
                <w:color w:val="44546A" w:themeColor="text2"/>
                <w:sz w:val="24"/>
                <w:szCs w:val="24"/>
              </w:rPr>
              <w:t>Approved by:</w:t>
            </w:r>
          </w:p>
        </w:tc>
        <w:tc>
          <w:tcPr>
            <w:tcW w:w="3269" w:type="dxa"/>
            <w:tcBorders>
              <w:bottom w:val="single" w:sz="18" w:space="0" w:color="FFFFFF"/>
            </w:tcBorders>
            <w:shd w:val="clear" w:color="auto" w:fill="D8DFDE"/>
            <w:tcMar>
              <w:top w:w="57" w:type="dxa"/>
              <w:left w:w="113" w:type="dxa"/>
              <w:bottom w:w="57" w:type="dxa"/>
              <w:right w:w="113" w:type="dxa"/>
            </w:tcMar>
            <w:hideMark/>
          </w:tcPr>
          <w:p w14:paraId="45D917CD" w14:textId="77777777" w:rsidR="00C523AB" w:rsidRPr="00C523AB" w:rsidRDefault="00C523AB" w:rsidP="00C523AB">
            <w:pPr>
              <w:spacing w:after="120"/>
              <w:ind w:right="850"/>
              <w:rPr>
                <w:rFonts w:ascii="Arial" w:hAnsi="Arial" w:cs="Arial"/>
                <w:color w:val="44546A" w:themeColor="text2"/>
                <w:sz w:val="24"/>
                <w:szCs w:val="24"/>
              </w:rPr>
            </w:pPr>
          </w:p>
        </w:tc>
        <w:tc>
          <w:tcPr>
            <w:tcW w:w="3863" w:type="dxa"/>
            <w:tcBorders>
              <w:bottom w:val="single" w:sz="18" w:space="0" w:color="FFFFFF"/>
            </w:tcBorders>
            <w:shd w:val="clear" w:color="auto" w:fill="D8DFDE"/>
            <w:tcMar>
              <w:top w:w="57" w:type="dxa"/>
              <w:left w:w="113" w:type="dxa"/>
              <w:bottom w:w="57" w:type="dxa"/>
              <w:right w:w="113" w:type="dxa"/>
            </w:tcMar>
            <w:hideMark/>
          </w:tcPr>
          <w:p w14:paraId="3472DEB4" w14:textId="77777777" w:rsidR="00C523AB" w:rsidRPr="00C523AB" w:rsidRDefault="00C523AB" w:rsidP="00C523AB">
            <w:pPr>
              <w:spacing w:after="120"/>
              <w:ind w:right="850"/>
              <w:rPr>
                <w:rFonts w:ascii="Arial" w:hAnsi="Arial" w:cs="Arial"/>
                <w:color w:val="44546A" w:themeColor="text2"/>
                <w:sz w:val="24"/>
                <w:szCs w:val="24"/>
              </w:rPr>
            </w:pPr>
            <w:r w:rsidRPr="00C523AB">
              <w:rPr>
                <w:rFonts w:ascii="Arial" w:hAnsi="Arial" w:cs="Arial"/>
                <w:b/>
                <w:bCs/>
                <w:color w:val="44546A" w:themeColor="text2"/>
                <w:sz w:val="24"/>
                <w:szCs w:val="24"/>
              </w:rPr>
              <w:t>Date:</w:t>
            </w:r>
            <w:r w:rsidRPr="00C523AB">
              <w:rPr>
                <w:rFonts w:ascii="Arial" w:hAnsi="Arial" w:cs="Arial"/>
                <w:color w:val="44546A" w:themeColor="text2"/>
                <w:sz w:val="24"/>
                <w:szCs w:val="24"/>
              </w:rPr>
              <w:t xml:space="preserve"> July 2026</w:t>
            </w:r>
          </w:p>
        </w:tc>
      </w:tr>
      <w:tr w:rsidR="00C523AB" w:rsidRPr="00C523AB" w14:paraId="751F3021" w14:textId="77777777" w:rsidTr="00C523AB">
        <w:tc>
          <w:tcPr>
            <w:tcW w:w="2588" w:type="dxa"/>
            <w:tcBorders>
              <w:top w:val="single" w:sz="18" w:space="0" w:color="FFFFFF"/>
              <w:bottom w:val="single" w:sz="18" w:space="0" w:color="FFFFFF"/>
            </w:tcBorders>
            <w:shd w:val="clear" w:color="auto" w:fill="D8DFDE"/>
            <w:tcMar>
              <w:top w:w="57" w:type="dxa"/>
              <w:left w:w="113" w:type="dxa"/>
              <w:bottom w:w="57" w:type="dxa"/>
              <w:right w:w="113" w:type="dxa"/>
            </w:tcMar>
            <w:hideMark/>
          </w:tcPr>
          <w:p w14:paraId="7C524801" w14:textId="77777777" w:rsidR="00C523AB" w:rsidRPr="00C523AB" w:rsidRDefault="00C523AB" w:rsidP="00C523AB">
            <w:pPr>
              <w:spacing w:after="120"/>
              <w:rPr>
                <w:rFonts w:ascii="Arial" w:hAnsi="Arial" w:cs="Arial"/>
                <w:color w:val="44546A" w:themeColor="text2"/>
                <w:sz w:val="24"/>
                <w:szCs w:val="24"/>
              </w:rPr>
            </w:pPr>
            <w:r w:rsidRPr="00C523AB">
              <w:rPr>
                <w:rFonts w:ascii="Arial" w:hAnsi="Arial" w:cs="Arial"/>
                <w:b/>
                <w:bCs/>
                <w:color w:val="44546A" w:themeColor="text2"/>
                <w:sz w:val="24"/>
                <w:szCs w:val="24"/>
              </w:rPr>
              <w:t>Last reviewed on:</w:t>
            </w:r>
          </w:p>
        </w:tc>
        <w:tc>
          <w:tcPr>
            <w:tcW w:w="7132" w:type="dxa"/>
            <w:gridSpan w:val="2"/>
            <w:tcBorders>
              <w:top w:val="single" w:sz="18" w:space="0" w:color="FFFFFF"/>
              <w:bottom w:val="single" w:sz="18" w:space="0" w:color="FFFFFF"/>
            </w:tcBorders>
            <w:shd w:val="clear" w:color="auto" w:fill="D8DFDE"/>
            <w:tcMar>
              <w:top w:w="57" w:type="dxa"/>
              <w:left w:w="113" w:type="dxa"/>
              <w:bottom w:w="57" w:type="dxa"/>
              <w:right w:w="113" w:type="dxa"/>
            </w:tcMar>
            <w:hideMark/>
          </w:tcPr>
          <w:p w14:paraId="7BA1469F" w14:textId="77777777" w:rsidR="00C523AB" w:rsidRPr="00C523AB" w:rsidRDefault="00C523AB" w:rsidP="00C523AB">
            <w:pPr>
              <w:spacing w:after="120"/>
              <w:ind w:right="850"/>
              <w:rPr>
                <w:rFonts w:ascii="Arial" w:hAnsi="Arial" w:cs="Arial"/>
                <w:color w:val="44546A" w:themeColor="text2"/>
                <w:sz w:val="24"/>
                <w:szCs w:val="24"/>
              </w:rPr>
            </w:pPr>
            <w:r w:rsidRPr="00C523AB">
              <w:rPr>
                <w:rFonts w:ascii="Arial" w:hAnsi="Arial" w:cs="Arial"/>
                <w:color w:val="44546A" w:themeColor="text2"/>
                <w:sz w:val="24"/>
                <w:szCs w:val="24"/>
              </w:rPr>
              <w:t>July 2026</w:t>
            </w:r>
          </w:p>
        </w:tc>
      </w:tr>
      <w:tr w:rsidR="00C523AB" w:rsidRPr="00C523AB" w14:paraId="5B3E36ED" w14:textId="77777777" w:rsidTr="00C523AB">
        <w:tc>
          <w:tcPr>
            <w:tcW w:w="2588" w:type="dxa"/>
            <w:tcBorders>
              <w:top w:val="single" w:sz="18" w:space="0" w:color="FFFFFF"/>
            </w:tcBorders>
            <w:shd w:val="clear" w:color="auto" w:fill="D8DFDE"/>
            <w:tcMar>
              <w:top w:w="57" w:type="dxa"/>
              <w:left w:w="113" w:type="dxa"/>
              <w:bottom w:w="57" w:type="dxa"/>
              <w:right w:w="113" w:type="dxa"/>
            </w:tcMar>
            <w:hideMark/>
          </w:tcPr>
          <w:p w14:paraId="48865142" w14:textId="77777777" w:rsidR="00C523AB" w:rsidRPr="00C523AB" w:rsidRDefault="00C523AB" w:rsidP="00C523AB">
            <w:pPr>
              <w:spacing w:after="120"/>
              <w:rPr>
                <w:rFonts w:ascii="Arial" w:hAnsi="Arial" w:cs="Arial"/>
                <w:color w:val="44546A" w:themeColor="text2"/>
                <w:sz w:val="24"/>
                <w:szCs w:val="24"/>
              </w:rPr>
            </w:pPr>
            <w:r w:rsidRPr="00C523AB">
              <w:rPr>
                <w:rFonts w:ascii="Arial" w:hAnsi="Arial" w:cs="Arial"/>
                <w:b/>
                <w:bCs/>
                <w:color w:val="44546A" w:themeColor="text2"/>
                <w:sz w:val="24"/>
                <w:szCs w:val="24"/>
              </w:rPr>
              <w:t>Next review due by:</w:t>
            </w:r>
          </w:p>
        </w:tc>
        <w:tc>
          <w:tcPr>
            <w:tcW w:w="7132" w:type="dxa"/>
            <w:gridSpan w:val="2"/>
            <w:tcBorders>
              <w:top w:val="single" w:sz="18" w:space="0" w:color="FFFFFF"/>
            </w:tcBorders>
            <w:shd w:val="clear" w:color="auto" w:fill="D8DFDE"/>
            <w:tcMar>
              <w:top w:w="57" w:type="dxa"/>
              <w:left w:w="113" w:type="dxa"/>
              <w:bottom w:w="57" w:type="dxa"/>
              <w:right w:w="113" w:type="dxa"/>
            </w:tcMar>
            <w:hideMark/>
          </w:tcPr>
          <w:p w14:paraId="63E820C6" w14:textId="77777777" w:rsidR="00C523AB" w:rsidRPr="00C523AB" w:rsidRDefault="00C523AB" w:rsidP="00C523AB">
            <w:pPr>
              <w:spacing w:after="120"/>
              <w:ind w:right="850"/>
              <w:rPr>
                <w:rFonts w:ascii="Arial" w:hAnsi="Arial" w:cs="Arial"/>
                <w:color w:val="44546A" w:themeColor="text2"/>
                <w:sz w:val="24"/>
                <w:szCs w:val="24"/>
              </w:rPr>
            </w:pPr>
            <w:r w:rsidRPr="00C523AB">
              <w:rPr>
                <w:rFonts w:ascii="Arial" w:hAnsi="Arial" w:cs="Arial"/>
                <w:color w:val="44546A" w:themeColor="text2"/>
                <w:sz w:val="24"/>
                <w:szCs w:val="24"/>
              </w:rPr>
              <w:t>August 2027</w:t>
            </w:r>
          </w:p>
        </w:tc>
      </w:tr>
    </w:tbl>
    <w:p w14:paraId="7CCE0A9F" w14:textId="77777777" w:rsidR="00C523AB" w:rsidRPr="00C523AB" w:rsidRDefault="00C523AB" w:rsidP="00C523AB">
      <w:pPr>
        <w:spacing w:after="120"/>
        <w:rPr>
          <w:rFonts w:ascii="Arial" w:hAnsi="Arial" w:cs="Arial"/>
          <w:color w:val="44546A" w:themeColor="text2"/>
          <w:sz w:val="24"/>
          <w:szCs w:val="24"/>
        </w:rPr>
      </w:pPr>
    </w:p>
    <w:p w14:paraId="077A5E84" w14:textId="77777777" w:rsidR="003422AA" w:rsidRPr="00C523AB" w:rsidRDefault="003422AA" w:rsidP="003422AA">
      <w:pPr>
        <w:spacing w:after="0" w:line="240" w:lineRule="auto"/>
        <w:rPr>
          <w:rFonts w:ascii="Arial" w:eastAsia="Times New Roman" w:hAnsi="Arial" w:cs="Arial"/>
          <w:sz w:val="24"/>
          <w:szCs w:val="24"/>
          <w:lang w:eastAsia="en-GB"/>
        </w:rPr>
      </w:pPr>
    </w:p>
    <w:p w14:paraId="7C889EE1" w14:textId="77777777" w:rsidR="00C523AB" w:rsidRDefault="00C523AB" w:rsidP="003422AA">
      <w:pPr>
        <w:spacing w:after="0" w:line="240" w:lineRule="auto"/>
        <w:rPr>
          <w:rFonts w:ascii="Arial" w:eastAsia="Times New Roman" w:hAnsi="Arial" w:cs="Arial"/>
          <w:sz w:val="24"/>
          <w:szCs w:val="24"/>
          <w:lang w:eastAsia="en-GB"/>
        </w:rPr>
      </w:pPr>
    </w:p>
    <w:p w14:paraId="20440F08" w14:textId="77777777" w:rsidR="00C523AB" w:rsidRPr="00C523AB" w:rsidRDefault="00C523AB" w:rsidP="003422AA">
      <w:pPr>
        <w:spacing w:after="0" w:line="240" w:lineRule="auto"/>
        <w:rPr>
          <w:rFonts w:ascii="Arial" w:eastAsia="Times New Roman" w:hAnsi="Arial" w:cs="Arial"/>
          <w:sz w:val="24"/>
          <w:szCs w:val="24"/>
          <w:lang w:eastAsia="en-GB"/>
        </w:rPr>
      </w:pPr>
    </w:p>
    <w:p w14:paraId="6E0171F5" w14:textId="77777777" w:rsidR="00C523AB" w:rsidRPr="00C523AB" w:rsidRDefault="00C523AB" w:rsidP="003422AA">
      <w:pPr>
        <w:spacing w:after="0" w:line="240" w:lineRule="auto"/>
        <w:rPr>
          <w:rFonts w:ascii="Arial" w:eastAsia="Times New Roman" w:hAnsi="Arial" w:cs="Arial"/>
          <w:sz w:val="24"/>
          <w:szCs w:val="24"/>
          <w:lang w:eastAsia="en-GB"/>
        </w:rPr>
      </w:pPr>
    </w:p>
    <w:p w14:paraId="487DABDB"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lastRenderedPageBreak/>
        <w:t>SECTION 1</w:t>
      </w:r>
    </w:p>
    <w:p w14:paraId="1836C0F6"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07954D06"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AIMS, ETHOS AND COMMITMENT TO SAFEGUARDING</w:t>
      </w:r>
    </w:p>
    <w:p w14:paraId="05B8A6BD"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17E1660C" w14:textId="77777777" w:rsidR="003422AA" w:rsidRPr="00C523AB" w:rsidRDefault="003422AA">
      <w:pPr>
        <w:pStyle w:val="ListParagraph"/>
        <w:numPr>
          <w:ilvl w:val="0"/>
          <w:numId w:val="349"/>
        </w:num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Aims</w:t>
      </w:r>
    </w:p>
    <w:p w14:paraId="3D14957A" w14:textId="77777777" w:rsidR="00C523AB" w:rsidRPr="00B87FAE" w:rsidRDefault="00C523AB" w:rsidP="00B87FAE">
      <w:pPr>
        <w:spacing w:after="0" w:line="240" w:lineRule="auto"/>
        <w:rPr>
          <w:rFonts w:ascii="Arial" w:eastAsia="Times New Roman" w:hAnsi="Arial" w:cs="Arial"/>
          <w:color w:val="242424"/>
          <w:sz w:val="20"/>
          <w:szCs w:val="20"/>
          <w:lang w:eastAsia="en-GB"/>
        </w:rPr>
      </w:pPr>
    </w:p>
    <w:p w14:paraId="59B74F39"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Kings Academy Trust is committed to safeguarding and promoting the welfare of all children and young people. We believe that every child has the right to grow up in a safe, secure and supportive environment where they are protected from harm and able to achieve their full potential.</w:t>
      </w:r>
    </w:p>
    <w:p w14:paraId="686718BE"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This policy applies to all pupils, staff, volunteers, governors, trustees, contractors, visitors and partner agencies working with or on behalf of Kings Academy Trust.</w:t>
      </w:r>
    </w:p>
    <w:p w14:paraId="562D2576"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aims of this policy are to:</w:t>
      </w:r>
    </w:p>
    <w:p w14:paraId="1D03040C" w14:textId="77777777" w:rsidR="003422AA" w:rsidRPr="00C523AB" w:rsidRDefault="003422AA">
      <w:pPr>
        <w:numPr>
          <w:ilvl w:val="0"/>
          <w:numId w:val="27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safeguard and promote the welfare of all children;</w:t>
      </w:r>
    </w:p>
    <w:p w14:paraId="17BF1495" w14:textId="77777777" w:rsidR="003422AA" w:rsidRPr="00C523AB" w:rsidRDefault="003422AA">
      <w:pPr>
        <w:numPr>
          <w:ilvl w:val="0"/>
          <w:numId w:val="27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provide staff with clear guidance on recognising and responding to safeguarding concerns;</w:t>
      </w:r>
    </w:p>
    <w:p w14:paraId="188551E7" w14:textId="77777777" w:rsidR="003422AA" w:rsidRPr="00C523AB" w:rsidRDefault="003422AA">
      <w:pPr>
        <w:numPr>
          <w:ilvl w:val="0"/>
          <w:numId w:val="27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ensure that children are protected from maltreatment, abuse, neglect, exploitation and harm;</w:t>
      </w:r>
    </w:p>
    <w:p w14:paraId="4DA3C01E" w14:textId="77777777" w:rsidR="003422AA" w:rsidRPr="00C523AB" w:rsidRDefault="003422AA">
      <w:pPr>
        <w:numPr>
          <w:ilvl w:val="0"/>
          <w:numId w:val="27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support timely identification and intervention where concerns arise;</w:t>
      </w:r>
    </w:p>
    <w:p w14:paraId="1E0E1764" w14:textId="77777777" w:rsidR="003422AA" w:rsidRPr="00C523AB" w:rsidRDefault="003422AA">
      <w:pPr>
        <w:numPr>
          <w:ilvl w:val="0"/>
          <w:numId w:val="27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promote a culture of vigilance, listening and professional curiosity;</w:t>
      </w:r>
    </w:p>
    <w:p w14:paraId="1DA41EAA" w14:textId="77777777" w:rsidR="003422AA" w:rsidRPr="00C523AB" w:rsidRDefault="003422AA">
      <w:pPr>
        <w:numPr>
          <w:ilvl w:val="0"/>
          <w:numId w:val="27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ensure that all statutory responsibilities are fulfilled;</w:t>
      </w:r>
    </w:p>
    <w:p w14:paraId="3C39103D" w14:textId="77777777" w:rsidR="003422AA" w:rsidRPr="00C523AB" w:rsidRDefault="003422AA">
      <w:pPr>
        <w:numPr>
          <w:ilvl w:val="0"/>
          <w:numId w:val="27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support effective multi-agency working;</w:t>
      </w:r>
    </w:p>
    <w:p w14:paraId="7430BBA4" w14:textId="77777777" w:rsidR="003422AA" w:rsidRPr="00C523AB" w:rsidRDefault="003422AA">
      <w:pPr>
        <w:numPr>
          <w:ilvl w:val="0"/>
          <w:numId w:val="27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ensure all children have the best possible outcomes.</w:t>
      </w:r>
    </w:p>
    <w:p w14:paraId="0C9B675C"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Safeguarding is everyone's responsibility and all adults working within Kings Academy Trust have a duty to protect children and act in their best interests at all times.</w:t>
      </w:r>
    </w:p>
    <w:p w14:paraId="40D8F3BD"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5E0B5FCB" w14:textId="77777777" w:rsidR="003422AA" w:rsidRPr="00C523AB" w:rsidRDefault="003422AA">
      <w:pPr>
        <w:pStyle w:val="ListParagraph"/>
        <w:numPr>
          <w:ilvl w:val="0"/>
          <w:numId w:val="349"/>
        </w:num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Our Commitment</w:t>
      </w:r>
    </w:p>
    <w:p w14:paraId="7566C92E" w14:textId="77777777" w:rsidR="00C523AB" w:rsidRPr="00C523AB" w:rsidRDefault="00C523AB" w:rsidP="00C523AB">
      <w:pPr>
        <w:pStyle w:val="ListParagraph"/>
        <w:spacing w:after="0" w:line="240" w:lineRule="auto"/>
        <w:rPr>
          <w:rFonts w:ascii="Arial" w:eastAsia="Times New Roman" w:hAnsi="Arial" w:cs="Arial"/>
          <w:color w:val="242424"/>
          <w:sz w:val="20"/>
          <w:szCs w:val="20"/>
          <w:lang w:eastAsia="en-GB"/>
        </w:rPr>
      </w:pPr>
    </w:p>
    <w:p w14:paraId="0340F322"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Kings Academy Trust will:</w:t>
      </w:r>
    </w:p>
    <w:p w14:paraId="6DBC17C5" w14:textId="77777777" w:rsidR="003422AA" w:rsidRPr="00C523AB" w:rsidRDefault="003422AA">
      <w:pPr>
        <w:numPr>
          <w:ilvl w:val="0"/>
          <w:numId w:val="27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provide a safe environment in which children can learn;</w:t>
      </w:r>
    </w:p>
    <w:p w14:paraId="63E8D827" w14:textId="77777777" w:rsidR="003422AA" w:rsidRPr="00C523AB" w:rsidRDefault="003422AA">
      <w:pPr>
        <w:numPr>
          <w:ilvl w:val="0"/>
          <w:numId w:val="27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maintain a culture where safeguarding is central to all decision-making;</w:t>
      </w:r>
    </w:p>
    <w:p w14:paraId="76B93D09" w14:textId="77777777" w:rsidR="003422AA" w:rsidRPr="00C523AB" w:rsidRDefault="003422AA">
      <w:pPr>
        <w:numPr>
          <w:ilvl w:val="0"/>
          <w:numId w:val="27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adopt a child-centred approach at all times;</w:t>
      </w:r>
    </w:p>
    <w:p w14:paraId="3B677F8D" w14:textId="77777777" w:rsidR="003422AA" w:rsidRPr="00C523AB" w:rsidRDefault="003422AA">
      <w:pPr>
        <w:numPr>
          <w:ilvl w:val="0"/>
          <w:numId w:val="27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listen to and act upon the wishes and feelings of children;</w:t>
      </w:r>
    </w:p>
    <w:p w14:paraId="0C9512AD" w14:textId="77777777" w:rsidR="003422AA" w:rsidRPr="00C523AB" w:rsidRDefault="003422AA">
      <w:pPr>
        <w:numPr>
          <w:ilvl w:val="0"/>
          <w:numId w:val="27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ensure staff are appropriately trained and supported;</w:t>
      </w:r>
    </w:p>
    <w:p w14:paraId="4DFA3124" w14:textId="77777777" w:rsidR="003422AA" w:rsidRPr="00C523AB" w:rsidRDefault="003422AA">
      <w:pPr>
        <w:numPr>
          <w:ilvl w:val="0"/>
          <w:numId w:val="27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work effectively with parents, carers and external agencies;</w:t>
      </w:r>
    </w:p>
    <w:p w14:paraId="123C180F" w14:textId="77777777" w:rsidR="003422AA" w:rsidRPr="00C523AB" w:rsidRDefault="003422AA">
      <w:pPr>
        <w:numPr>
          <w:ilvl w:val="0"/>
          <w:numId w:val="27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identify children who may benefit from early help;</w:t>
      </w:r>
    </w:p>
    <w:p w14:paraId="2673B318" w14:textId="77777777" w:rsidR="003422AA" w:rsidRPr="00C523AB" w:rsidRDefault="003422AA">
      <w:pPr>
        <w:numPr>
          <w:ilvl w:val="0"/>
          <w:numId w:val="27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take appropriate action to protect children from harm;</w:t>
      </w:r>
    </w:p>
    <w:p w14:paraId="3FAA69AC" w14:textId="77777777" w:rsidR="003422AA" w:rsidRPr="00C523AB" w:rsidRDefault="003422AA">
      <w:pPr>
        <w:numPr>
          <w:ilvl w:val="0"/>
          <w:numId w:val="27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maintain accurate safeguarding records;</w:t>
      </w:r>
    </w:p>
    <w:p w14:paraId="07A4D00B" w14:textId="77777777" w:rsidR="003422AA" w:rsidRPr="00C523AB" w:rsidRDefault="003422AA">
      <w:pPr>
        <w:numPr>
          <w:ilvl w:val="0"/>
          <w:numId w:val="27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ensure concerns are reported promptly and appropriately.</w:t>
      </w:r>
    </w:p>
    <w:p w14:paraId="58CDE054"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Trust recognises that safeguarding extends beyond child protection and includes promoting children's wellbeing, health, development, safety and emotional welfare.</w:t>
      </w:r>
    </w:p>
    <w:p w14:paraId="6D23E867"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1597BB38"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78F61A4C" w14:textId="77777777" w:rsidR="003422AA" w:rsidRPr="00C523AB" w:rsidRDefault="003422AA">
      <w:pPr>
        <w:pStyle w:val="ListParagraph"/>
        <w:numPr>
          <w:ilvl w:val="0"/>
          <w:numId w:val="349"/>
        </w:num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Safeguarding Statement</w:t>
      </w:r>
    </w:p>
    <w:p w14:paraId="145BD657" w14:textId="77777777" w:rsidR="00C523AB" w:rsidRPr="00C523AB" w:rsidRDefault="00C523AB" w:rsidP="00C523AB">
      <w:pPr>
        <w:pStyle w:val="ListParagraph"/>
        <w:spacing w:after="0" w:line="240" w:lineRule="auto"/>
        <w:rPr>
          <w:rFonts w:ascii="Arial" w:eastAsia="Times New Roman" w:hAnsi="Arial" w:cs="Arial"/>
          <w:color w:val="242424"/>
          <w:sz w:val="20"/>
          <w:szCs w:val="20"/>
          <w:lang w:eastAsia="en-GB"/>
        </w:rPr>
      </w:pPr>
    </w:p>
    <w:p w14:paraId="223A7D55"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Safeguarding and promoting the welfare of children means:</w:t>
      </w:r>
    </w:p>
    <w:p w14:paraId="38E6E26C" w14:textId="77777777" w:rsidR="003422AA" w:rsidRPr="00C523AB" w:rsidRDefault="003422AA">
      <w:pPr>
        <w:numPr>
          <w:ilvl w:val="0"/>
          <w:numId w:val="27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providing help and support to meet children's needs as soon as difficulties emerge;</w:t>
      </w:r>
    </w:p>
    <w:p w14:paraId="0C891A16" w14:textId="77777777" w:rsidR="003422AA" w:rsidRPr="00C523AB" w:rsidRDefault="003422AA">
      <w:pPr>
        <w:numPr>
          <w:ilvl w:val="0"/>
          <w:numId w:val="27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protecting children from maltreatment;</w:t>
      </w:r>
    </w:p>
    <w:p w14:paraId="02BA7119" w14:textId="77777777" w:rsidR="003422AA" w:rsidRPr="00C523AB" w:rsidRDefault="003422AA">
      <w:pPr>
        <w:numPr>
          <w:ilvl w:val="0"/>
          <w:numId w:val="27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preventing impairment of children's mental and physical health or development;</w:t>
      </w:r>
    </w:p>
    <w:p w14:paraId="45917AEA" w14:textId="77777777" w:rsidR="003422AA" w:rsidRPr="00C523AB" w:rsidRDefault="003422AA">
      <w:pPr>
        <w:numPr>
          <w:ilvl w:val="0"/>
          <w:numId w:val="27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ensuring that children grow up in circumstances consistent with the provision of safe and effective care;</w:t>
      </w:r>
    </w:p>
    <w:p w14:paraId="79252AA3" w14:textId="77777777" w:rsidR="003422AA" w:rsidRPr="00C523AB" w:rsidRDefault="003422AA">
      <w:pPr>
        <w:numPr>
          <w:ilvl w:val="0"/>
          <w:numId w:val="27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promoting the upbringing of children within their families wherever it is safe and appropriate to do so;</w:t>
      </w:r>
    </w:p>
    <w:p w14:paraId="21E1B8EF" w14:textId="77777777" w:rsidR="003422AA" w:rsidRPr="00C523AB" w:rsidRDefault="003422AA">
      <w:pPr>
        <w:numPr>
          <w:ilvl w:val="0"/>
          <w:numId w:val="27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taking action to enable all children to achieve the best possible outcomes.</w:t>
      </w:r>
    </w:p>
    <w:p w14:paraId="6B807D1E"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This definition is taken from Working Together to Safeguard Children 2026 and underpins all safeguarding practice across Kings Academy Trust.</w:t>
      </w:r>
    </w:p>
    <w:p w14:paraId="3B4CCF00"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0CAE0A72" w14:textId="77777777" w:rsidR="003422AA" w:rsidRPr="00C523AB" w:rsidRDefault="003422AA">
      <w:pPr>
        <w:pStyle w:val="ListParagraph"/>
        <w:numPr>
          <w:ilvl w:val="0"/>
          <w:numId w:val="349"/>
        </w:num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Child-Centred Approach</w:t>
      </w:r>
    </w:p>
    <w:p w14:paraId="0BD369EB" w14:textId="77777777" w:rsidR="00C523AB" w:rsidRPr="00C523AB" w:rsidRDefault="00C523AB" w:rsidP="00C523AB">
      <w:pPr>
        <w:pStyle w:val="ListParagraph"/>
        <w:spacing w:after="0" w:line="240" w:lineRule="auto"/>
        <w:rPr>
          <w:rFonts w:ascii="Arial" w:eastAsia="Times New Roman" w:hAnsi="Arial" w:cs="Arial"/>
          <w:color w:val="242424"/>
          <w:sz w:val="20"/>
          <w:szCs w:val="20"/>
          <w:lang w:eastAsia="en-GB"/>
        </w:rPr>
      </w:pPr>
    </w:p>
    <w:p w14:paraId="4893202E"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Kings Academy Trust recognises that no single practitioner can have a full picture of a child's circumstances.</w:t>
      </w:r>
    </w:p>
    <w:p w14:paraId="4F466D4F"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Children may:</w:t>
      </w:r>
    </w:p>
    <w:p w14:paraId="5BDC5F6A" w14:textId="77777777" w:rsidR="003422AA" w:rsidRPr="00C523AB" w:rsidRDefault="003422AA">
      <w:pPr>
        <w:numPr>
          <w:ilvl w:val="0"/>
          <w:numId w:val="27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lastRenderedPageBreak/>
        <w:t>be unable to recognise abuse;</w:t>
      </w:r>
    </w:p>
    <w:p w14:paraId="30455F0B" w14:textId="77777777" w:rsidR="003422AA" w:rsidRPr="00C523AB" w:rsidRDefault="003422AA">
      <w:pPr>
        <w:numPr>
          <w:ilvl w:val="0"/>
          <w:numId w:val="27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be frightened of reporting concerns;</w:t>
      </w:r>
    </w:p>
    <w:p w14:paraId="705BF44C" w14:textId="77777777" w:rsidR="003422AA" w:rsidRPr="00C523AB" w:rsidRDefault="003422AA">
      <w:pPr>
        <w:numPr>
          <w:ilvl w:val="0"/>
          <w:numId w:val="27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feel shame, embarrassment or guilt;</w:t>
      </w:r>
    </w:p>
    <w:p w14:paraId="12B7F682" w14:textId="77777777" w:rsidR="003422AA" w:rsidRPr="00C523AB" w:rsidRDefault="003422AA">
      <w:pPr>
        <w:numPr>
          <w:ilvl w:val="0"/>
          <w:numId w:val="27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not know how to ask for help;</w:t>
      </w:r>
    </w:p>
    <w:p w14:paraId="3678861C" w14:textId="77777777" w:rsidR="003422AA" w:rsidRPr="00C523AB" w:rsidRDefault="003422AA">
      <w:pPr>
        <w:numPr>
          <w:ilvl w:val="0"/>
          <w:numId w:val="27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communicate concerns through behaviour rather than words.</w:t>
      </w:r>
    </w:p>
    <w:p w14:paraId="48BDB271"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All staff will maintain professional curiosity and act upon concerns, regardless of whether a child has made a direct disclosure.</w:t>
      </w:r>
    </w:p>
    <w:p w14:paraId="307383D3"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Trust will always act in the best interests of the child and ensure that the child's voice is central to all safeguarding decisions.</w:t>
      </w:r>
    </w:p>
    <w:p w14:paraId="5A950945"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2291912E" w14:textId="77777777" w:rsidR="003422AA" w:rsidRPr="00C523AB" w:rsidRDefault="003422AA">
      <w:pPr>
        <w:pStyle w:val="ListParagraph"/>
        <w:numPr>
          <w:ilvl w:val="0"/>
          <w:numId w:val="349"/>
        </w:num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Trust Values and Safeguarding</w:t>
      </w:r>
    </w:p>
    <w:p w14:paraId="457B67E1" w14:textId="77777777" w:rsidR="00C523AB" w:rsidRPr="00C523AB" w:rsidRDefault="00C523AB" w:rsidP="00C523AB">
      <w:pPr>
        <w:pStyle w:val="ListParagraph"/>
        <w:spacing w:after="0" w:line="240" w:lineRule="auto"/>
        <w:rPr>
          <w:rFonts w:ascii="Arial" w:eastAsia="Times New Roman" w:hAnsi="Arial" w:cs="Arial"/>
          <w:color w:val="242424"/>
          <w:sz w:val="20"/>
          <w:szCs w:val="20"/>
          <w:lang w:eastAsia="en-GB"/>
        </w:rPr>
      </w:pPr>
    </w:p>
    <w:p w14:paraId="2A4CF83C"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Safeguarding is embedded within the mission, vision and values of Kings Academy Trust.</w:t>
      </w:r>
    </w:p>
    <w:p w14:paraId="65DBD2F0"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We are committed to:</w:t>
      </w:r>
    </w:p>
    <w:p w14:paraId="3D38236B" w14:textId="77777777" w:rsidR="003422AA" w:rsidRPr="00C523AB" w:rsidRDefault="003422AA">
      <w:pPr>
        <w:numPr>
          <w:ilvl w:val="0"/>
          <w:numId w:val="279"/>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inclusion;</w:t>
      </w:r>
    </w:p>
    <w:p w14:paraId="2DB39EBB" w14:textId="77777777" w:rsidR="003422AA" w:rsidRPr="00C523AB" w:rsidRDefault="003422AA">
      <w:pPr>
        <w:numPr>
          <w:ilvl w:val="0"/>
          <w:numId w:val="279"/>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nurturing and caring environments;</w:t>
      </w:r>
    </w:p>
    <w:p w14:paraId="5EDD441F" w14:textId="77777777" w:rsidR="003422AA" w:rsidRPr="00C523AB" w:rsidRDefault="003422AA">
      <w:pPr>
        <w:numPr>
          <w:ilvl w:val="0"/>
          <w:numId w:val="279"/>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ensuring children feel safe;</w:t>
      </w:r>
    </w:p>
    <w:p w14:paraId="698B5172" w14:textId="77777777" w:rsidR="003422AA" w:rsidRPr="00C523AB" w:rsidRDefault="003422AA">
      <w:pPr>
        <w:numPr>
          <w:ilvl w:val="0"/>
          <w:numId w:val="279"/>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acting with integrity and moral purpose;</w:t>
      </w:r>
    </w:p>
    <w:p w14:paraId="20C069BE" w14:textId="77777777" w:rsidR="003422AA" w:rsidRPr="00C523AB" w:rsidRDefault="003422AA">
      <w:pPr>
        <w:numPr>
          <w:ilvl w:val="0"/>
          <w:numId w:val="279"/>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maintaining the highest standards and expectations.</w:t>
      </w:r>
    </w:p>
    <w:p w14:paraId="10A56402"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We believe that safeguarding is a fundamental prerequisite to educational success and positive life outcomes. A child who feels safe is more likely to engage, achieve and thrive.</w:t>
      </w:r>
    </w:p>
    <w:p w14:paraId="33FA6D3B"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293D355F"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2C35352F" w14:textId="77777777" w:rsidR="003422AA" w:rsidRPr="00C523AB" w:rsidRDefault="003422AA">
      <w:pPr>
        <w:pStyle w:val="ListParagraph"/>
        <w:numPr>
          <w:ilvl w:val="0"/>
          <w:numId w:val="349"/>
        </w:num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Culture of Vigilance</w:t>
      </w:r>
    </w:p>
    <w:p w14:paraId="10462458" w14:textId="77777777" w:rsidR="00C523AB" w:rsidRPr="00C523AB" w:rsidRDefault="00C523AB" w:rsidP="00C523AB">
      <w:pPr>
        <w:pStyle w:val="ListParagraph"/>
        <w:spacing w:after="0" w:line="240" w:lineRule="auto"/>
        <w:rPr>
          <w:rFonts w:ascii="Arial" w:eastAsia="Times New Roman" w:hAnsi="Arial" w:cs="Arial"/>
          <w:color w:val="242424"/>
          <w:sz w:val="20"/>
          <w:szCs w:val="20"/>
          <w:lang w:eastAsia="en-GB"/>
        </w:rPr>
      </w:pPr>
    </w:p>
    <w:p w14:paraId="6DECF665"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Kings Academy Trust adopts a culture of vigilance where:</w:t>
      </w:r>
    </w:p>
    <w:p w14:paraId="36B563E6" w14:textId="77777777" w:rsidR="003422AA" w:rsidRPr="00C523AB" w:rsidRDefault="003422AA">
      <w:pPr>
        <w:numPr>
          <w:ilvl w:val="0"/>
          <w:numId w:val="28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safeguarding concerns are reported without delay;</w:t>
      </w:r>
    </w:p>
    <w:p w14:paraId="67C634E9" w14:textId="77777777" w:rsidR="003422AA" w:rsidRPr="00C523AB" w:rsidRDefault="003422AA">
      <w:pPr>
        <w:numPr>
          <w:ilvl w:val="0"/>
          <w:numId w:val="28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children are listened to and believed;</w:t>
      </w:r>
    </w:p>
    <w:p w14:paraId="39E8BDFD" w14:textId="77777777" w:rsidR="003422AA" w:rsidRPr="00C523AB" w:rsidRDefault="003422AA">
      <w:pPr>
        <w:numPr>
          <w:ilvl w:val="0"/>
          <w:numId w:val="28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concerns are recorded accurately;</w:t>
      </w:r>
    </w:p>
    <w:p w14:paraId="30CD699A" w14:textId="77777777" w:rsidR="003422AA" w:rsidRPr="00C523AB" w:rsidRDefault="003422AA">
      <w:pPr>
        <w:numPr>
          <w:ilvl w:val="0"/>
          <w:numId w:val="28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staff challenge poor practice;</w:t>
      </w:r>
    </w:p>
    <w:p w14:paraId="535918DA" w14:textId="77777777" w:rsidR="003422AA" w:rsidRPr="00C523AB" w:rsidRDefault="003422AA">
      <w:pPr>
        <w:numPr>
          <w:ilvl w:val="0"/>
          <w:numId w:val="28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professional curiosity is actively encouraged;</w:t>
      </w:r>
    </w:p>
    <w:p w14:paraId="1C1B5038" w14:textId="77777777" w:rsidR="003422AA" w:rsidRPr="00C523AB" w:rsidRDefault="003422AA">
      <w:pPr>
        <w:numPr>
          <w:ilvl w:val="0"/>
          <w:numId w:val="28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safeguarding supervision is used effectively;</w:t>
      </w:r>
    </w:p>
    <w:p w14:paraId="5EE132D5" w14:textId="77777777" w:rsidR="003422AA" w:rsidRPr="00C523AB" w:rsidRDefault="003422AA">
      <w:pPr>
        <w:numPr>
          <w:ilvl w:val="0"/>
          <w:numId w:val="28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safeguarding is discussed regularly at all levels of leadership and governance.</w:t>
      </w:r>
    </w:p>
    <w:p w14:paraId="006801F4" w14:textId="77777777" w:rsidR="00C523AB" w:rsidRDefault="00C523AB" w:rsidP="003422AA">
      <w:pPr>
        <w:spacing w:after="0" w:line="240" w:lineRule="auto"/>
        <w:rPr>
          <w:rFonts w:ascii="Arial" w:eastAsia="Times New Roman" w:hAnsi="Arial" w:cs="Arial"/>
          <w:color w:val="242424"/>
          <w:sz w:val="20"/>
          <w:szCs w:val="20"/>
          <w:lang w:eastAsia="en-GB"/>
        </w:rPr>
      </w:pPr>
    </w:p>
    <w:p w14:paraId="311FA8AF"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All concerns, regardless of how small they may appear, will be treated seriously and considered within the wider context of a child's lived experience.</w:t>
      </w:r>
    </w:p>
    <w:p w14:paraId="26972083"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0EC708C6" w14:textId="77777777" w:rsidR="003422AA" w:rsidRPr="00C523AB"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2. Statutory Framework and Definitions</w:t>
      </w:r>
    </w:p>
    <w:p w14:paraId="04A85CD7"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49FE4D77"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2.1 Legislative and Statutory Framework</w:t>
      </w:r>
    </w:p>
    <w:p w14:paraId="3BEEB243"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4F397A9F"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This policy has been developed in accordance with the statutory duties placed upon schools, academies and multi-academy trusts to safeguard and promote the welfare of children.</w:t>
      </w:r>
    </w:p>
    <w:p w14:paraId="6B220E22" w14:textId="77777777" w:rsidR="003422AA"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Kings Academy Trust will fulfil its safeguarding responsibilities in line with the following legislation, statutory guidance and regulatory requirements:</w:t>
      </w:r>
    </w:p>
    <w:p w14:paraId="14852F88" w14:textId="77777777" w:rsidR="00AD754D" w:rsidRDefault="00AD754D" w:rsidP="003422AA">
      <w:pPr>
        <w:spacing w:after="0" w:line="240" w:lineRule="auto"/>
        <w:rPr>
          <w:rFonts w:ascii="Arial" w:eastAsia="Times New Roman" w:hAnsi="Arial" w:cs="Arial"/>
          <w:color w:val="242424"/>
          <w:sz w:val="20"/>
          <w:szCs w:val="20"/>
          <w:lang w:eastAsia="en-GB"/>
        </w:rPr>
      </w:pPr>
    </w:p>
    <w:p w14:paraId="547D2D93" w14:textId="77777777" w:rsidR="00AD754D" w:rsidRPr="00AD754D" w:rsidRDefault="00AD754D" w:rsidP="00AD75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242424"/>
          <w:sz w:val="20"/>
          <w:szCs w:val="20"/>
          <w:lang w:eastAsia="en-GB"/>
        </w:rPr>
      </w:pPr>
      <w:r w:rsidRPr="00AD754D">
        <w:rPr>
          <w:rFonts w:ascii="Arial" w:eastAsia="Times New Roman" w:hAnsi="Arial" w:cs="Arial"/>
          <w:b/>
          <w:color w:val="242424"/>
          <w:sz w:val="20"/>
          <w:szCs w:val="20"/>
          <w:lang w:eastAsia="en-GB"/>
        </w:rPr>
        <w:t>All Schools:</w:t>
      </w:r>
    </w:p>
    <w:p w14:paraId="614A50F1" w14:textId="77777777" w:rsidR="00AD754D" w:rsidRPr="00AD754D" w:rsidRDefault="00AD754D" w:rsidP="00AD75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7B102702" w14:textId="77777777" w:rsidR="00AD754D" w:rsidRPr="00AD754D" w:rsidRDefault="00AD754D">
      <w:pPr>
        <w:pStyle w:val="ListParagraph"/>
        <w:numPr>
          <w:ilvl w:val="0"/>
          <w:numId w:val="3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AD754D">
        <w:rPr>
          <w:rFonts w:ascii="Arial" w:eastAsia="Times New Roman" w:hAnsi="Arial" w:cs="Arial"/>
          <w:color w:val="242424"/>
          <w:sz w:val="20"/>
          <w:szCs w:val="20"/>
          <w:lang w:eastAsia="en-GB"/>
        </w:rPr>
        <w:t>Keeping Children Safe in Education 2026 (KCSIE)</w:t>
      </w:r>
    </w:p>
    <w:p w14:paraId="35B5626D" w14:textId="77777777" w:rsidR="00AD754D" w:rsidRPr="00AD754D" w:rsidRDefault="00AD754D">
      <w:pPr>
        <w:pStyle w:val="ListParagraph"/>
        <w:numPr>
          <w:ilvl w:val="0"/>
          <w:numId w:val="3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AD754D">
        <w:rPr>
          <w:rFonts w:ascii="Arial" w:eastAsia="Times New Roman" w:hAnsi="Arial" w:cs="Arial"/>
          <w:color w:val="242424"/>
          <w:sz w:val="20"/>
          <w:szCs w:val="20"/>
          <w:lang w:eastAsia="en-GB"/>
        </w:rPr>
        <w:t>Working Together to Safeguard Children 2026</w:t>
      </w:r>
    </w:p>
    <w:p w14:paraId="0A8DBC41" w14:textId="77777777" w:rsidR="00AD754D" w:rsidRPr="00AD754D" w:rsidRDefault="00AD754D">
      <w:pPr>
        <w:pStyle w:val="ListParagraph"/>
        <w:numPr>
          <w:ilvl w:val="0"/>
          <w:numId w:val="3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AD754D">
        <w:rPr>
          <w:rFonts w:ascii="Arial" w:eastAsia="Times New Roman" w:hAnsi="Arial" w:cs="Arial"/>
          <w:color w:val="242424"/>
          <w:sz w:val="20"/>
          <w:szCs w:val="20"/>
          <w:lang w:eastAsia="en-GB"/>
        </w:rPr>
        <w:t>The Children Act 1989 and 2004</w:t>
      </w:r>
    </w:p>
    <w:p w14:paraId="7A7BB61E" w14:textId="77777777" w:rsidR="00AD754D" w:rsidRPr="00AD754D" w:rsidRDefault="00AD754D">
      <w:pPr>
        <w:pStyle w:val="ListParagraph"/>
        <w:numPr>
          <w:ilvl w:val="0"/>
          <w:numId w:val="3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AD754D">
        <w:rPr>
          <w:rFonts w:ascii="Arial" w:eastAsia="Times New Roman" w:hAnsi="Arial" w:cs="Arial"/>
          <w:color w:val="242424"/>
          <w:sz w:val="20"/>
          <w:szCs w:val="20"/>
          <w:lang w:eastAsia="en-GB"/>
        </w:rPr>
        <w:t>Section 5B of the Female Genital Mutilation Act 2003 (as inserted by section 74 of the Serious Crime Act 2015)</w:t>
      </w:r>
    </w:p>
    <w:p w14:paraId="7706990D" w14:textId="77777777" w:rsidR="00AD754D" w:rsidRPr="00AD754D" w:rsidRDefault="00AD754D">
      <w:pPr>
        <w:pStyle w:val="ListParagraph"/>
        <w:numPr>
          <w:ilvl w:val="0"/>
          <w:numId w:val="3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AD754D">
        <w:rPr>
          <w:rFonts w:ascii="Arial" w:eastAsia="Times New Roman" w:hAnsi="Arial" w:cs="Arial"/>
          <w:color w:val="242424"/>
          <w:sz w:val="20"/>
          <w:szCs w:val="20"/>
          <w:lang w:eastAsia="en-GB"/>
        </w:rPr>
        <w:t>The Rehabilitation of Offenders Act 1974</w:t>
      </w:r>
    </w:p>
    <w:p w14:paraId="532A872D" w14:textId="77777777" w:rsidR="00AD754D" w:rsidRPr="00AD754D" w:rsidRDefault="00AD754D">
      <w:pPr>
        <w:pStyle w:val="ListParagraph"/>
        <w:numPr>
          <w:ilvl w:val="0"/>
          <w:numId w:val="3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AD754D">
        <w:rPr>
          <w:rFonts w:ascii="Arial" w:eastAsia="Times New Roman" w:hAnsi="Arial" w:cs="Arial"/>
          <w:color w:val="242424"/>
          <w:sz w:val="20"/>
          <w:szCs w:val="20"/>
          <w:lang w:eastAsia="en-GB"/>
        </w:rPr>
        <w:t>Schedule 4 of the Safeguarding Vulnerable Groups Act 2006</w:t>
      </w:r>
    </w:p>
    <w:p w14:paraId="2190A224" w14:textId="77777777" w:rsidR="00AD754D" w:rsidRPr="00AD754D" w:rsidRDefault="00AD754D">
      <w:pPr>
        <w:pStyle w:val="ListParagraph"/>
        <w:numPr>
          <w:ilvl w:val="0"/>
          <w:numId w:val="3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AD754D">
        <w:rPr>
          <w:rFonts w:ascii="Arial" w:eastAsia="Times New Roman" w:hAnsi="Arial" w:cs="Arial"/>
          <w:color w:val="242424"/>
          <w:sz w:val="20"/>
          <w:szCs w:val="20"/>
          <w:lang w:eastAsia="en-GB"/>
        </w:rPr>
        <w:t>The Police Act 1997</w:t>
      </w:r>
    </w:p>
    <w:p w14:paraId="44A8FBEC" w14:textId="77777777" w:rsidR="00AD754D" w:rsidRPr="00AD754D" w:rsidRDefault="00AD754D">
      <w:pPr>
        <w:pStyle w:val="ListParagraph"/>
        <w:numPr>
          <w:ilvl w:val="0"/>
          <w:numId w:val="3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AD754D">
        <w:rPr>
          <w:rFonts w:ascii="Arial" w:eastAsia="Times New Roman" w:hAnsi="Arial" w:cs="Arial"/>
          <w:color w:val="242424"/>
          <w:sz w:val="20"/>
          <w:szCs w:val="20"/>
          <w:lang w:eastAsia="en-GB"/>
        </w:rPr>
        <w:t>The Equality Act 2010</w:t>
      </w:r>
    </w:p>
    <w:p w14:paraId="21D55318" w14:textId="77777777" w:rsidR="00AD754D" w:rsidRPr="00AD754D" w:rsidRDefault="00AD754D">
      <w:pPr>
        <w:pStyle w:val="ListParagraph"/>
        <w:numPr>
          <w:ilvl w:val="0"/>
          <w:numId w:val="3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AD754D">
        <w:rPr>
          <w:rFonts w:ascii="Arial" w:eastAsia="Times New Roman" w:hAnsi="Arial" w:cs="Arial"/>
          <w:color w:val="242424"/>
          <w:sz w:val="20"/>
          <w:szCs w:val="20"/>
          <w:lang w:eastAsia="en-GB"/>
        </w:rPr>
        <w:t>The Data Protection Act 2018 and UK General Data Protection Regulation (UK GDPR)</w:t>
      </w:r>
    </w:p>
    <w:p w14:paraId="0FE188B4" w14:textId="77777777" w:rsidR="00AD754D" w:rsidRPr="00AD754D" w:rsidRDefault="00AD754D">
      <w:pPr>
        <w:pStyle w:val="ListParagraph"/>
        <w:numPr>
          <w:ilvl w:val="0"/>
          <w:numId w:val="3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AD754D">
        <w:rPr>
          <w:rFonts w:ascii="Arial" w:eastAsia="Times New Roman" w:hAnsi="Arial" w:cs="Arial"/>
          <w:color w:val="242424"/>
          <w:sz w:val="20"/>
          <w:szCs w:val="20"/>
          <w:lang w:eastAsia="en-GB"/>
        </w:rPr>
        <w:t>The Data (Use and Access) Act 2025</w:t>
      </w:r>
    </w:p>
    <w:p w14:paraId="5A4611B8" w14:textId="77777777" w:rsidR="00AD754D" w:rsidRPr="00AD754D" w:rsidRDefault="00AD754D">
      <w:pPr>
        <w:pStyle w:val="ListParagraph"/>
        <w:numPr>
          <w:ilvl w:val="0"/>
          <w:numId w:val="3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AD754D">
        <w:rPr>
          <w:rFonts w:ascii="Arial" w:eastAsia="Times New Roman" w:hAnsi="Arial" w:cs="Arial"/>
          <w:color w:val="242424"/>
          <w:sz w:val="20"/>
          <w:szCs w:val="20"/>
          <w:lang w:eastAsia="en-GB"/>
        </w:rPr>
        <w:lastRenderedPageBreak/>
        <w:t>The Crime and Policing Act 2026</w:t>
      </w:r>
    </w:p>
    <w:p w14:paraId="4D229FC0" w14:textId="77777777" w:rsidR="00AD754D" w:rsidRPr="00AD754D" w:rsidRDefault="00AD754D">
      <w:pPr>
        <w:pStyle w:val="ListParagraph"/>
        <w:numPr>
          <w:ilvl w:val="0"/>
          <w:numId w:val="3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AD754D">
        <w:rPr>
          <w:rFonts w:ascii="Arial" w:eastAsia="Times New Roman" w:hAnsi="Arial" w:cs="Arial"/>
          <w:color w:val="242424"/>
          <w:sz w:val="20"/>
          <w:szCs w:val="20"/>
          <w:lang w:eastAsia="en-GB"/>
        </w:rPr>
        <w:t>The Public Sector Equality Duty</w:t>
      </w:r>
    </w:p>
    <w:p w14:paraId="445775C5" w14:textId="77777777" w:rsidR="00AD754D" w:rsidRDefault="00AD754D">
      <w:pPr>
        <w:pStyle w:val="ListParagraph"/>
        <w:numPr>
          <w:ilvl w:val="0"/>
          <w:numId w:val="3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AD754D">
        <w:rPr>
          <w:rFonts w:ascii="Arial" w:eastAsia="Times New Roman" w:hAnsi="Arial" w:cs="Arial"/>
          <w:color w:val="242424"/>
          <w:sz w:val="20"/>
          <w:szCs w:val="20"/>
          <w:lang w:eastAsia="en-GB"/>
        </w:rPr>
        <w:t>The Prevent Duty Guidance 2023</w:t>
      </w:r>
    </w:p>
    <w:p w14:paraId="2927CC1E" w14:textId="77777777" w:rsidR="0029778C" w:rsidRPr="0029778C" w:rsidRDefault="0029778C">
      <w:pPr>
        <w:pStyle w:val="ListParagraph"/>
        <w:numPr>
          <w:ilvl w:val="0"/>
          <w:numId w:val="3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t>The Children’s Wellbeing and Schools Act 2026</w:t>
      </w:r>
    </w:p>
    <w:p w14:paraId="2BC092D2" w14:textId="77777777" w:rsidR="0029778C" w:rsidRPr="0029778C" w:rsidRDefault="0029778C">
      <w:pPr>
        <w:pStyle w:val="ListParagraph"/>
        <w:numPr>
          <w:ilvl w:val="0"/>
          <w:numId w:val="3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t>The Education and Inspections Act 2006, including sections 93 and 93A where applicable</w:t>
      </w:r>
    </w:p>
    <w:p w14:paraId="1C38DFD6" w14:textId="77777777" w:rsidR="0029778C" w:rsidRPr="0029778C" w:rsidRDefault="0029778C">
      <w:pPr>
        <w:pStyle w:val="ListParagraph"/>
        <w:numPr>
          <w:ilvl w:val="0"/>
          <w:numId w:val="3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29778C">
        <w:rPr>
          <w:rFonts w:ascii="Arial" w:hAnsi="Arial" w:cs="Arial"/>
          <w:sz w:val="20"/>
          <w:szCs w:val="20"/>
        </w:rPr>
        <w:t>The Schools (Recording and Reporting of Seclusion and Restraint) (No. 2) (England) Regulations 2025</w:t>
      </w:r>
    </w:p>
    <w:p w14:paraId="48A93975" w14:textId="77777777" w:rsidR="0029778C" w:rsidRPr="0029778C" w:rsidRDefault="0029778C">
      <w:pPr>
        <w:pStyle w:val="ListParagraph"/>
        <w:numPr>
          <w:ilvl w:val="0"/>
          <w:numId w:val="3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29778C">
        <w:rPr>
          <w:rFonts w:ascii="Arial" w:hAnsi="Arial" w:cs="Arial"/>
          <w:sz w:val="20"/>
          <w:szCs w:val="20"/>
        </w:rPr>
        <w:t>Restrictive interventions, including the use of reasonable force, in schools – Department for Education guidance effective from 1 April 2026, where applicable</w:t>
      </w:r>
    </w:p>
    <w:p w14:paraId="756D60EE" w14:textId="77777777" w:rsidR="0029778C" w:rsidRPr="0029778C" w:rsidRDefault="0029778C">
      <w:pPr>
        <w:pStyle w:val="ListParagraph"/>
        <w:numPr>
          <w:ilvl w:val="0"/>
          <w:numId w:val="3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29778C">
        <w:rPr>
          <w:rFonts w:ascii="Arial" w:hAnsi="Arial" w:cs="Arial"/>
          <w:sz w:val="20"/>
          <w:szCs w:val="20"/>
        </w:rPr>
        <w:t>Information Sharing to Safeguard Children and Young People – statutory guidance 2026</w:t>
      </w:r>
    </w:p>
    <w:p w14:paraId="5B53EC94" w14:textId="77777777" w:rsidR="0029778C" w:rsidRPr="0029778C" w:rsidRDefault="0029778C">
      <w:pPr>
        <w:pStyle w:val="ListParagraph"/>
        <w:numPr>
          <w:ilvl w:val="0"/>
          <w:numId w:val="3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29778C">
        <w:rPr>
          <w:rFonts w:ascii="Arial" w:hAnsi="Arial" w:cs="Arial"/>
          <w:sz w:val="20"/>
          <w:szCs w:val="20"/>
        </w:rPr>
        <w:t>Mobile Phones in Schools – statutory guidance 2026, where applicable</w:t>
      </w:r>
    </w:p>
    <w:p w14:paraId="687C2222" w14:textId="2ED92457" w:rsidR="0029778C" w:rsidRPr="0029778C" w:rsidRDefault="0029778C">
      <w:pPr>
        <w:pStyle w:val="ListParagraph"/>
        <w:numPr>
          <w:ilvl w:val="0"/>
          <w:numId w:val="3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29778C">
        <w:rPr>
          <w:rFonts w:ascii="Arial" w:hAnsi="Arial" w:cs="Arial"/>
          <w:sz w:val="20"/>
          <w:szCs w:val="20"/>
        </w:rPr>
        <w:t>Allergy Safety in Schools – statutory guidance 2026, for settings within scope and as good practice across other Trust settings where appropriate</w:t>
      </w:r>
    </w:p>
    <w:p w14:paraId="6A4DEB6B" w14:textId="77777777" w:rsidR="00AD754D" w:rsidRPr="0029778C" w:rsidRDefault="00AD754D" w:rsidP="00AD75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4A4D5471" w14:textId="77777777" w:rsidR="00AD754D" w:rsidRPr="00AD754D" w:rsidRDefault="00AD754D" w:rsidP="00AD75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242424"/>
          <w:sz w:val="20"/>
          <w:szCs w:val="20"/>
          <w:lang w:eastAsia="en-GB"/>
        </w:rPr>
      </w:pPr>
      <w:r w:rsidRPr="00AD754D">
        <w:rPr>
          <w:rFonts w:ascii="Arial" w:eastAsia="Times New Roman" w:hAnsi="Arial" w:cs="Arial"/>
          <w:b/>
          <w:color w:val="242424"/>
          <w:sz w:val="20"/>
          <w:szCs w:val="20"/>
          <w:lang w:eastAsia="en-GB"/>
        </w:rPr>
        <w:t>Moss Valley Primary Academy and The Deans Primary Academy only:</w:t>
      </w:r>
    </w:p>
    <w:p w14:paraId="13AD5476" w14:textId="77777777" w:rsidR="00AD754D" w:rsidRPr="00AD754D" w:rsidRDefault="00AD754D" w:rsidP="00AD75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7B8DEB6F" w14:textId="77777777" w:rsidR="00AD754D" w:rsidRPr="00AD754D" w:rsidRDefault="00AD754D">
      <w:pPr>
        <w:pStyle w:val="ListParagraph"/>
        <w:numPr>
          <w:ilvl w:val="0"/>
          <w:numId w:val="3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AD754D">
        <w:rPr>
          <w:rFonts w:ascii="Arial" w:eastAsia="Times New Roman" w:hAnsi="Arial" w:cs="Arial"/>
          <w:color w:val="242424"/>
          <w:sz w:val="20"/>
          <w:szCs w:val="20"/>
          <w:lang w:eastAsia="en-GB"/>
        </w:rPr>
        <w:t>The Childcare Act 2006</w:t>
      </w:r>
    </w:p>
    <w:p w14:paraId="0E8E06DA" w14:textId="0D6B4A14" w:rsidR="00AD754D" w:rsidRDefault="00AD754D">
      <w:pPr>
        <w:pStyle w:val="ListParagraph"/>
        <w:numPr>
          <w:ilvl w:val="0"/>
          <w:numId w:val="3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AD754D">
        <w:rPr>
          <w:rFonts w:ascii="Arial" w:eastAsia="Times New Roman" w:hAnsi="Arial" w:cs="Arial"/>
          <w:color w:val="242424"/>
          <w:sz w:val="20"/>
          <w:szCs w:val="20"/>
          <w:lang w:eastAsia="en-GB"/>
        </w:rPr>
        <w:t>The Childcare (Disqualification) and Childcare (Early Years Provision Free of Charge) (Extended Entitlement) (Amendment) Regulations 2018</w:t>
      </w:r>
    </w:p>
    <w:p w14:paraId="4DC80463" w14:textId="3F854803" w:rsidR="0029778C" w:rsidRPr="0029778C" w:rsidRDefault="0029778C">
      <w:pPr>
        <w:pStyle w:val="ListParagraph"/>
        <w:numPr>
          <w:ilvl w:val="0"/>
          <w:numId w:val="3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29778C">
        <w:rPr>
          <w:rFonts w:ascii="Arial" w:hAnsi="Arial" w:cs="Arial"/>
          <w:sz w:val="20"/>
          <w:szCs w:val="20"/>
        </w:rPr>
        <w:t>Early Years Foundation Stage (EYFS) statutory framework for group and school-based providers, effective from 1 September 2026</w:t>
      </w:r>
    </w:p>
    <w:p w14:paraId="76B4C91B" w14:textId="77777777" w:rsidR="00AD754D" w:rsidRPr="00AD754D" w:rsidRDefault="00AD754D" w:rsidP="00AD75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1093F9A3" w14:textId="77777777" w:rsidR="00AD754D" w:rsidRPr="00AD754D" w:rsidRDefault="00AD754D" w:rsidP="00AD75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242424"/>
          <w:sz w:val="20"/>
          <w:szCs w:val="20"/>
          <w:lang w:eastAsia="en-GB"/>
        </w:rPr>
      </w:pPr>
      <w:r w:rsidRPr="00AD754D">
        <w:rPr>
          <w:rFonts w:ascii="Arial" w:eastAsia="Times New Roman" w:hAnsi="Arial" w:cs="Arial"/>
          <w:b/>
          <w:color w:val="242424"/>
          <w:sz w:val="20"/>
          <w:szCs w:val="20"/>
          <w:lang w:eastAsia="en-GB"/>
        </w:rPr>
        <w:t>The Kassia Academy only:</w:t>
      </w:r>
    </w:p>
    <w:p w14:paraId="17DC9A30" w14:textId="77777777" w:rsidR="00AD754D" w:rsidRPr="00AD754D" w:rsidRDefault="00AD754D" w:rsidP="00AD75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0513F138" w14:textId="77777777" w:rsidR="00AD754D" w:rsidRPr="00AD754D" w:rsidRDefault="00AD754D">
      <w:pPr>
        <w:pStyle w:val="HTMLPreformatted"/>
        <w:numPr>
          <w:ilvl w:val="0"/>
          <w:numId w:val="371"/>
        </w:numPr>
        <w:rPr>
          <w:rStyle w:val="HTMLCode"/>
          <w:rFonts w:ascii="Arial" w:hAnsi="Arial" w:cs="Arial"/>
          <w:color w:val="242424"/>
        </w:rPr>
      </w:pPr>
      <w:r w:rsidRPr="00AD754D">
        <w:rPr>
          <w:rStyle w:val="HTMLCode"/>
          <w:rFonts w:ascii="Arial" w:hAnsi="Arial" w:cs="Arial"/>
          <w:color w:val="242424"/>
        </w:rPr>
        <w:t>The Education Act 1996 (sections 19 and 19A) - which sets out the duty to provide suitable education for children who cannot attend school</w:t>
      </w:r>
    </w:p>
    <w:p w14:paraId="69199349" w14:textId="77777777" w:rsidR="00AD754D" w:rsidRPr="00AD754D" w:rsidRDefault="00AD754D">
      <w:pPr>
        <w:pStyle w:val="HTMLPreformatted"/>
        <w:numPr>
          <w:ilvl w:val="0"/>
          <w:numId w:val="371"/>
        </w:numPr>
        <w:rPr>
          <w:rStyle w:val="HTMLCode"/>
          <w:rFonts w:ascii="Arial" w:hAnsi="Arial" w:cs="Arial"/>
          <w:color w:val="242424"/>
        </w:rPr>
      </w:pPr>
      <w:r w:rsidRPr="00AD754D">
        <w:rPr>
          <w:rStyle w:val="HTMLCode"/>
          <w:rFonts w:ascii="Arial" w:hAnsi="Arial" w:cs="Arial"/>
          <w:color w:val="242424"/>
        </w:rPr>
        <w:t>The Education (Pupil Referral Units) (Application of Enactments) (England) Regulations 2007 - which sets out how legislation applies to PRUs</w:t>
      </w:r>
    </w:p>
    <w:p w14:paraId="15343C3A" w14:textId="77777777" w:rsidR="00AD754D" w:rsidRPr="00AD754D" w:rsidRDefault="00AD754D">
      <w:pPr>
        <w:pStyle w:val="HTMLPreformatted"/>
        <w:numPr>
          <w:ilvl w:val="0"/>
          <w:numId w:val="371"/>
        </w:numPr>
        <w:rPr>
          <w:rStyle w:val="HTMLCode"/>
          <w:rFonts w:ascii="Arial" w:hAnsi="Arial" w:cs="Arial"/>
          <w:color w:val="242424"/>
        </w:rPr>
      </w:pPr>
      <w:r w:rsidRPr="00AD754D">
        <w:rPr>
          <w:rStyle w:val="HTMLCode"/>
          <w:rFonts w:ascii="Arial" w:hAnsi="Arial" w:cs="Arial"/>
          <w:color w:val="242424"/>
        </w:rPr>
        <w:t>The Education (Pupil Referral Units) (Management Committees etc.) (England) Regulations 2007 - which sets out governance arrangements for PRUs</w:t>
      </w:r>
    </w:p>
    <w:p w14:paraId="0FF73558" w14:textId="6F8CD325" w:rsidR="00AD754D" w:rsidRPr="00AD754D" w:rsidRDefault="00AD754D">
      <w:pPr>
        <w:pStyle w:val="HTMLPreformatted"/>
        <w:numPr>
          <w:ilvl w:val="0"/>
          <w:numId w:val="371"/>
        </w:numPr>
        <w:rPr>
          <w:rStyle w:val="HTMLCode"/>
          <w:rFonts w:ascii="Arial" w:hAnsi="Arial" w:cs="Arial"/>
          <w:color w:val="242424"/>
        </w:rPr>
      </w:pPr>
      <w:r w:rsidRPr="00AD754D">
        <w:rPr>
          <w:rStyle w:val="HTMLCode"/>
          <w:rFonts w:ascii="Arial" w:hAnsi="Arial" w:cs="Arial"/>
          <w:color w:val="242424"/>
        </w:rPr>
        <w:t>Statutory guidance: Alternative provision (January 2013, updated</w:t>
      </w:r>
      <w:r w:rsidR="0029778C">
        <w:rPr>
          <w:rStyle w:val="HTMLCode"/>
          <w:rFonts w:ascii="Arial" w:hAnsi="Arial" w:cs="Arial"/>
          <w:color w:val="242424"/>
        </w:rPr>
        <w:t xml:space="preserve"> February</w:t>
      </w:r>
      <w:r w:rsidRPr="00AD754D">
        <w:rPr>
          <w:rStyle w:val="HTMLCode"/>
          <w:rFonts w:ascii="Arial" w:hAnsi="Arial" w:cs="Arial"/>
          <w:color w:val="242424"/>
        </w:rPr>
        <w:t xml:space="preserve"> 2023)</w:t>
      </w:r>
    </w:p>
    <w:p w14:paraId="19C63442" w14:textId="77777777" w:rsidR="00AD754D" w:rsidRPr="00AD754D" w:rsidRDefault="00AD754D">
      <w:pPr>
        <w:pStyle w:val="HTMLPreformatted"/>
        <w:numPr>
          <w:ilvl w:val="0"/>
          <w:numId w:val="371"/>
        </w:numPr>
        <w:rPr>
          <w:rStyle w:val="HTMLCode"/>
          <w:rFonts w:ascii="Arial" w:hAnsi="Arial" w:cs="Arial"/>
          <w:color w:val="242424"/>
        </w:rPr>
      </w:pPr>
      <w:r w:rsidRPr="00AD754D">
        <w:rPr>
          <w:rStyle w:val="HTMLCode"/>
          <w:rFonts w:ascii="Arial" w:hAnsi="Arial" w:cs="Arial"/>
          <w:color w:val="242424"/>
        </w:rPr>
        <w:t>Statutory guidance: Suspension and permanent exclusion from maintained schools, academies and pupil referral units in England (2024, updated July 2026)</w:t>
      </w:r>
    </w:p>
    <w:p w14:paraId="63CF7FCC" w14:textId="77777777" w:rsidR="00AD754D" w:rsidRPr="00AD754D" w:rsidRDefault="00AD754D">
      <w:pPr>
        <w:pStyle w:val="HTMLPreformatted"/>
        <w:numPr>
          <w:ilvl w:val="0"/>
          <w:numId w:val="371"/>
        </w:numPr>
        <w:rPr>
          <w:rFonts w:ascii="Arial" w:hAnsi="Arial" w:cs="Arial"/>
          <w:color w:val="242424"/>
        </w:rPr>
      </w:pPr>
      <w:r w:rsidRPr="00AD754D">
        <w:rPr>
          <w:rStyle w:val="HTMLCode"/>
          <w:rFonts w:ascii="Arial" w:hAnsi="Arial" w:cs="Arial"/>
          <w:color w:val="242424"/>
        </w:rPr>
        <w:t>Statutory guidance: Keeping children safe in education (KCSIE) 2026 - including specific PRU considerations</w:t>
      </w:r>
    </w:p>
    <w:p w14:paraId="2A669B50" w14:textId="77777777" w:rsidR="00AD754D" w:rsidRPr="00AD754D" w:rsidRDefault="00AD754D" w:rsidP="00AD75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3D611C9C" w14:textId="77777777" w:rsidR="00AD754D" w:rsidRPr="00AD754D" w:rsidRDefault="00AD754D" w:rsidP="00AD75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519370A0" w14:textId="77777777" w:rsidR="00AD754D" w:rsidRPr="00AD754D" w:rsidRDefault="00AD754D" w:rsidP="00AD75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AD754D">
        <w:rPr>
          <w:rFonts w:ascii="Arial" w:eastAsia="Times New Roman" w:hAnsi="Arial" w:cs="Arial"/>
          <w:color w:val="242424"/>
          <w:sz w:val="20"/>
          <w:szCs w:val="20"/>
          <w:lang w:eastAsia="en-GB"/>
        </w:rPr>
        <w:t>This policy also complies with our funding agreement and articles of association.</w:t>
      </w:r>
    </w:p>
    <w:p w14:paraId="20548FCE" w14:textId="77777777" w:rsidR="00AD754D" w:rsidRDefault="00AD754D" w:rsidP="003422AA">
      <w:pPr>
        <w:spacing w:after="0" w:line="240" w:lineRule="auto"/>
        <w:rPr>
          <w:rFonts w:ascii="Arial" w:eastAsia="Times New Roman" w:hAnsi="Arial" w:cs="Arial"/>
          <w:color w:val="242424"/>
          <w:sz w:val="20"/>
          <w:szCs w:val="20"/>
          <w:lang w:eastAsia="en-GB"/>
        </w:rPr>
      </w:pPr>
    </w:p>
    <w:p w14:paraId="671D97F7" w14:textId="77777777" w:rsidR="00AD754D" w:rsidRPr="00C523AB" w:rsidRDefault="00AD754D" w:rsidP="00AD754D">
      <w:pPr>
        <w:spacing w:after="0" w:line="240" w:lineRule="auto"/>
        <w:rPr>
          <w:rFonts w:ascii="Arial" w:eastAsia="Times New Roman" w:hAnsi="Arial" w:cs="Arial"/>
          <w:color w:val="242424"/>
          <w:sz w:val="20"/>
          <w:szCs w:val="20"/>
          <w:lang w:eastAsia="en-GB"/>
        </w:rPr>
      </w:pPr>
    </w:p>
    <w:p w14:paraId="755BDF87"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All safeguarding practice across Kings Academy Trust will be informed by the principles and expectations contained within Keeping Children Safe in Education 2026 and Working Together to Safeguard Children 2026.</w:t>
      </w:r>
    </w:p>
    <w:p w14:paraId="609B4776"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401158A7"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2.2 Working Together to Safeguard Children 2026</w:t>
      </w:r>
    </w:p>
    <w:p w14:paraId="7482CFE3"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596E33C5"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Kings Academy Trust recognises that safeguarding is a shared responsibility requiring effective collaboration between:</w:t>
      </w:r>
    </w:p>
    <w:p w14:paraId="73C4F397" w14:textId="77777777" w:rsidR="003422AA" w:rsidRPr="00C523AB" w:rsidRDefault="003422AA">
      <w:pPr>
        <w:numPr>
          <w:ilvl w:val="0"/>
          <w:numId w:val="28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schools and colleges;</w:t>
      </w:r>
    </w:p>
    <w:p w14:paraId="65C1DEB1" w14:textId="77777777" w:rsidR="003422AA" w:rsidRPr="00C523AB" w:rsidRDefault="003422AA">
      <w:pPr>
        <w:numPr>
          <w:ilvl w:val="0"/>
          <w:numId w:val="28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local authorities;</w:t>
      </w:r>
    </w:p>
    <w:p w14:paraId="59890949" w14:textId="77777777" w:rsidR="003422AA" w:rsidRPr="00C523AB" w:rsidRDefault="003422AA">
      <w:pPr>
        <w:numPr>
          <w:ilvl w:val="0"/>
          <w:numId w:val="28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police services;</w:t>
      </w:r>
    </w:p>
    <w:p w14:paraId="79361F51" w14:textId="77777777" w:rsidR="003422AA" w:rsidRPr="00C523AB" w:rsidRDefault="003422AA">
      <w:pPr>
        <w:numPr>
          <w:ilvl w:val="0"/>
          <w:numId w:val="28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health partners;</w:t>
      </w:r>
    </w:p>
    <w:p w14:paraId="2C5C528D" w14:textId="77777777" w:rsidR="003422AA" w:rsidRPr="00C523AB" w:rsidRDefault="003422AA">
      <w:pPr>
        <w:numPr>
          <w:ilvl w:val="0"/>
          <w:numId w:val="28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social care services;</w:t>
      </w:r>
    </w:p>
    <w:p w14:paraId="6CD7A2E4" w14:textId="77777777" w:rsidR="003422AA" w:rsidRPr="00C523AB" w:rsidRDefault="003422AA">
      <w:pPr>
        <w:numPr>
          <w:ilvl w:val="0"/>
          <w:numId w:val="28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safeguarding partners;</w:t>
      </w:r>
    </w:p>
    <w:p w14:paraId="27910375" w14:textId="77777777" w:rsidR="003422AA" w:rsidRPr="00C523AB" w:rsidRDefault="003422AA">
      <w:pPr>
        <w:numPr>
          <w:ilvl w:val="0"/>
          <w:numId w:val="28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children, parents and carers; and</w:t>
      </w:r>
    </w:p>
    <w:p w14:paraId="013E784C" w14:textId="77777777" w:rsidR="003422AA" w:rsidRPr="00C523AB" w:rsidRDefault="003422AA">
      <w:pPr>
        <w:numPr>
          <w:ilvl w:val="0"/>
          <w:numId w:val="28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wider community services.</w:t>
      </w:r>
    </w:p>
    <w:p w14:paraId="5499B873"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In accordance with Working Together to Safeguard Children 2026, the Trust is committed to:</w:t>
      </w:r>
    </w:p>
    <w:p w14:paraId="28460080" w14:textId="77777777" w:rsidR="003422AA" w:rsidRPr="00C523AB" w:rsidRDefault="003422AA">
      <w:pPr>
        <w:numPr>
          <w:ilvl w:val="0"/>
          <w:numId w:val="282"/>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placing children at the centre of safeguarding practice;</w:t>
      </w:r>
    </w:p>
    <w:p w14:paraId="208E02F2" w14:textId="77777777" w:rsidR="003422AA" w:rsidRPr="00C523AB" w:rsidRDefault="003422AA">
      <w:pPr>
        <w:numPr>
          <w:ilvl w:val="0"/>
          <w:numId w:val="282"/>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lastRenderedPageBreak/>
        <w:t>ensuring children's voices are heard and acted upon;</w:t>
      </w:r>
    </w:p>
    <w:p w14:paraId="0313CC98" w14:textId="77777777" w:rsidR="003422AA" w:rsidRPr="00C523AB" w:rsidRDefault="003422AA">
      <w:pPr>
        <w:numPr>
          <w:ilvl w:val="0"/>
          <w:numId w:val="282"/>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supporting earlier identification of need;</w:t>
      </w:r>
    </w:p>
    <w:p w14:paraId="299C8C0E" w14:textId="77777777" w:rsidR="003422AA" w:rsidRPr="00C523AB" w:rsidRDefault="003422AA">
      <w:pPr>
        <w:numPr>
          <w:ilvl w:val="0"/>
          <w:numId w:val="282"/>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working within local Family Help arrangements;</w:t>
      </w:r>
    </w:p>
    <w:p w14:paraId="75B5CEB3" w14:textId="77777777" w:rsidR="003422AA" w:rsidRPr="00C523AB" w:rsidRDefault="003422AA">
      <w:pPr>
        <w:numPr>
          <w:ilvl w:val="0"/>
          <w:numId w:val="282"/>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contributing to multi-agency safeguarding arrangements;</w:t>
      </w:r>
    </w:p>
    <w:p w14:paraId="5AC7A329" w14:textId="77777777" w:rsidR="003422AA" w:rsidRPr="00C523AB" w:rsidRDefault="003422AA">
      <w:pPr>
        <w:numPr>
          <w:ilvl w:val="0"/>
          <w:numId w:val="282"/>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sharing information appropriately;</w:t>
      </w:r>
    </w:p>
    <w:p w14:paraId="37CB3895" w14:textId="77777777" w:rsidR="003422AA" w:rsidRPr="00C523AB" w:rsidRDefault="003422AA">
      <w:pPr>
        <w:numPr>
          <w:ilvl w:val="0"/>
          <w:numId w:val="282"/>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participating in child protection, child in need and multi-agency planning processes.</w:t>
      </w:r>
    </w:p>
    <w:p w14:paraId="0A467A0F" w14:textId="77777777" w:rsidR="00C523AB" w:rsidRPr="00C523AB" w:rsidRDefault="00C523AB" w:rsidP="00C523AB">
      <w:pPr>
        <w:spacing w:after="0" w:line="240" w:lineRule="auto"/>
        <w:ind w:left="720"/>
        <w:rPr>
          <w:rFonts w:ascii="Arial" w:eastAsia="Times New Roman" w:hAnsi="Arial" w:cs="Arial"/>
          <w:color w:val="242424"/>
          <w:sz w:val="20"/>
          <w:szCs w:val="20"/>
          <w:lang w:eastAsia="en-GB"/>
        </w:rPr>
      </w:pPr>
    </w:p>
    <w:p w14:paraId="4CC54154"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2.3 Safeguarding Definition</w:t>
      </w:r>
    </w:p>
    <w:p w14:paraId="46680FFA"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2139C935"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Safeguarding and promoting the welfare of children means:</w:t>
      </w:r>
    </w:p>
    <w:p w14:paraId="40E8B27F" w14:textId="77777777" w:rsidR="003422AA" w:rsidRPr="00C523AB" w:rsidRDefault="003422AA">
      <w:pPr>
        <w:numPr>
          <w:ilvl w:val="0"/>
          <w:numId w:val="283"/>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providing help and support to meet children's needs as soon as problems emerge;</w:t>
      </w:r>
    </w:p>
    <w:p w14:paraId="3A148D7A" w14:textId="77777777" w:rsidR="003422AA" w:rsidRPr="00C523AB" w:rsidRDefault="003422AA">
      <w:pPr>
        <w:numPr>
          <w:ilvl w:val="0"/>
          <w:numId w:val="283"/>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protecting children from maltreatment;</w:t>
      </w:r>
    </w:p>
    <w:p w14:paraId="418444E8" w14:textId="77777777" w:rsidR="003422AA" w:rsidRPr="00C523AB" w:rsidRDefault="003422AA">
      <w:pPr>
        <w:numPr>
          <w:ilvl w:val="0"/>
          <w:numId w:val="283"/>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preventing impairment of children's mental and physical health or development;</w:t>
      </w:r>
    </w:p>
    <w:p w14:paraId="0A544BFB" w14:textId="77777777" w:rsidR="003422AA" w:rsidRPr="00C523AB" w:rsidRDefault="003422AA">
      <w:pPr>
        <w:numPr>
          <w:ilvl w:val="0"/>
          <w:numId w:val="283"/>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ensuring that children grow up in circumstances consistent with the provision of safe and effective care;</w:t>
      </w:r>
    </w:p>
    <w:p w14:paraId="5EF38B89" w14:textId="77777777" w:rsidR="003422AA" w:rsidRPr="00C523AB" w:rsidRDefault="003422AA">
      <w:pPr>
        <w:numPr>
          <w:ilvl w:val="0"/>
          <w:numId w:val="283"/>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promoting the upbringing of children within their families whenever safe and appropriate;</w:t>
      </w:r>
    </w:p>
    <w:p w14:paraId="403CFF2E" w14:textId="77777777" w:rsidR="003422AA" w:rsidRPr="00C523AB" w:rsidRDefault="003422AA">
      <w:pPr>
        <w:numPr>
          <w:ilvl w:val="0"/>
          <w:numId w:val="283"/>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taking action to enable all children to have the best outcomes.</w:t>
      </w:r>
    </w:p>
    <w:p w14:paraId="7F165D93"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This definition is taken directly from Working Together to Safeguard Children 2026.</w:t>
      </w:r>
    </w:p>
    <w:p w14:paraId="1810D6C0"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590B5173"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2.4 Child Protection</w:t>
      </w:r>
    </w:p>
    <w:p w14:paraId="2240907B"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21F38126"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Child protection forms part of safeguarding and refers to activity undertaken to protect specific children who are suffering, or are likely to suffer, significant harm.</w:t>
      </w:r>
    </w:p>
    <w:p w14:paraId="15AE46B4"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This includes harm occurring:</w:t>
      </w:r>
    </w:p>
    <w:p w14:paraId="59DB2E32" w14:textId="77777777" w:rsidR="003422AA" w:rsidRPr="00C523AB" w:rsidRDefault="003422AA">
      <w:pPr>
        <w:numPr>
          <w:ilvl w:val="0"/>
          <w:numId w:val="28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within the family;</w:t>
      </w:r>
    </w:p>
    <w:p w14:paraId="488826F4" w14:textId="77777777" w:rsidR="003422AA" w:rsidRPr="00C523AB" w:rsidRDefault="003422AA">
      <w:pPr>
        <w:numPr>
          <w:ilvl w:val="0"/>
          <w:numId w:val="28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within institutions;</w:t>
      </w:r>
    </w:p>
    <w:p w14:paraId="2A4B42F9" w14:textId="77777777" w:rsidR="003422AA" w:rsidRPr="00C523AB" w:rsidRDefault="003422AA">
      <w:pPr>
        <w:numPr>
          <w:ilvl w:val="0"/>
          <w:numId w:val="28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within the community;</w:t>
      </w:r>
    </w:p>
    <w:p w14:paraId="24550640" w14:textId="77777777" w:rsidR="003422AA" w:rsidRPr="00C523AB" w:rsidRDefault="003422AA">
      <w:pPr>
        <w:numPr>
          <w:ilvl w:val="0"/>
          <w:numId w:val="28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online;</w:t>
      </w:r>
    </w:p>
    <w:p w14:paraId="6CDD9D23" w14:textId="77777777" w:rsidR="003422AA" w:rsidRPr="00C523AB" w:rsidRDefault="003422AA">
      <w:pPr>
        <w:numPr>
          <w:ilvl w:val="0"/>
          <w:numId w:val="28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through extra-familial contexts;</w:t>
      </w:r>
    </w:p>
    <w:p w14:paraId="0CE24A65" w14:textId="77777777" w:rsidR="003422AA" w:rsidRPr="00C523AB" w:rsidRDefault="003422AA">
      <w:pPr>
        <w:numPr>
          <w:ilvl w:val="0"/>
          <w:numId w:val="28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through exploitation by individuals, peer groups or organised networks.</w:t>
      </w:r>
    </w:p>
    <w:p w14:paraId="604CAFC6"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Trust recognises that harm can occur within and beyond the home and that safeguarding responses should reflect the child's lived experience.</w:t>
      </w:r>
    </w:p>
    <w:p w14:paraId="790029C6"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164F91E2"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2.5 Definition of a Child</w:t>
      </w:r>
    </w:p>
    <w:p w14:paraId="059C55CF"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59949D58"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For the purposes of this policy, a child is anyone under the age of 18 years.</w:t>
      </w:r>
    </w:p>
    <w:p w14:paraId="35652D2F"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fact that a child may have reached 16 years of age, be living independently, be in employment, be a young carer, be in further education or be a parent does not change their legal status as a child.</w:t>
      </w:r>
    </w:p>
    <w:p w14:paraId="0583335A"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1555BDEB"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2.6 Abuse</w:t>
      </w:r>
    </w:p>
    <w:p w14:paraId="15639905"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28F21495"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Abuse is a form of maltreatment of a child.</w:t>
      </w:r>
    </w:p>
    <w:p w14:paraId="6A0C61B5"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 person may abuse a child by:</w:t>
      </w:r>
    </w:p>
    <w:p w14:paraId="780D44D4" w14:textId="77777777" w:rsidR="003422AA" w:rsidRPr="00C523AB" w:rsidRDefault="003422AA">
      <w:pPr>
        <w:numPr>
          <w:ilvl w:val="0"/>
          <w:numId w:val="28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inflicting harm;</w:t>
      </w:r>
    </w:p>
    <w:p w14:paraId="30165E52" w14:textId="77777777" w:rsidR="003422AA" w:rsidRPr="00C523AB" w:rsidRDefault="003422AA">
      <w:pPr>
        <w:numPr>
          <w:ilvl w:val="0"/>
          <w:numId w:val="28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failing to prevent harm;</w:t>
      </w:r>
    </w:p>
    <w:p w14:paraId="652D3971" w14:textId="77777777" w:rsidR="003422AA" w:rsidRPr="00C523AB" w:rsidRDefault="003422AA">
      <w:pPr>
        <w:numPr>
          <w:ilvl w:val="0"/>
          <w:numId w:val="28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exploiting the child;</w:t>
      </w:r>
    </w:p>
    <w:p w14:paraId="13019319" w14:textId="77777777" w:rsidR="003422AA" w:rsidRPr="00C523AB" w:rsidRDefault="003422AA">
      <w:pPr>
        <w:numPr>
          <w:ilvl w:val="0"/>
          <w:numId w:val="28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exposing the child to harmful circumstances or experiences.</w:t>
      </w:r>
    </w:p>
    <w:p w14:paraId="3E74E0E7"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Abuse may occur:</w:t>
      </w:r>
    </w:p>
    <w:p w14:paraId="24E4C7F3" w14:textId="77777777" w:rsidR="003422AA" w:rsidRPr="00C523AB" w:rsidRDefault="003422AA">
      <w:pPr>
        <w:numPr>
          <w:ilvl w:val="0"/>
          <w:numId w:val="28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in person;</w:t>
      </w:r>
    </w:p>
    <w:p w14:paraId="77D77A6F" w14:textId="77777777" w:rsidR="003422AA" w:rsidRPr="00C523AB" w:rsidRDefault="003422AA">
      <w:pPr>
        <w:numPr>
          <w:ilvl w:val="0"/>
          <w:numId w:val="28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online;</w:t>
      </w:r>
    </w:p>
    <w:p w14:paraId="2080E744" w14:textId="77777777" w:rsidR="003422AA" w:rsidRPr="00C523AB" w:rsidRDefault="003422AA">
      <w:pPr>
        <w:numPr>
          <w:ilvl w:val="0"/>
          <w:numId w:val="28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within the home;</w:t>
      </w:r>
    </w:p>
    <w:p w14:paraId="0C34E79C" w14:textId="77777777" w:rsidR="003422AA" w:rsidRPr="00C523AB" w:rsidRDefault="003422AA">
      <w:pPr>
        <w:numPr>
          <w:ilvl w:val="0"/>
          <w:numId w:val="28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outside the home;</w:t>
      </w:r>
    </w:p>
    <w:p w14:paraId="64A5FF38" w14:textId="77777777" w:rsidR="003422AA" w:rsidRPr="00C523AB" w:rsidRDefault="003422AA">
      <w:pPr>
        <w:numPr>
          <w:ilvl w:val="0"/>
          <w:numId w:val="28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through a single act;</w:t>
      </w:r>
    </w:p>
    <w:p w14:paraId="4F3D0659" w14:textId="77777777" w:rsidR="003422AA" w:rsidRPr="00C523AB" w:rsidRDefault="003422AA">
      <w:pPr>
        <w:numPr>
          <w:ilvl w:val="0"/>
          <w:numId w:val="28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through a pattern of behaviour.</w:t>
      </w:r>
    </w:p>
    <w:p w14:paraId="73295999"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Abuse can be perpetrated by:</w:t>
      </w:r>
    </w:p>
    <w:p w14:paraId="145F378C" w14:textId="77777777" w:rsidR="003422AA" w:rsidRPr="00C523AB" w:rsidRDefault="003422AA">
      <w:pPr>
        <w:numPr>
          <w:ilvl w:val="0"/>
          <w:numId w:val="28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adults;</w:t>
      </w:r>
    </w:p>
    <w:p w14:paraId="23E2BE2B" w14:textId="77777777" w:rsidR="003422AA" w:rsidRPr="00C523AB" w:rsidRDefault="003422AA">
      <w:pPr>
        <w:numPr>
          <w:ilvl w:val="0"/>
          <w:numId w:val="28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other children;</w:t>
      </w:r>
    </w:p>
    <w:p w14:paraId="4CA635F6" w14:textId="77777777" w:rsidR="003422AA" w:rsidRPr="00C523AB" w:rsidRDefault="003422AA">
      <w:pPr>
        <w:numPr>
          <w:ilvl w:val="0"/>
          <w:numId w:val="28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family members;</w:t>
      </w:r>
    </w:p>
    <w:p w14:paraId="1F70FD01" w14:textId="77777777" w:rsidR="003422AA" w:rsidRPr="00C523AB" w:rsidRDefault="003422AA">
      <w:pPr>
        <w:numPr>
          <w:ilvl w:val="0"/>
          <w:numId w:val="28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acquaintances;</w:t>
      </w:r>
    </w:p>
    <w:p w14:paraId="4CA6D2A6" w14:textId="77777777" w:rsidR="003422AA" w:rsidRPr="00C523AB" w:rsidRDefault="003422AA">
      <w:pPr>
        <w:numPr>
          <w:ilvl w:val="0"/>
          <w:numId w:val="28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strangers;</w:t>
      </w:r>
    </w:p>
    <w:p w14:paraId="36EC087E" w14:textId="77777777" w:rsidR="003422AA" w:rsidRPr="00C523AB" w:rsidRDefault="003422AA">
      <w:pPr>
        <w:numPr>
          <w:ilvl w:val="0"/>
          <w:numId w:val="28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organised groups.</w:t>
      </w:r>
    </w:p>
    <w:p w14:paraId="180E899D" w14:textId="77777777" w:rsidR="00C523AB" w:rsidRPr="00C523AB" w:rsidRDefault="00C523AB" w:rsidP="00C523AB">
      <w:pPr>
        <w:spacing w:after="0" w:line="240" w:lineRule="auto"/>
        <w:ind w:left="720"/>
        <w:rPr>
          <w:rFonts w:ascii="Arial" w:eastAsia="Times New Roman" w:hAnsi="Arial" w:cs="Arial"/>
          <w:color w:val="242424"/>
          <w:sz w:val="20"/>
          <w:szCs w:val="20"/>
          <w:lang w:eastAsia="en-GB"/>
        </w:rPr>
      </w:pPr>
    </w:p>
    <w:p w14:paraId="00C21C96"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b/>
          <w:bCs/>
          <w:color w:val="242424"/>
          <w:sz w:val="20"/>
          <w:szCs w:val="20"/>
          <w:lang w:eastAsia="en-GB"/>
        </w:rPr>
        <w:t>2.7 The Four Categories of Abuse</w:t>
      </w:r>
    </w:p>
    <w:p w14:paraId="31CF6416"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Physical Abuse</w:t>
      </w:r>
    </w:p>
    <w:p w14:paraId="7C3F5F4E"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26382B56"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Physical abuse may involve:</w:t>
      </w:r>
    </w:p>
    <w:p w14:paraId="53E34501" w14:textId="77777777" w:rsidR="003422AA" w:rsidRPr="00C523AB" w:rsidRDefault="003422AA">
      <w:pPr>
        <w:numPr>
          <w:ilvl w:val="0"/>
          <w:numId w:val="28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hitting;</w:t>
      </w:r>
    </w:p>
    <w:p w14:paraId="50DB0B22" w14:textId="77777777" w:rsidR="003422AA" w:rsidRPr="00C523AB" w:rsidRDefault="003422AA">
      <w:pPr>
        <w:numPr>
          <w:ilvl w:val="0"/>
          <w:numId w:val="28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shaking;</w:t>
      </w:r>
    </w:p>
    <w:p w14:paraId="7E46F409" w14:textId="77777777" w:rsidR="003422AA" w:rsidRPr="00C523AB" w:rsidRDefault="003422AA">
      <w:pPr>
        <w:numPr>
          <w:ilvl w:val="0"/>
          <w:numId w:val="28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throwing;</w:t>
      </w:r>
    </w:p>
    <w:p w14:paraId="030CF190" w14:textId="77777777" w:rsidR="003422AA" w:rsidRPr="00C523AB" w:rsidRDefault="003422AA">
      <w:pPr>
        <w:numPr>
          <w:ilvl w:val="0"/>
          <w:numId w:val="28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poisoning;</w:t>
      </w:r>
    </w:p>
    <w:p w14:paraId="229BD132" w14:textId="77777777" w:rsidR="003422AA" w:rsidRPr="00C523AB" w:rsidRDefault="003422AA">
      <w:pPr>
        <w:numPr>
          <w:ilvl w:val="0"/>
          <w:numId w:val="28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burning;</w:t>
      </w:r>
    </w:p>
    <w:p w14:paraId="4EB52144" w14:textId="77777777" w:rsidR="003422AA" w:rsidRPr="00C523AB" w:rsidRDefault="003422AA">
      <w:pPr>
        <w:numPr>
          <w:ilvl w:val="0"/>
          <w:numId w:val="28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scalding;</w:t>
      </w:r>
    </w:p>
    <w:p w14:paraId="15C9FDBB" w14:textId="77777777" w:rsidR="003422AA" w:rsidRPr="00C523AB" w:rsidRDefault="003422AA">
      <w:pPr>
        <w:numPr>
          <w:ilvl w:val="0"/>
          <w:numId w:val="28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drowning;</w:t>
      </w:r>
    </w:p>
    <w:p w14:paraId="0117A21D" w14:textId="77777777" w:rsidR="003422AA" w:rsidRPr="00C523AB" w:rsidRDefault="003422AA">
      <w:pPr>
        <w:numPr>
          <w:ilvl w:val="0"/>
          <w:numId w:val="28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suffocating;</w:t>
      </w:r>
    </w:p>
    <w:p w14:paraId="02B2E856" w14:textId="77777777" w:rsidR="003422AA" w:rsidRPr="00C523AB" w:rsidRDefault="003422AA">
      <w:pPr>
        <w:numPr>
          <w:ilvl w:val="0"/>
          <w:numId w:val="28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fabricating illness;</w:t>
      </w:r>
    </w:p>
    <w:p w14:paraId="2487EEC1" w14:textId="77777777" w:rsidR="003422AA" w:rsidRPr="00C523AB" w:rsidRDefault="003422AA">
      <w:pPr>
        <w:numPr>
          <w:ilvl w:val="0"/>
          <w:numId w:val="28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inducing illness.</w:t>
      </w:r>
    </w:p>
    <w:p w14:paraId="0DDF3A58"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Physical harm may also occur through coercive and controlling behaviour where a child is deliberately placed at risk.</w:t>
      </w:r>
    </w:p>
    <w:p w14:paraId="47CDED17"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420D6682"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Emotional Abuse</w:t>
      </w:r>
    </w:p>
    <w:p w14:paraId="17224E9D"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1A2E9828"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Emotional abuse is the persistent emotional maltreatment of a child which causes severe and adverse effects upon emotional development.</w:t>
      </w:r>
    </w:p>
    <w:p w14:paraId="088FF613"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Examples may include:</w:t>
      </w:r>
    </w:p>
    <w:p w14:paraId="15DFEB94" w14:textId="77777777" w:rsidR="003422AA" w:rsidRPr="00C523AB" w:rsidRDefault="003422AA">
      <w:pPr>
        <w:numPr>
          <w:ilvl w:val="0"/>
          <w:numId w:val="289"/>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conveying that a child is worthless or unloved;</w:t>
      </w:r>
    </w:p>
    <w:p w14:paraId="4A5D5AD7" w14:textId="77777777" w:rsidR="003422AA" w:rsidRPr="00C523AB" w:rsidRDefault="003422AA">
      <w:pPr>
        <w:numPr>
          <w:ilvl w:val="0"/>
          <w:numId w:val="289"/>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excessive criticism;</w:t>
      </w:r>
    </w:p>
    <w:p w14:paraId="7A72CE48" w14:textId="77777777" w:rsidR="003422AA" w:rsidRPr="00C523AB" w:rsidRDefault="003422AA">
      <w:pPr>
        <w:numPr>
          <w:ilvl w:val="0"/>
          <w:numId w:val="289"/>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humiliation;</w:t>
      </w:r>
    </w:p>
    <w:p w14:paraId="21609ABE" w14:textId="77777777" w:rsidR="003422AA" w:rsidRPr="00C523AB" w:rsidRDefault="003422AA">
      <w:pPr>
        <w:numPr>
          <w:ilvl w:val="0"/>
          <w:numId w:val="289"/>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intimidation;</w:t>
      </w:r>
    </w:p>
    <w:p w14:paraId="121D24CC" w14:textId="77777777" w:rsidR="003422AA" w:rsidRPr="00C523AB" w:rsidRDefault="003422AA">
      <w:pPr>
        <w:numPr>
          <w:ilvl w:val="0"/>
          <w:numId w:val="289"/>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isolation;</w:t>
      </w:r>
    </w:p>
    <w:p w14:paraId="03195B50" w14:textId="77777777" w:rsidR="003422AA" w:rsidRPr="00C523AB" w:rsidRDefault="003422AA">
      <w:pPr>
        <w:numPr>
          <w:ilvl w:val="0"/>
          <w:numId w:val="289"/>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exposure to domestic abuse;</w:t>
      </w:r>
    </w:p>
    <w:p w14:paraId="7ED0BE30" w14:textId="77777777" w:rsidR="003422AA" w:rsidRPr="00C523AB" w:rsidRDefault="003422AA">
      <w:pPr>
        <w:numPr>
          <w:ilvl w:val="0"/>
          <w:numId w:val="289"/>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bullying;</w:t>
      </w:r>
    </w:p>
    <w:p w14:paraId="291D2523" w14:textId="77777777" w:rsidR="003422AA" w:rsidRPr="00C523AB" w:rsidRDefault="003422AA">
      <w:pPr>
        <w:numPr>
          <w:ilvl w:val="0"/>
          <w:numId w:val="289"/>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online abuse;</w:t>
      </w:r>
    </w:p>
    <w:p w14:paraId="5E26771F" w14:textId="77777777" w:rsidR="003422AA" w:rsidRPr="00C523AB" w:rsidRDefault="003422AA">
      <w:pPr>
        <w:numPr>
          <w:ilvl w:val="0"/>
          <w:numId w:val="289"/>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exploitation;</w:t>
      </w:r>
    </w:p>
    <w:p w14:paraId="04B4BE13" w14:textId="77777777" w:rsidR="003422AA" w:rsidRPr="00C523AB" w:rsidRDefault="003422AA">
      <w:pPr>
        <w:numPr>
          <w:ilvl w:val="0"/>
          <w:numId w:val="289"/>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unrealistic expectations.</w:t>
      </w:r>
    </w:p>
    <w:p w14:paraId="24ECA244"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Emotional abuse is present within all forms of abuse.</w:t>
      </w:r>
    </w:p>
    <w:p w14:paraId="2519C97F"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6953C8DA"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Sexual Abuse</w:t>
      </w:r>
    </w:p>
    <w:p w14:paraId="6E3AF115" w14:textId="77777777" w:rsidR="00464E5E" w:rsidRPr="00464E5E" w:rsidRDefault="00464E5E" w:rsidP="00464E5E">
      <w:pPr>
        <w:pStyle w:val="HTMLPreformatted"/>
        <w:rPr>
          <w:rStyle w:val="HTMLCode"/>
          <w:rFonts w:ascii="Arial" w:hAnsi="Arial" w:cs="Arial"/>
          <w:color w:val="242424"/>
        </w:rPr>
      </w:pPr>
    </w:p>
    <w:p w14:paraId="663F93A9" w14:textId="77777777" w:rsidR="00464E5E" w:rsidRPr="00464E5E" w:rsidRDefault="00464E5E" w:rsidP="00464E5E">
      <w:pPr>
        <w:pStyle w:val="HTMLPreformatted"/>
        <w:rPr>
          <w:rStyle w:val="HTMLCode"/>
          <w:rFonts w:ascii="Arial" w:hAnsi="Arial" w:cs="Arial"/>
          <w:color w:val="242424"/>
        </w:rPr>
      </w:pPr>
      <w:r w:rsidRPr="00464E5E">
        <w:rPr>
          <w:rStyle w:val="HTMLCode"/>
          <w:rFonts w:ascii="Arial" w:hAnsi="Arial" w:cs="Arial"/>
          <w:color w:val="242424"/>
        </w:rPr>
        <w:t>Sexual abuse involves forcing, causing or inciting a child to take part in sexual activities, not necessarily involving violence, whether or not the child is aware of what is happening.</w:t>
      </w:r>
    </w:p>
    <w:p w14:paraId="30109CED" w14:textId="77777777" w:rsidR="00464E5E" w:rsidRPr="00464E5E" w:rsidRDefault="00464E5E" w:rsidP="00464E5E">
      <w:pPr>
        <w:pStyle w:val="HTMLPreformatted"/>
        <w:rPr>
          <w:rStyle w:val="HTMLCode"/>
          <w:rFonts w:ascii="Arial" w:hAnsi="Arial" w:cs="Arial"/>
          <w:color w:val="242424"/>
        </w:rPr>
      </w:pPr>
    </w:p>
    <w:p w14:paraId="08610478" w14:textId="77777777" w:rsidR="00464E5E" w:rsidRDefault="00464E5E" w:rsidP="00464E5E">
      <w:pPr>
        <w:pStyle w:val="HTMLPreformatted"/>
        <w:rPr>
          <w:rStyle w:val="HTMLCode"/>
          <w:rFonts w:ascii="Arial" w:hAnsi="Arial" w:cs="Arial"/>
          <w:color w:val="242424"/>
        </w:rPr>
      </w:pPr>
      <w:r w:rsidRPr="00464E5E">
        <w:rPr>
          <w:rStyle w:val="HTMLCode"/>
          <w:rFonts w:ascii="Arial" w:hAnsi="Arial" w:cs="Arial"/>
          <w:color w:val="242424"/>
        </w:rPr>
        <w:t>Staff should be aware that:</w:t>
      </w:r>
    </w:p>
    <w:p w14:paraId="295E0742" w14:textId="77777777" w:rsidR="00464E5E" w:rsidRPr="00464E5E" w:rsidRDefault="00464E5E" w:rsidP="00464E5E">
      <w:pPr>
        <w:pStyle w:val="HTMLPreformatted"/>
        <w:rPr>
          <w:rStyle w:val="HTMLCode"/>
          <w:rFonts w:ascii="Arial" w:hAnsi="Arial" w:cs="Arial"/>
          <w:color w:val="242424"/>
        </w:rPr>
      </w:pPr>
    </w:p>
    <w:p w14:paraId="0CF5374E" w14:textId="7703BFF4" w:rsidR="00464E5E" w:rsidRPr="00464E5E" w:rsidRDefault="00464E5E">
      <w:pPr>
        <w:pStyle w:val="HTMLPreformatted"/>
        <w:numPr>
          <w:ilvl w:val="0"/>
          <w:numId w:val="391"/>
        </w:numPr>
        <w:rPr>
          <w:rStyle w:val="HTMLCode"/>
          <w:rFonts w:ascii="Arial" w:hAnsi="Arial" w:cs="Arial"/>
          <w:color w:val="242424"/>
        </w:rPr>
      </w:pPr>
      <w:r w:rsidRPr="00464E5E">
        <w:rPr>
          <w:rStyle w:val="HTMLCode"/>
          <w:rFonts w:ascii="Arial" w:hAnsi="Arial" w:cs="Arial"/>
          <w:color w:val="242424"/>
        </w:rPr>
        <w:t>Children are more likely to know their abuser than not</w:t>
      </w:r>
    </w:p>
    <w:p w14:paraId="3657584B" w14:textId="39E36623" w:rsidR="00464E5E" w:rsidRPr="00464E5E" w:rsidRDefault="00464E5E">
      <w:pPr>
        <w:pStyle w:val="HTMLPreformatted"/>
        <w:numPr>
          <w:ilvl w:val="0"/>
          <w:numId w:val="391"/>
        </w:numPr>
        <w:rPr>
          <w:rStyle w:val="HTMLCode"/>
          <w:rFonts w:ascii="Arial" w:hAnsi="Arial" w:cs="Arial"/>
          <w:color w:val="242424"/>
        </w:rPr>
      </w:pPr>
      <w:r w:rsidRPr="00464E5E">
        <w:rPr>
          <w:rStyle w:val="HTMLCode"/>
          <w:rFonts w:ascii="Arial" w:hAnsi="Arial" w:cs="Arial"/>
          <w:color w:val="242424"/>
        </w:rPr>
        <w:t>Children under the age of 13 can never legally consent to any form of sexual activity</w:t>
      </w:r>
    </w:p>
    <w:p w14:paraId="4FE30E7C" w14:textId="77777777" w:rsidR="00464E5E" w:rsidRPr="00464E5E" w:rsidRDefault="00464E5E" w:rsidP="00464E5E">
      <w:pPr>
        <w:pStyle w:val="HTMLPreformatted"/>
        <w:rPr>
          <w:rStyle w:val="HTMLCode"/>
          <w:rFonts w:ascii="Arial" w:hAnsi="Arial" w:cs="Arial"/>
          <w:color w:val="242424"/>
        </w:rPr>
      </w:pPr>
    </w:p>
    <w:p w14:paraId="5C1FA283" w14:textId="77777777" w:rsidR="00464E5E" w:rsidRPr="00464E5E" w:rsidRDefault="00464E5E" w:rsidP="00464E5E">
      <w:pPr>
        <w:pStyle w:val="HTMLPreformatted"/>
        <w:rPr>
          <w:rStyle w:val="HTMLCode"/>
          <w:rFonts w:ascii="Arial" w:hAnsi="Arial" w:cs="Arial"/>
          <w:b/>
          <w:bCs/>
          <w:color w:val="242424"/>
        </w:rPr>
      </w:pPr>
      <w:r w:rsidRPr="00464E5E">
        <w:rPr>
          <w:rStyle w:val="HTMLCode"/>
          <w:rFonts w:ascii="Arial" w:hAnsi="Arial" w:cs="Arial"/>
          <w:b/>
          <w:bCs/>
          <w:color w:val="242424"/>
        </w:rPr>
        <w:t>The activities may involve</w:t>
      </w:r>
    </w:p>
    <w:p w14:paraId="5642E721" w14:textId="77777777" w:rsidR="00464E5E" w:rsidRDefault="00464E5E" w:rsidP="00464E5E">
      <w:pPr>
        <w:pStyle w:val="HTMLPreformatted"/>
        <w:rPr>
          <w:rStyle w:val="HTMLCode"/>
          <w:rFonts w:ascii="Arial" w:hAnsi="Arial" w:cs="Arial"/>
          <w:color w:val="242424"/>
        </w:rPr>
      </w:pPr>
      <w:r w:rsidRPr="00464E5E">
        <w:rPr>
          <w:rStyle w:val="HTMLCode"/>
          <w:rFonts w:ascii="Arial" w:hAnsi="Arial" w:cs="Arial"/>
          <w:color w:val="242424"/>
        </w:rPr>
        <w:t xml:space="preserve">physical contact, including assault by penetration (for example, rape or oral sex) or non-penetrative acts such as masturbation, kissing, rubbing and touching outside of clothing. </w:t>
      </w:r>
    </w:p>
    <w:p w14:paraId="11330283" w14:textId="77777777" w:rsidR="00464E5E" w:rsidRDefault="00464E5E" w:rsidP="00464E5E">
      <w:pPr>
        <w:pStyle w:val="HTMLPreformatted"/>
        <w:rPr>
          <w:rStyle w:val="HTMLCode"/>
          <w:rFonts w:ascii="Arial" w:hAnsi="Arial" w:cs="Arial"/>
          <w:color w:val="242424"/>
        </w:rPr>
      </w:pPr>
    </w:p>
    <w:p w14:paraId="6BB8FC69" w14:textId="77777777" w:rsidR="00464E5E" w:rsidRPr="00464E5E" w:rsidRDefault="00464E5E" w:rsidP="00464E5E">
      <w:pPr>
        <w:pStyle w:val="HTMLPreformatted"/>
        <w:rPr>
          <w:rStyle w:val="HTMLCode"/>
          <w:rFonts w:ascii="Arial" w:hAnsi="Arial" w:cs="Arial"/>
          <w:b/>
          <w:bCs/>
          <w:color w:val="242424"/>
        </w:rPr>
      </w:pPr>
      <w:r w:rsidRPr="00464E5E">
        <w:rPr>
          <w:rStyle w:val="HTMLCode"/>
          <w:rFonts w:ascii="Arial" w:hAnsi="Arial" w:cs="Arial"/>
          <w:b/>
          <w:bCs/>
          <w:color w:val="242424"/>
        </w:rPr>
        <w:t xml:space="preserve">They may also include </w:t>
      </w:r>
    </w:p>
    <w:p w14:paraId="62D34F0B" w14:textId="77777777" w:rsidR="00464E5E" w:rsidRDefault="00464E5E" w:rsidP="00464E5E">
      <w:pPr>
        <w:pStyle w:val="HTMLPreformatted"/>
        <w:rPr>
          <w:rStyle w:val="HTMLCode"/>
          <w:rFonts w:ascii="Arial" w:hAnsi="Arial" w:cs="Arial"/>
          <w:color w:val="242424"/>
        </w:rPr>
      </w:pPr>
      <w:r w:rsidRPr="00464E5E">
        <w:rPr>
          <w:rStyle w:val="HTMLCode"/>
          <w:rFonts w:ascii="Arial" w:hAnsi="Arial" w:cs="Arial"/>
          <w:color w:val="242424"/>
        </w:rPr>
        <w:t xml:space="preserve">non-contact activities, such as involving children in looking at, or in the production of, sexual images, watching sexual activities, encouraging children to behave in sexually inappropriate ways, or grooming a child in preparation for abuse (including via the internet). </w:t>
      </w:r>
    </w:p>
    <w:p w14:paraId="225018DA" w14:textId="77777777" w:rsidR="00464E5E" w:rsidRDefault="00464E5E" w:rsidP="00464E5E">
      <w:pPr>
        <w:pStyle w:val="HTMLPreformatted"/>
        <w:rPr>
          <w:rStyle w:val="HTMLCode"/>
          <w:rFonts w:ascii="Arial" w:hAnsi="Arial" w:cs="Arial"/>
          <w:color w:val="242424"/>
        </w:rPr>
      </w:pPr>
    </w:p>
    <w:p w14:paraId="54AF91B3" w14:textId="5F8C3EBF" w:rsidR="00464E5E" w:rsidRPr="00464E5E" w:rsidRDefault="00464E5E" w:rsidP="00464E5E">
      <w:pPr>
        <w:pStyle w:val="HTMLPreformatted"/>
        <w:rPr>
          <w:rFonts w:ascii="Arial" w:hAnsi="Arial" w:cs="Arial"/>
          <w:color w:val="242424"/>
        </w:rPr>
      </w:pPr>
      <w:r w:rsidRPr="00464E5E">
        <w:rPr>
          <w:rStyle w:val="HTMLCode"/>
          <w:rFonts w:ascii="Arial" w:hAnsi="Arial" w:cs="Arial"/>
          <w:color w:val="242424"/>
        </w:rPr>
        <w:t>Sexual abuse can take place online, and technology can be used to facilitate offline abuse. Sexual abuse is not solely perpetrated by adult males. Women can also commit acts of sexual abuse, as can other children.</w:t>
      </w:r>
    </w:p>
    <w:p w14:paraId="4C7793F8"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227476B3"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Neglect</w:t>
      </w:r>
    </w:p>
    <w:p w14:paraId="68FA7031"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6AAEE65C"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Neglect is the persistent failure to meet a child's basic physical and/or psychological needs, likely to result in serious impairment of health or development.</w:t>
      </w:r>
    </w:p>
    <w:p w14:paraId="52C83A1A"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Neglect may involve failure to:</w:t>
      </w:r>
    </w:p>
    <w:p w14:paraId="6669D9C0" w14:textId="77777777" w:rsidR="003422AA" w:rsidRPr="00C523AB" w:rsidRDefault="003422AA">
      <w:pPr>
        <w:numPr>
          <w:ilvl w:val="0"/>
          <w:numId w:val="29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provide adequate food;</w:t>
      </w:r>
    </w:p>
    <w:p w14:paraId="05D38095" w14:textId="77777777" w:rsidR="003422AA" w:rsidRPr="00C523AB" w:rsidRDefault="003422AA">
      <w:pPr>
        <w:numPr>
          <w:ilvl w:val="0"/>
          <w:numId w:val="29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provide appropriate clothing;</w:t>
      </w:r>
    </w:p>
    <w:p w14:paraId="1DF881D6" w14:textId="77777777" w:rsidR="003422AA" w:rsidRPr="00C523AB" w:rsidRDefault="003422AA">
      <w:pPr>
        <w:numPr>
          <w:ilvl w:val="0"/>
          <w:numId w:val="29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provide suitable shelter;</w:t>
      </w:r>
    </w:p>
    <w:p w14:paraId="6199C0F0" w14:textId="77777777" w:rsidR="003422AA" w:rsidRPr="00C523AB" w:rsidRDefault="003422AA">
      <w:pPr>
        <w:numPr>
          <w:ilvl w:val="0"/>
          <w:numId w:val="29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provide supervision;</w:t>
      </w:r>
    </w:p>
    <w:p w14:paraId="628B9AFD" w14:textId="77777777" w:rsidR="003422AA" w:rsidRPr="00C523AB" w:rsidRDefault="003422AA">
      <w:pPr>
        <w:numPr>
          <w:ilvl w:val="0"/>
          <w:numId w:val="29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access healthcare;</w:t>
      </w:r>
    </w:p>
    <w:p w14:paraId="20C5DA04" w14:textId="77777777" w:rsidR="003422AA" w:rsidRPr="00C523AB" w:rsidRDefault="003422AA">
      <w:pPr>
        <w:numPr>
          <w:ilvl w:val="0"/>
          <w:numId w:val="29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provide suitable education;</w:t>
      </w:r>
    </w:p>
    <w:p w14:paraId="614999D4" w14:textId="77777777" w:rsidR="003422AA" w:rsidRPr="00C523AB" w:rsidRDefault="003422AA">
      <w:pPr>
        <w:numPr>
          <w:ilvl w:val="0"/>
          <w:numId w:val="29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meet emotional needs;</w:t>
      </w:r>
    </w:p>
    <w:p w14:paraId="5F9F33B4" w14:textId="77777777" w:rsidR="003422AA" w:rsidRPr="00C523AB" w:rsidRDefault="003422AA">
      <w:pPr>
        <w:numPr>
          <w:ilvl w:val="0"/>
          <w:numId w:val="29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protect from harm.</w:t>
      </w:r>
    </w:p>
    <w:p w14:paraId="798F6A7C"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Neglect may occur during pregnancy due to maternal substance misuse and may continue after birth.</w:t>
      </w:r>
    </w:p>
    <w:p w14:paraId="0DF51F0C"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0FB4B68D"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2.8 Extra-Familial Harm</w:t>
      </w:r>
    </w:p>
    <w:p w14:paraId="22CBF2A0"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0527AED5"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Kings Academy Trust recognises that abuse and exploitation increasingly occur outside the family home.</w:t>
      </w:r>
    </w:p>
    <w:p w14:paraId="5E6AD886"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Extra-familial harm refers to harm experienced beyond the family and may include:</w:t>
      </w:r>
    </w:p>
    <w:p w14:paraId="440180E5" w14:textId="77777777" w:rsidR="003422AA" w:rsidRPr="00C523AB" w:rsidRDefault="003422AA">
      <w:pPr>
        <w:numPr>
          <w:ilvl w:val="0"/>
          <w:numId w:val="29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child criminal exploitation;</w:t>
      </w:r>
    </w:p>
    <w:p w14:paraId="08BAA078" w14:textId="77777777" w:rsidR="003422AA" w:rsidRPr="00C523AB" w:rsidRDefault="003422AA">
      <w:pPr>
        <w:numPr>
          <w:ilvl w:val="0"/>
          <w:numId w:val="29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child sexual exploitation;</w:t>
      </w:r>
    </w:p>
    <w:p w14:paraId="7AAAD5CF" w14:textId="77777777" w:rsidR="003422AA" w:rsidRPr="00C523AB" w:rsidRDefault="003422AA">
      <w:pPr>
        <w:numPr>
          <w:ilvl w:val="0"/>
          <w:numId w:val="29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county lines;</w:t>
      </w:r>
    </w:p>
    <w:p w14:paraId="06D96B93" w14:textId="77777777" w:rsidR="003422AA" w:rsidRPr="00C523AB" w:rsidRDefault="003422AA">
      <w:pPr>
        <w:numPr>
          <w:ilvl w:val="0"/>
          <w:numId w:val="29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serious violence;</w:t>
      </w:r>
    </w:p>
    <w:p w14:paraId="5E00A62A" w14:textId="77777777" w:rsidR="003422AA" w:rsidRPr="00C523AB" w:rsidRDefault="003422AA">
      <w:pPr>
        <w:numPr>
          <w:ilvl w:val="0"/>
          <w:numId w:val="29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harmful sexual behaviour;</w:t>
      </w:r>
    </w:p>
    <w:p w14:paraId="59F38933" w14:textId="77777777" w:rsidR="003422AA" w:rsidRPr="00C523AB" w:rsidRDefault="003422AA">
      <w:pPr>
        <w:numPr>
          <w:ilvl w:val="0"/>
          <w:numId w:val="29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child-on-child abuse;</w:t>
      </w:r>
    </w:p>
    <w:p w14:paraId="6EE3519A" w14:textId="77777777" w:rsidR="003422AA" w:rsidRPr="00C523AB" w:rsidRDefault="003422AA">
      <w:pPr>
        <w:numPr>
          <w:ilvl w:val="0"/>
          <w:numId w:val="29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online exploitation;</w:t>
      </w:r>
    </w:p>
    <w:p w14:paraId="21BE6640" w14:textId="77777777" w:rsidR="003422AA" w:rsidRPr="00C523AB" w:rsidRDefault="003422AA">
      <w:pPr>
        <w:numPr>
          <w:ilvl w:val="0"/>
          <w:numId w:val="29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radicalisation;</w:t>
      </w:r>
    </w:p>
    <w:p w14:paraId="20656EE8" w14:textId="77777777" w:rsidR="003422AA" w:rsidRPr="00C523AB" w:rsidRDefault="003422AA">
      <w:pPr>
        <w:numPr>
          <w:ilvl w:val="0"/>
          <w:numId w:val="29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trafficking;</w:t>
      </w:r>
    </w:p>
    <w:p w14:paraId="6E5C82F6" w14:textId="77777777" w:rsidR="003422AA" w:rsidRPr="00C523AB" w:rsidRDefault="003422AA">
      <w:pPr>
        <w:numPr>
          <w:ilvl w:val="0"/>
          <w:numId w:val="29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gang affiliation.</w:t>
      </w:r>
    </w:p>
    <w:p w14:paraId="6E18F88C"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When responding to safeguarding concerns, consideration will always be given to the context in which harm is occurring.</w:t>
      </w:r>
    </w:p>
    <w:p w14:paraId="4F040353"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680079B7"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2.9 Vulnerability and Additional Safeguarding Needs</w:t>
      </w:r>
    </w:p>
    <w:p w14:paraId="754A5744"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4002BA39"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Trust recognises that some children face additional barriers to safeguarding and may be more vulnerable to abuse, neglect or exploitation.</w:t>
      </w:r>
    </w:p>
    <w:p w14:paraId="43AEF38D"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This may include children who:</w:t>
      </w:r>
    </w:p>
    <w:p w14:paraId="29C22FB5" w14:textId="77777777" w:rsidR="003422AA" w:rsidRPr="00C523AB" w:rsidRDefault="003422AA">
      <w:pPr>
        <w:numPr>
          <w:ilvl w:val="0"/>
          <w:numId w:val="292"/>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have SEND;</w:t>
      </w:r>
    </w:p>
    <w:p w14:paraId="19ACF12C" w14:textId="77777777" w:rsidR="003422AA" w:rsidRPr="00C523AB" w:rsidRDefault="003422AA">
      <w:pPr>
        <w:numPr>
          <w:ilvl w:val="0"/>
          <w:numId w:val="292"/>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have medical conditions;</w:t>
      </w:r>
    </w:p>
    <w:p w14:paraId="1AACE43A" w14:textId="77777777" w:rsidR="003422AA" w:rsidRPr="00C523AB" w:rsidRDefault="003422AA">
      <w:pPr>
        <w:numPr>
          <w:ilvl w:val="0"/>
          <w:numId w:val="292"/>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are young carers;</w:t>
      </w:r>
    </w:p>
    <w:p w14:paraId="75BC443B" w14:textId="77777777" w:rsidR="003422AA" w:rsidRPr="00C523AB" w:rsidRDefault="003422AA">
      <w:pPr>
        <w:numPr>
          <w:ilvl w:val="0"/>
          <w:numId w:val="292"/>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are looked after or previously looked after;</w:t>
      </w:r>
    </w:p>
    <w:p w14:paraId="5292905B" w14:textId="77777777" w:rsidR="003422AA" w:rsidRPr="00C523AB" w:rsidRDefault="003422AA">
      <w:pPr>
        <w:numPr>
          <w:ilvl w:val="0"/>
          <w:numId w:val="292"/>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are children in need;</w:t>
      </w:r>
    </w:p>
    <w:p w14:paraId="5BB8D5BD" w14:textId="77777777" w:rsidR="003422AA" w:rsidRPr="00C523AB" w:rsidRDefault="003422AA">
      <w:pPr>
        <w:numPr>
          <w:ilvl w:val="0"/>
          <w:numId w:val="292"/>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have a social worker;</w:t>
      </w:r>
    </w:p>
    <w:p w14:paraId="5CEC95F7" w14:textId="77777777" w:rsidR="003422AA" w:rsidRPr="00C523AB" w:rsidRDefault="003422AA">
      <w:pPr>
        <w:numPr>
          <w:ilvl w:val="0"/>
          <w:numId w:val="292"/>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experience family adversity;</w:t>
      </w:r>
    </w:p>
    <w:p w14:paraId="7B420A8E" w14:textId="77777777" w:rsidR="003422AA" w:rsidRPr="00C523AB" w:rsidRDefault="003422AA">
      <w:pPr>
        <w:numPr>
          <w:ilvl w:val="0"/>
          <w:numId w:val="292"/>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experience poverty or housing instability;</w:t>
      </w:r>
    </w:p>
    <w:p w14:paraId="2F9BE405" w14:textId="77777777" w:rsidR="003422AA" w:rsidRPr="00C523AB" w:rsidRDefault="003422AA">
      <w:pPr>
        <w:numPr>
          <w:ilvl w:val="0"/>
          <w:numId w:val="292"/>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are missing from education;</w:t>
      </w:r>
    </w:p>
    <w:p w14:paraId="0A876604" w14:textId="77777777" w:rsidR="003422AA" w:rsidRPr="00C523AB" w:rsidRDefault="003422AA">
      <w:pPr>
        <w:numPr>
          <w:ilvl w:val="0"/>
          <w:numId w:val="292"/>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are at risk of exploitation;</w:t>
      </w:r>
    </w:p>
    <w:p w14:paraId="076164E6" w14:textId="77777777" w:rsidR="003422AA" w:rsidRPr="00C523AB" w:rsidRDefault="003422AA">
      <w:pPr>
        <w:numPr>
          <w:ilvl w:val="0"/>
          <w:numId w:val="292"/>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identify as LGBTQ+;</w:t>
      </w:r>
    </w:p>
    <w:p w14:paraId="3E687CEF" w14:textId="77777777" w:rsidR="003422AA" w:rsidRDefault="003422AA">
      <w:pPr>
        <w:numPr>
          <w:ilvl w:val="0"/>
          <w:numId w:val="292"/>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are asylum seekers or refugees.</w:t>
      </w:r>
    </w:p>
    <w:p w14:paraId="0FEC8BAA" w14:textId="77777777" w:rsidR="0029778C" w:rsidRPr="0029778C" w:rsidRDefault="0029778C">
      <w:pPr>
        <w:pStyle w:val="isselectedend"/>
        <w:numPr>
          <w:ilvl w:val="0"/>
          <w:numId w:val="292"/>
        </w:numPr>
        <w:rPr>
          <w:rFonts w:ascii="Arial" w:hAnsi="Arial" w:cs="Arial"/>
          <w:sz w:val="20"/>
          <w:szCs w:val="20"/>
        </w:rPr>
      </w:pPr>
      <w:r w:rsidRPr="0029778C">
        <w:rPr>
          <w:rFonts w:ascii="Arial" w:hAnsi="Arial" w:cs="Arial"/>
          <w:sz w:val="20"/>
          <w:szCs w:val="20"/>
        </w:rPr>
        <w:t>are living in private fostering arrangements;</w:t>
      </w:r>
    </w:p>
    <w:p w14:paraId="62F08506" w14:textId="77777777" w:rsidR="0029778C" w:rsidRPr="0029778C" w:rsidRDefault="0029778C">
      <w:pPr>
        <w:pStyle w:val="isselectedend"/>
        <w:numPr>
          <w:ilvl w:val="0"/>
          <w:numId w:val="292"/>
        </w:numPr>
        <w:rPr>
          <w:rFonts w:ascii="Arial" w:hAnsi="Arial" w:cs="Arial"/>
          <w:sz w:val="20"/>
          <w:szCs w:val="20"/>
        </w:rPr>
      </w:pPr>
      <w:r w:rsidRPr="0029778C">
        <w:rPr>
          <w:rFonts w:ascii="Arial" w:hAnsi="Arial" w:cs="Arial"/>
          <w:sz w:val="20"/>
          <w:szCs w:val="20"/>
        </w:rPr>
        <w:t>are pregnant or are parents themselves;</w:t>
      </w:r>
    </w:p>
    <w:p w14:paraId="20D96F0E" w14:textId="77777777" w:rsidR="0029778C" w:rsidRPr="0029778C" w:rsidRDefault="0029778C">
      <w:pPr>
        <w:pStyle w:val="isselectedend"/>
        <w:numPr>
          <w:ilvl w:val="0"/>
          <w:numId w:val="292"/>
        </w:numPr>
        <w:rPr>
          <w:rFonts w:ascii="Arial" w:hAnsi="Arial" w:cs="Arial"/>
          <w:sz w:val="20"/>
          <w:szCs w:val="20"/>
        </w:rPr>
      </w:pPr>
      <w:r w:rsidRPr="0029778C">
        <w:rPr>
          <w:rFonts w:ascii="Arial" w:hAnsi="Arial" w:cs="Arial"/>
          <w:sz w:val="20"/>
          <w:szCs w:val="20"/>
        </w:rPr>
        <w:t>have a parent, carer or close family member in prison or are otherwise affected by parental or family offending</w:t>
      </w:r>
    </w:p>
    <w:p w14:paraId="08C7C2C6" w14:textId="77777777" w:rsidR="0029778C" w:rsidRPr="0029778C" w:rsidRDefault="0029778C">
      <w:pPr>
        <w:pStyle w:val="isselectedend"/>
        <w:numPr>
          <w:ilvl w:val="0"/>
          <w:numId w:val="292"/>
        </w:numPr>
        <w:rPr>
          <w:rFonts w:ascii="Arial" w:hAnsi="Arial" w:cs="Arial"/>
          <w:sz w:val="20"/>
          <w:szCs w:val="20"/>
        </w:rPr>
      </w:pPr>
      <w:r w:rsidRPr="0029778C">
        <w:rPr>
          <w:rFonts w:ascii="Arial" w:hAnsi="Arial" w:cs="Arial"/>
          <w:sz w:val="20"/>
          <w:szCs w:val="20"/>
        </w:rPr>
        <w:t>are affected by parental substance misuse, mental ill health or other significant family adversity;</w:t>
      </w:r>
    </w:p>
    <w:p w14:paraId="244D32F0" w14:textId="77777777" w:rsidR="0029778C" w:rsidRPr="0029778C" w:rsidRDefault="0029778C">
      <w:pPr>
        <w:pStyle w:val="isselectedend"/>
        <w:numPr>
          <w:ilvl w:val="0"/>
          <w:numId w:val="292"/>
        </w:numPr>
        <w:rPr>
          <w:rFonts w:ascii="Arial" w:hAnsi="Arial" w:cs="Arial"/>
          <w:sz w:val="20"/>
          <w:szCs w:val="20"/>
        </w:rPr>
      </w:pPr>
      <w:r w:rsidRPr="0029778C">
        <w:rPr>
          <w:rFonts w:ascii="Arial" w:hAnsi="Arial" w:cs="Arial"/>
          <w:sz w:val="20"/>
          <w:szCs w:val="20"/>
        </w:rPr>
        <w:t>are displaying emerging abusive, controlling or violent behaviour;</w:t>
      </w:r>
    </w:p>
    <w:p w14:paraId="3D0B99C5" w14:textId="77777777" w:rsidR="0029778C" w:rsidRPr="0029778C" w:rsidRDefault="0029778C">
      <w:pPr>
        <w:pStyle w:val="isselectedend"/>
        <w:numPr>
          <w:ilvl w:val="0"/>
          <w:numId w:val="292"/>
        </w:numPr>
        <w:rPr>
          <w:rFonts w:ascii="Arial" w:hAnsi="Arial" w:cs="Arial"/>
          <w:sz w:val="20"/>
          <w:szCs w:val="20"/>
        </w:rPr>
      </w:pPr>
      <w:r w:rsidRPr="0029778C">
        <w:rPr>
          <w:rFonts w:ascii="Arial" w:hAnsi="Arial" w:cs="Arial"/>
          <w:sz w:val="20"/>
          <w:szCs w:val="20"/>
        </w:rPr>
        <w:t>are experiencing child-to-parent or child-to-caregiver abuse within the family;</w:t>
      </w:r>
    </w:p>
    <w:p w14:paraId="3A957735" w14:textId="6C3B612B" w:rsidR="0029778C" w:rsidRPr="0029778C" w:rsidRDefault="0029778C">
      <w:pPr>
        <w:pStyle w:val="isselectedend"/>
        <w:numPr>
          <w:ilvl w:val="0"/>
          <w:numId w:val="292"/>
        </w:numPr>
        <w:rPr>
          <w:rFonts w:ascii="Arial" w:hAnsi="Arial" w:cs="Arial"/>
          <w:sz w:val="20"/>
          <w:szCs w:val="20"/>
        </w:rPr>
      </w:pPr>
      <w:r w:rsidRPr="0029778C">
        <w:rPr>
          <w:rFonts w:ascii="Arial" w:hAnsi="Arial" w:cs="Arial"/>
          <w:sz w:val="20"/>
          <w:szCs w:val="20"/>
        </w:rPr>
        <w:t>are affected by exploitation involving organised groups or criminal networks.</w:t>
      </w:r>
    </w:p>
    <w:p w14:paraId="130AF949" w14:textId="77777777" w:rsidR="0029778C" w:rsidRPr="0029778C" w:rsidRDefault="0029778C" w:rsidP="0029778C">
      <w:pPr>
        <w:pStyle w:val="isselectedend"/>
        <w:rPr>
          <w:rFonts w:ascii="Arial" w:hAnsi="Arial" w:cs="Arial"/>
          <w:sz w:val="20"/>
          <w:szCs w:val="20"/>
        </w:rPr>
      </w:pPr>
      <w:r w:rsidRPr="0029778C">
        <w:rPr>
          <w:rFonts w:ascii="Arial" w:hAnsi="Arial" w:cs="Arial"/>
          <w:sz w:val="20"/>
          <w:szCs w:val="20"/>
        </w:rPr>
        <w:t>Staff must recognise that vulnerability does not in itself mean that abuse or neglect is occurring. However, additional vulnerabilities may increase risk or create barriers to disclosure, identification and access to support.</w:t>
      </w:r>
    </w:p>
    <w:p w14:paraId="5AED9D37" w14:textId="62899BED" w:rsidR="00C523AB" w:rsidRPr="0029778C" w:rsidRDefault="0029778C" w:rsidP="0029778C">
      <w:pPr>
        <w:pStyle w:val="NormalWeb"/>
        <w:rPr>
          <w:rFonts w:ascii="Arial" w:hAnsi="Arial" w:cs="Arial"/>
          <w:sz w:val="20"/>
          <w:szCs w:val="20"/>
        </w:rPr>
      </w:pPr>
      <w:r w:rsidRPr="0029778C">
        <w:rPr>
          <w:rFonts w:ascii="Arial" w:hAnsi="Arial" w:cs="Arial"/>
          <w:sz w:val="20"/>
          <w:szCs w:val="20"/>
        </w:rPr>
        <w:t>Safeguarding responses must therefore consider the child’s individual circumstances, lived experience, protective factors and wider family and community context.</w:t>
      </w:r>
    </w:p>
    <w:p w14:paraId="68B53114"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2.10 Professional Curiosity</w:t>
      </w:r>
    </w:p>
    <w:p w14:paraId="0A28ADE7"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55A41E08"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Professional curiosity is the capacity and willingness to explore and understand what is happening within a child's life rather than accepting information at face value.</w:t>
      </w:r>
    </w:p>
    <w:p w14:paraId="1420EBB4"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All staff will:</w:t>
      </w:r>
    </w:p>
    <w:p w14:paraId="4DFF2737" w14:textId="77777777" w:rsidR="003422AA" w:rsidRPr="00C523AB" w:rsidRDefault="003422AA">
      <w:pPr>
        <w:numPr>
          <w:ilvl w:val="0"/>
          <w:numId w:val="293"/>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observe;</w:t>
      </w:r>
    </w:p>
    <w:p w14:paraId="5090461E" w14:textId="77777777" w:rsidR="003422AA" w:rsidRPr="00C523AB" w:rsidRDefault="003422AA">
      <w:pPr>
        <w:numPr>
          <w:ilvl w:val="0"/>
          <w:numId w:val="293"/>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question;</w:t>
      </w:r>
    </w:p>
    <w:p w14:paraId="49DEBE45" w14:textId="77777777" w:rsidR="003422AA" w:rsidRPr="00C523AB" w:rsidRDefault="003422AA">
      <w:pPr>
        <w:numPr>
          <w:ilvl w:val="0"/>
          <w:numId w:val="293"/>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clarify;</w:t>
      </w:r>
    </w:p>
    <w:p w14:paraId="013640F3" w14:textId="77777777" w:rsidR="003422AA" w:rsidRPr="00C523AB" w:rsidRDefault="003422AA">
      <w:pPr>
        <w:numPr>
          <w:ilvl w:val="0"/>
          <w:numId w:val="293"/>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record;</w:t>
      </w:r>
    </w:p>
    <w:p w14:paraId="196662A0" w14:textId="77777777" w:rsidR="003422AA" w:rsidRPr="00C523AB" w:rsidRDefault="003422AA">
      <w:pPr>
        <w:numPr>
          <w:ilvl w:val="0"/>
          <w:numId w:val="293"/>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challenge appropriately;</w:t>
      </w:r>
    </w:p>
    <w:p w14:paraId="07E25E62" w14:textId="77777777" w:rsidR="003422AA" w:rsidRPr="00C523AB" w:rsidRDefault="003422AA">
      <w:pPr>
        <w:numPr>
          <w:ilvl w:val="0"/>
          <w:numId w:val="293"/>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seek advice where required.</w:t>
      </w:r>
    </w:p>
    <w:p w14:paraId="124B94CF"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Professional curiosity is essential to the early identification of abuse, neglect and exploitation.</w:t>
      </w:r>
    </w:p>
    <w:p w14:paraId="789871B2"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0B4EAD78"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2.11 Safeguarding Partners</w:t>
      </w:r>
    </w:p>
    <w:p w14:paraId="646190C2"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0DFB5D36"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In accordance with the Children Act 2004 and Working Together to Safeguard Children 2026, safeguarding partners are:</w:t>
      </w:r>
    </w:p>
    <w:p w14:paraId="7F33A852" w14:textId="77777777" w:rsidR="003422AA" w:rsidRPr="00C523AB" w:rsidRDefault="003422AA">
      <w:pPr>
        <w:numPr>
          <w:ilvl w:val="0"/>
          <w:numId w:val="29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Local Authority;</w:t>
      </w:r>
    </w:p>
    <w:p w14:paraId="7BCD4B78" w14:textId="77777777" w:rsidR="003422AA" w:rsidRPr="00C523AB" w:rsidRDefault="003422AA">
      <w:pPr>
        <w:numPr>
          <w:ilvl w:val="0"/>
          <w:numId w:val="29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Integrated Care Board (ICB);</w:t>
      </w:r>
    </w:p>
    <w:p w14:paraId="0DD53A33" w14:textId="77777777" w:rsidR="003422AA" w:rsidRPr="00C523AB" w:rsidRDefault="003422AA">
      <w:pPr>
        <w:numPr>
          <w:ilvl w:val="0"/>
          <w:numId w:val="29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Police.</w:t>
      </w:r>
    </w:p>
    <w:p w14:paraId="482676E4"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Kings Academy Trust will work collaboratively with safeguarding partners and local safeguarding arrangements across all local authority areas in which Trust schools are located.</w:t>
      </w:r>
    </w:p>
    <w:p w14:paraId="06ABE3CB"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0B4EA9DB"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3. Equality, Inclusion and Vulnerable Children</w:t>
      </w:r>
    </w:p>
    <w:p w14:paraId="63D6F87E"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4907F3FB"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3.1 Equality Statement</w:t>
      </w:r>
    </w:p>
    <w:p w14:paraId="5127C7D6"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7E2A4CE8"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Kings Academy Trust is committed to safeguarding all children and promoting equality, diversity and inclusion across all aspects of school life.</w:t>
      </w:r>
    </w:p>
    <w:p w14:paraId="37D55D43"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We recognise that all children have the right to protection from abuse, neglect, exploitation and harm, regardless of their:</w:t>
      </w:r>
    </w:p>
    <w:p w14:paraId="0F67AC48" w14:textId="77777777" w:rsidR="003422AA" w:rsidRPr="00C523AB" w:rsidRDefault="003422AA">
      <w:pPr>
        <w:numPr>
          <w:ilvl w:val="0"/>
          <w:numId w:val="29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age;</w:t>
      </w:r>
    </w:p>
    <w:p w14:paraId="174910F0" w14:textId="77777777" w:rsidR="003422AA" w:rsidRPr="00C523AB" w:rsidRDefault="003422AA">
      <w:pPr>
        <w:numPr>
          <w:ilvl w:val="0"/>
          <w:numId w:val="29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sex;</w:t>
      </w:r>
    </w:p>
    <w:p w14:paraId="691B854D" w14:textId="77777777" w:rsidR="003422AA" w:rsidRPr="00C523AB" w:rsidRDefault="003422AA">
      <w:pPr>
        <w:numPr>
          <w:ilvl w:val="0"/>
          <w:numId w:val="29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disability;</w:t>
      </w:r>
    </w:p>
    <w:p w14:paraId="5FD5CB10" w14:textId="77777777" w:rsidR="003422AA" w:rsidRPr="00C523AB" w:rsidRDefault="003422AA">
      <w:pPr>
        <w:numPr>
          <w:ilvl w:val="0"/>
          <w:numId w:val="29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race;</w:t>
      </w:r>
    </w:p>
    <w:p w14:paraId="27DC1AD4" w14:textId="77777777" w:rsidR="003422AA" w:rsidRPr="00C523AB" w:rsidRDefault="003422AA">
      <w:pPr>
        <w:numPr>
          <w:ilvl w:val="0"/>
          <w:numId w:val="29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ethnicity;</w:t>
      </w:r>
    </w:p>
    <w:p w14:paraId="41FDEDB7" w14:textId="77777777" w:rsidR="003422AA" w:rsidRPr="00C523AB" w:rsidRDefault="003422AA">
      <w:pPr>
        <w:numPr>
          <w:ilvl w:val="0"/>
          <w:numId w:val="29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religion or belief;</w:t>
      </w:r>
    </w:p>
    <w:p w14:paraId="45954FE2" w14:textId="77777777" w:rsidR="003422AA" w:rsidRPr="00C523AB" w:rsidRDefault="003422AA">
      <w:pPr>
        <w:numPr>
          <w:ilvl w:val="0"/>
          <w:numId w:val="29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sexual orientation;</w:t>
      </w:r>
    </w:p>
    <w:p w14:paraId="0C26791B" w14:textId="77777777" w:rsidR="003422AA" w:rsidRPr="00C523AB" w:rsidRDefault="003422AA">
      <w:pPr>
        <w:numPr>
          <w:ilvl w:val="0"/>
          <w:numId w:val="29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gender identity;</w:t>
      </w:r>
    </w:p>
    <w:p w14:paraId="3B00B8C8" w14:textId="77777777" w:rsidR="003422AA" w:rsidRPr="00C523AB" w:rsidRDefault="003422AA">
      <w:pPr>
        <w:numPr>
          <w:ilvl w:val="0"/>
          <w:numId w:val="29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language;</w:t>
      </w:r>
    </w:p>
    <w:p w14:paraId="25BD9E6F" w14:textId="77777777" w:rsidR="003422AA" w:rsidRPr="00C523AB" w:rsidRDefault="003422AA">
      <w:pPr>
        <w:numPr>
          <w:ilvl w:val="0"/>
          <w:numId w:val="29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socio-economic circumstances;</w:t>
      </w:r>
    </w:p>
    <w:p w14:paraId="7673D0A1" w14:textId="77777777" w:rsidR="003422AA" w:rsidRPr="00C523AB" w:rsidRDefault="003422AA">
      <w:pPr>
        <w:numPr>
          <w:ilvl w:val="0"/>
          <w:numId w:val="29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family background; or</w:t>
      </w:r>
    </w:p>
    <w:p w14:paraId="54179531" w14:textId="77777777" w:rsidR="003422AA" w:rsidRPr="00C523AB" w:rsidRDefault="003422AA">
      <w:pPr>
        <w:numPr>
          <w:ilvl w:val="0"/>
          <w:numId w:val="29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immigration status.</w:t>
      </w:r>
    </w:p>
    <w:p w14:paraId="27C35770" w14:textId="77777777" w:rsidR="00C523AB" w:rsidRDefault="00C523AB" w:rsidP="003422AA">
      <w:pPr>
        <w:spacing w:after="0" w:line="240" w:lineRule="auto"/>
        <w:rPr>
          <w:rFonts w:ascii="Arial" w:eastAsia="Times New Roman" w:hAnsi="Arial" w:cs="Arial"/>
          <w:color w:val="242424"/>
          <w:sz w:val="20"/>
          <w:szCs w:val="20"/>
          <w:lang w:eastAsia="en-GB"/>
        </w:rPr>
      </w:pPr>
    </w:p>
    <w:p w14:paraId="0BFE26FA"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Trust will not tolerate discrimination, harassment, victimisation or prejudice in any form.</w:t>
      </w:r>
    </w:p>
    <w:p w14:paraId="3029FCA5"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In accordance with the Equality Act 2010, Human Rights Act 1998 and Keeping Children Safe in Education 2026, safeguarding practice within Kings Academy Trust will be inclusive, child-centred and responsive to individual need.</w:t>
      </w:r>
    </w:p>
    <w:p w14:paraId="55CE05C8"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5BC09A34"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3.2 Recognising Additional Vulnerability</w:t>
      </w:r>
    </w:p>
    <w:p w14:paraId="06E8A0D9"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256F6426"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Trust recognises that some children face additional barriers to disclosure, identification and protection.</w:t>
      </w:r>
    </w:p>
    <w:p w14:paraId="3D61CBF0"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These barriers may:</w:t>
      </w:r>
    </w:p>
    <w:p w14:paraId="6BD990A0" w14:textId="77777777" w:rsidR="003422AA" w:rsidRPr="00C523AB" w:rsidRDefault="003422AA">
      <w:pPr>
        <w:numPr>
          <w:ilvl w:val="0"/>
          <w:numId w:val="29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make abuse more difficult to identify;</w:t>
      </w:r>
    </w:p>
    <w:p w14:paraId="148E2D2F" w14:textId="77777777" w:rsidR="003422AA" w:rsidRPr="00C523AB" w:rsidRDefault="003422AA">
      <w:pPr>
        <w:numPr>
          <w:ilvl w:val="0"/>
          <w:numId w:val="29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affect a child's ability or willingness to disclose concerns;</w:t>
      </w:r>
    </w:p>
    <w:p w14:paraId="2D681C7F" w14:textId="77777777" w:rsidR="003422AA" w:rsidRPr="00C523AB" w:rsidRDefault="003422AA">
      <w:pPr>
        <w:numPr>
          <w:ilvl w:val="0"/>
          <w:numId w:val="29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increase a child's vulnerability to harm;</w:t>
      </w:r>
    </w:p>
    <w:p w14:paraId="0E1A055D" w14:textId="77777777" w:rsidR="003422AA" w:rsidRPr="00C523AB" w:rsidRDefault="003422AA">
      <w:pPr>
        <w:numPr>
          <w:ilvl w:val="0"/>
          <w:numId w:val="29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lead professionals to misinterpret signs of abuse;</w:t>
      </w:r>
    </w:p>
    <w:p w14:paraId="174C705E" w14:textId="77777777" w:rsidR="003422AA" w:rsidRPr="00C523AB" w:rsidRDefault="003422AA">
      <w:pPr>
        <w:numPr>
          <w:ilvl w:val="0"/>
          <w:numId w:val="29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result in safeguarding concerns being overlooked.</w:t>
      </w:r>
    </w:p>
    <w:p w14:paraId="6A7F86BC"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Staff must remain professionally curious and avoid assumptions regarding the cause of a child's presentation, behaviour or needs.</w:t>
      </w:r>
    </w:p>
    <w:p w14:paraId="3960CA2A"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All safeguarding decisions will consider the child's individual circumstances and lived experience.</w:t>
      </w:r>
    </w:p>
    <w:p w14:paraId="51388E5D"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01BA6F37" w14:textId="77777777" w:rsidR="00C523AB" w:rsidRPr="005A1087" w:rsidRDefault="00C523AB" w:rsidP="003422AA">
      <w:pPr>
        <w:spacing w:after="0" w:line="240" w:lineRule="auto"/>
        <w:rPr>
          <w:rFonts w:ascii="Arial" w:eastAsia="Times New Roman" w:hAnsi="Arial" w:cs="Arial"/>
          <w:color w:val="242424"/>
          <w:lang w:eastAsia="en-GB"/>
        </w:rPr>
      </w:pPr>
    </w:p>
    <w:p w14:paraId="684933E5" w14:textId="77777777" w:rsidR="003422AA" w:rsidRPr="005A1087" w:rsidRDefault="003422AA" w:rsidP="003422AA">
      <w:pPr>
        <w:spacing w:after="0" w:line="240" w:lineRule="auto"/>
        <w:rPr>
          <w:rFonts w:ascii="Arial" w:eastAsia="Times New Roman" w:hAnsi="Arial" w:cs="Arial"/>
          <w:b/>
          <w:bCs/>
          <w:color w:val="242424"/>
          <w:lang w:eastAsia="en-GB"/>
        </w:rPr>
      </w:pPr>
      <w:r w:rsidRPr="005A1087">
        <w:rPr>
          <w:rFonts w:ascii="Arial" w:eastAsia="Times New Roman" w:hAnsi="Arial" w:cs="Arial"/>
          <w:b/>
          <w:bCs/>
          <w:color w:val="242424"/>
          <w:lang w:eastAsia="en-GB"/>
        </w:rPr>
        <w:t>3.3 Children with Special Educational Needs and Disabilities (SEND)</w:t>
      </w:r>
    </w:p>
    <w:p w14:paraId="5B1F285C" w14:textId="77777777" w:rsidR="00DA747F" w:rsidRPr="005A1087" w:rsidRDefault="00DA747F" w:rsidP="00DA747F">
      <w:pPr>
        <w:pStyle w:val="NormalWeb"/>
        <w:rPr>
          <w:sz w:val="22"/>
          <w:szCs w:val="22"/>
        </w:rPr>
      </w:pPr>
      <w:r w:rsidRPr="005A1087">
        <w:rPr>
          <w:sz w:val="22"/>
          <w:szCs w:val="22"/>
        </w:rPr>
        <w:t>Kings Academy Trust recognises that children with special educational needs and disabilities (SEND), and children with certain medical or physical health conditions, can face additional safeguarding challenges both online and offline.</w:t>
      </w:r>
    </w:p>
    <w:p w14:paraId="555C3FB7" w14:textId="77777777" w:rsidR="00DA747F" w:rsidRPr="005A1087" w:rsidRDefault="00DA747F" w:rsidP="00DA747F">
      <w:pPr>
        <w:pStyle w:val="NormalWeb"/>
        <w:rPr>
          <w:sz w:val="22"/>
          <w:szCs w:val="22"/>
        </w:rPr>
      </w:pPr>
      <w:r w:rsidRPr="005A1087">
        <w:rPr>
          <w:sz w:val="22"/>
          <w:szCs w:val="22"/>
        </w:rPr>
        <w:t>Staff must recognise that additional barriers may exist when identifying abuse, neglect, exploitation or other safeguarding concerns involving children with SEND.</w:t>
      </w:r>
    </w:p>
    <w:p w14:paraId="4F0537B5" w14:textId="77777777" w:rsidR="00DA747F" w:rsidRPr="005A1087" w:rsidRDefault="00DA747F" w:rsidP="00DA747F">
      <w:pPr>
        <w:pStyle w:val="NormalWeb"/>
        <w:rPr>
          <w:sz w:val="22"/>
          <w:szCs w:val="22"/>
        </w:rPr>
      </w:pPr>
      <w:r w:rsidRPr="005A1087">
        <w:rPr>
          <w:sz w:val="22"/>
          <w:szCs w:val="22"/>
        </w:rPr>
        <w:t>These barriers may include:</w:t>
      </w:r>
    </w:p>
    <w:p w14:paraId="1636E7A2" w14:textId="77777777" w:rsidR="00DA747F" w:rsidRPr="005A1087" w:rsidRDefault="00DA747F" w:rsidP="00DA747F">
      <w:pPr>
        <w:pStyle w:val="NormalWeb"/>
        <w:rPr>
          <w:sz w:val="22"/>
          <w:szCs w:val="22"/>
        </w:rPr>
      </w:pPr>
      <w:r w:rsidRPr="005A1087">
        <w:rPr>
          <w:sz w:val="22"/>
          <w:szCs w:val="22"/>
        </w:rPr>
        <w:t>· assumptions that changes in behaviour, mood, presentation or injury relate to a child’s disability, diagnosis or medical condition without further exploration;</w:t>
      </w:r>
      <w:r w:rsidRPr="005A1087">
        <w:rPr>
          <w:sz w:val="22"/>
          <w:szCs w:val="22"/>
        </w:rPr>
        <w:br/>
        <w:t>· communication barriers which may make it more difficult for a child to report or explain what has happened;</w:t>
      </w:r>
      <w:r w:rsidRPr="005A1087">
        <w:rPr>
          <w:sz w:val="22"/>
          <w:szCs w:val="22"/>
        </w:rPr>
        <w:br/>
        <w:t>· difficulties recognising that behaviour towards them is abusive, exploitative or inappropriate;</w:t>
      </w:r>
      <w:r w:rsidRPr="005A1087">
        <w:rPr>
          <w:sz w:val="22"/>
          <w:szCs w:val="22"/>
        </w:rPr>
        <w:br/>
        <w:t>· increased dependence on adults for care, support, mobility, communication, medication, feeding or personal care;</w:t>
      </w:r>
      <w:r w:rsidRPr="005A1087">
        <w:rPr>
          <w:sz w:val="22"/>
          <w:szCs w:val="22"/>
        </w:rPr>
        <w:br/>
        <w:t>· the need for intimate or personal care;</w:t>
      </w:r>
      <w:r w:rsidRPr="005A1087">
        <w:rPr>
          <w:sz w:val="22"/>
          <w:szCs w:val="22"/>
        </w:rPr>
        <w:br/>
        <w:t>· increased vulnerability to coercion, manipulation, bullying, child-on-child abuse and exploitation;</w:t>
      </w:r>
      <w:r w:rsidRPr="005A1087">
        <w:rPr>
          <w:sz w:val="22"/>
          <w:szCs w:val="22"/>
        </w:rPr>
        <w:br/>
        <w:t>· increased risk of social or peer-group isolation;</w:t>
      </w:r>
      <w:r w:rsidRPr="005A1087">
        <w:rPr>
          <w:sz w:val="22"/>
          <w:szCs w:val="22"/>
        </w:rPr>
        <w:br/>
        <w:t>· being disproportionately affected by bullying or harmful behaviour without outwardly showing signs of distress;</w:t>
      </w:r>
      <w:r w:rsidRPr="005A1087">
        <w:rPr>
          <w:sz w:val="22"/>
          <w:szCs w:val="22"/>
        </w:rPr>
        <w:br/>
        <w:t>· difficulties understanding the difference between fact and fiction, particularly in relation to online content, relationships or communication;</w:t>
      </w:r>
      <w:r w:rsidRPr="005A1087">
        <w:rPr>
          <w:sz w:val="22"/>
          <w:szCs w:val="22"/>
        </w:rPr>
        <w:br/>
        <w:t>· difficulties understanding risk, consent, personal boundaries or the consequences of particular behaviours.</w:t>
      </w:r>
    </w:p>
    <w:p w14:paraId="5360F343" w14:textId="77777777" w:rsidR="00DA747F" w:rsidRDefault="00DA747F" w:rsidP="00DA747F">
      <w:pPr>
        <w:pStyle w:val="NormalWeb"/>
      </w:pPr>
      <w:r w:rsidRPr="005A1087">
        <w:rPr>
          <w:sz w:val="22"/>
          <w:szCs w:val="22"/>
        </w:rPr>
        <w:t>Staff must never assume that indicators of abuse, neglect, exploitation or harm are explained by a child’s SEND, disability, behaviour or medical condition. Any unexplained change in presentation, behaviour, emotional wellbeing, attendance, communication or physical appearance must be considered with professional curiosity</w:t>
      </w:r>
      <w:r>
        <w:t>.</w:t>
      </w:r>
    </w:p>
    <w:p w14:paraId="49614122" w14:textId="77777777" w:rsidR="00DA747F" w:rsidRPr="005A1087" w:rsidRDefault="00DA747F" w:rsidP="00DA747F">
      <w:pPr>
        <w:pStyle w:val="NormalWeb"/>
        <w:rPr>
          <w:rFonts w:ascii="Arial" w:hAnsi="Arial" w:cs="Arial"/>
          <w:sz w:val="22"/>
          <w:szCs w:val="22"/>
        </w:rPr>
      </w:pPr>
      <w:r w:rsidRPr="005A1087">
        <w:rPr>
          <w:rStyle w:val="Strong"/>
          <w:rFonts w:ascii="Arial" w:hAnsi="Arial" w:cs="Arial"/>
          <w:sz w:val="22"/>
          <w:szCs w:val="22"/>
        </w:rPr>
        <w:t>Safeguarding in Specialist Provision</w:t>
      </w:r>
    </w:p>
    <w:p w14:paraId="330C8F7E" w14:textId="77777777" w:rsidR="00DA747F" w:rsidRPr="005A1087" w:rsidRDefault="00DA747F" w:rsidP="00DA747F">
      <w:pPr>
        <w:pStyle w:val="NormalWeb"/>
        <w:rPr>
          <w:rFonts w:ascii="Arial" w:hAnsi="Arial" w:cs="Arial"/>
          <w:sz w:val="22"/>
          <w:szCs w:val="22"/>
        </w:rPr>
      </w:pPr>
      <w:r w:rsidRPr="005A1087">
        <w:rPr>
          <w:rFonts w:ascii="Arial" w:hAnsi="Arial" w:cs="Arial"/>
          <w:sz w:val="22"/>
          <w:szCs w:val="22"/>
        </w:rPr>
        <w:t>The Trust recognises that children attending specialist settings may have complex communication, medical, sensory, behavioural, physical and/or learning needs which can increase vulnerability to abuse or create additional barriers to disclosure.</w:t>
      </w:r>
    </w:p>
    <w:p w14:paraId="03E99BF6" w14:textId="77777777" w:rsidR="00DA747F" w:rsidRPr="005A1087" w:rsidRDefault="00DA747F" w:rsidP="00DA747F">
      <w:pPr>
        <w:pStyle w:val="NormalWeb"/>
        <w:rPr>
          <w:rFonts w:ascii="Arial" w:hAnsi="Arial" w:cs="Arial"/>
          <w:sz w:val="22"/>
          <w:szCs w:val="22"/>
        </w:rPr>
      </w:pPr>
      <w:r w:rsidRPr="005A1087">
        <w:rPr>
          <w:rFonts w:ascii="Arial" w:hAnsi="Arial" w:cs="Arial"/>
          <w:sz w:val="22"/>
          <w:szCs w:val="22"/>
        </w:rPr>
        <w:t>Schools must ensure that staff understand how individual children communicate distress, discomfort, pain, fear, objection or disclosure. This may include communication through speech, signing, symbols, communication aids, facial expression, behaviour, changes in presentation or other individual methods of communication.</w:t>
      </w:r>
    </w:p>
    <w:p w14:paraId="3410CEE9" w14:textId="77777777" w:rsidR="00DA747F" w:rsidRPr="005A1087" w:rsidRDefault="00DA747F" w:rsidP="00DA747F">
      <w:pPr>
        <w:pStyle w:val="NormalWeb"/>
        <w:rPr>
          <w:rFonts w:ascii="Arial" w:hAnsi="Arial" w:cs="Arial"/>
          <w:sz w:val="22"/>
          <w:szCs w:val="22"/>
        </w:rPr>
      </w:pPr>
      <w:r w:rsidRPr="005A1087">
        <w:rPr>
          <w:rFonts w:ascii="Arial" w:hAnsi="Arial" w:cs="Arial"/>
          <w:sz w:val="22"/>
          <w:szCs w:val="22"/>
        </w:rPr>
        <w:t>Safeguarding practice must therefore take account of each child’s individual communication profile and must not rely solely upon verbal disclosure.</w:t>
      </w:r>
    </w:p>
    <w:p w14:paraId="03DE905F" w14:textId="77777777" w:rsidR="00DA747F" w:rsidRPr="005A1087" w:rsidRDefault="00DA747F" w:rsidP="00DA747F">
      <w:pPr>
        <w:pStyle w:val="NormalWeb"/>
        <w:rPr>
          <w:rFonts w:ascii="Arial" w:hAnsi="Arial" w:cs="Arial"/>
          <w:sz w:val="22"/>
          <w:szCs w:val="22"/>
        </w:rPr>
      </w:pPr>
      <w:r w:rsidRPr="005A1087">
        <w:rPr>
          <w:rFonts w:ascii="Arial" w:hAnsi="Arial" w:cs="Arial"/>
          <w:sz w:val="22"/>
          <w:szCs w:val="22"/>
        </w:rPr>
        <w:t>Where children require intimate or personal care, this must be delivered in accordance with the child’s individual needs, care plan and the school’s intimate or personal care procedures. Care must protect the child’s dignity, privacy and safety and promote choice and independence wherever possible.</w:t>
      </w:r>
    </w:p>
    <w:p w14:paraId="0C554A2E" w14:textId="77777777" w:rsidR="00DA747F" w:rsidRPr="005A1087" w:rsidRDefault="00DA747F" w:rsidP="00DA747F">
      <w:pPr>
        <w:pStyle w:val="NormalWeb"/>
        <w:rPr>
          <w:rFonts w:ascii="Arial" w:hAnsi="Arial" w:cs="Arial"/>
          <w:sz w:val="22"/>
          <w:szCs w:val="22"/>
        </w:rPr>
      </w:pPr>
      <w:r w:rsidRPr="005A1087">
        <w:rPr>
          <w:rFonts w:ascii="Arial" w:hAnsi="Arial" w:cs="Arial"/>
          <w:sz w:val="22"/>
          <w:szCs w:val="22"/>
        </w:rPr>
        <w:t>Any concern arising during intimate or personal care, including unexplained injury, unusual distress, a significant change in presentation, inappropriate adult behaviour, or a departure from agreed procedures which may have placed a child at risk, must be reported immediately to the Designated Safeguarding Lead.</w:t>
      </w:r>
    </w:p>
    <w:p w14:paraId="3F0B8CFE" w14:textId="77777777" w:rsidR="00DA747F" w:rsidRPr="005A1087" w:rsidRDefault="00DA747F" w:rsidP="00DA747F">
      <w:pPr>
        <w:pStyle w:val="NormalWeb"/>
        <w:rPr>
          <w:rFonts w:ascii="Arial" w:hAnsi="Arial" w:cs="Arial"/>
          <w:sz w:val="22"/>
          <w:szCs w:val="22"/>
        </w:rPr>
      </w:pPr>
      <w:r w:rsidRPr="005A1087">
        <w:rPr>
          <w:rStyle w:val="Strong"/>
          <w:rFonts w:ascii="Arial" w:hAnsi="Arial" w:cs="Arial"/>
          <w:sz w:val="22"/>
          <w:szCs w:val="22"/>
        </w:rPr>
        <w:t>Enhanced Resource Provisions (ERPs)</w:t>
      </w:r>
    </w:p>
    <w:p w14:paraId="392CD4A6" w14:textId="77777777" w:rsidR="00DA747F" w:rsidRPr="005A1087" w:rsidRDefault="00DA747F" w:rsidP="00DA747F">
      <w:pPr>
        <w:pStyle w:val="NormalWeb"/>
        <w:rPr>
          <w:rFonts w:ascii="Arial" w:hAnsi="Arial" w:cs="Arial"/>
          <w:sz w:val="22"/>
          <w:szCs w:val="22"/>
        </w:rPr>
      </w:pPr>
      <w:r w:rsidRPr="005A1087">
        <w:rPr>
          <w:rFonts w:ascii="Arial" w:hAnsi="Arial" w:cs="Arial"/>
          <w:sz w:val="22"/>
          <w:szCs w:val="22"/>
        </w:rPr>
        <w:t>Enhanced Resource Provisions within Kings Academy Trust form part of their host school and operate within the same safeguarding framework, policies, reporting systems and Designated Safeguarding Lead arrangements as the wider school.</w:t>
      </w:r>
    </w:p>
    <w:p w14:paraId="07E6BF1F" w14:textId="77777777" w:rsidR="00DA747F" w:rsidRPr="005A1087" w:rsidRDefault="00DA747F" w:rsidP="00DA747F">
      <w:pPr>
        <w:pStyle w:val="NormalWeb"/>
        <w:rPr>
          <w:rFonts w:ascii="Arial" w:hAnsi="Arial" w:cs="Arial"/>
          <w:sz w:val="22"/>
          <w:szCs w:val="22"/>
        </w:rPr>
      </w:pPr>
      <w:r w:rsidRPr="005A1087">
        <w:rPr>
          <w:rFonts w:ascii="Arial" w:hAnsi="Arial" w:cs="Arial"/>
          <w:sz w:val="22"/>
          <w:szCs w:val="22"/>
        </w:rPr>
        <w:t>Schools must ensure that there are no gaps in safeguarding oversight where pupils move between an ERP and mainstream classes, activities or other areas of the school.</w:t>
      </w:r>
    </w:p>
    <w:p w14:paraId="3A3EC16F" w14:textId="77777777" w:rsidR="00DA747F" w:rsidRPr="005A1087" w:rsidRDefault="00DA747F" w:rsidP="00DA747F">
      <w:pPr>
        <w:pStyle w:val="NormalWeb"/>
        <w:rPr>
          <w:rFonts w:ascii="Arial" w:hAnsi="Arial" w:cs="Arial"/>
          <w:sz w:val="22"/>
          <w:szCs w:val="22"/>
        </w:rPr>
      </w:pPr>
      <w:r w:rsidRPr="005A1087">
        <w:rPr>
          <w:rFonts w:ascii="Arial" w:hAnsi="Arial" w:cs="Arial"/>
          <w:sz w:val="22"/>
          <w:szCs w:val="22"/>
        </w:rPr>
        <w:t>Relevant safeguarding information must be shared appropriately between ERP staff, the wider school safeguarding team, the SENCO and other staff who need the information in order to safeguard and support the child.</w:t>
      </w:r>
    </w:p>
    <w:p w14:paraId="148F8982" w14:textId="77777777" w:rsidR="00DA747F" w:rsidRPr="005A1087" w:rsidRDefault="00DA747F" w:rsidP="00DA747F">
      <w:pPr>
        <w:pStyle w:val="NormalWeb"/>
        <w:rPr>
          <w:rFonts w:ascii="Arial" w:hAnsi="Arial" w:cs="Arial"/>
          <w:sz w:val="22"/>
          <w:szCs w:val="22"/>
        </w:rPr>
      </w:pPr>
      <w:r w:rsidRPr="005A1087">
        <w:rPr>
          <w:rStyle w:val="Strong"/>
          <w:rFonts w:ascii="Arial" w:hAnsi="Arial" w:cs="Arial"/>
          <w:sz w:val="22"/>
          <w:szCs w:val="22"/>
        </w:rPr>
        <w:t>Responding to Concerns</w:t>
      </w:r>
    </w:p>
    <w:p w14:paraId="619AECF5" w14:textId="77777777" w:rsidR="00DA747F" w:rsidRPr="005A1087" w:rsidRDefault="00DA747F" w:rsidP="00DA747F">
      <w:pPr>
        <w:pStyle w:val="NormalWeb"/>
        <w:rPr>
          <w:rFonts w:ascii="Arial" w:hAnsi="Arial" w:cs="Arial"/>
          <w:sz w:val="22"/>
          <w:szCs w:val="22"/>
        </w:rPr>
      </w:pPr>
      <w:r w:rsidRPr="005A1087">
        <w:rPr>
          <w:rFonts w:ascii="Arial" w:hAnsi="Arial" w:cs="Arial"/>
          <w:sz w:val="22"/>
          <w:szCs w:val="22"/>
        </w:rPr>
        <w:t>Any safeguarding concern involving a child with SEND will require close liaison, as appropriate, between:</w:t>
      </w:r>
    </w:p>
    <w:p w14:paraId="0F815DB4" w14:textId="77777777" w:rsidR="00DA747F" w:rsidRPr="005A1087" w:rsidRDefault="00DA747F" w:rsidP="00DA747F">
      <w:pPr>
        <w:pStyle w:val="NormalWeb"/>
        <w:rPr>
          <w:rFonts w:ascii="Arial" w:hAnsi="Arial" w:cs="Arial"/>
          <w:sz w:val="22"/>
          <w:szCs w:val="22"/>
        </w:rPr>
      </w:pPr>
      <w:r w:rsidRPr="005A1087">
        <w:rPr>
          <w:rFonts w:ascii="Arial" w:hAnsi="Arial" w:cs="Arial"/>
          <w:sz w:val="22"/>
          <w:szCs w:val="22"/>
        </w:rPr>
        <w:t>· the Designated Safeguarding Lead or Deputy DSL;</w:t>
      </w:r>
      <w:r w:rsidRPr="005A1087">
        <w:rPr>
          <w:rFonts w:ascii="Arial" w:hAnsi="Arial" w:cs="Arial"/>
          <w:sz w:val="22"/>
          <w:szCs w:val="22"/>
        </w:rPr>
        <w:br/>
        <w:t>· the SENCO or named person responsible for SEND;</w:t>
      </w:r>
      <w:r w:rsidRPr="005A1087">
        <w:rPr>
          <w:rFonts w:ascii="Arial" w:hAnsi="Arial" w:cs="Arial"/>
          <w:sz w:val="22"/>
          <w:szCs w:val="22"/>
        </w:rPr>
        <w:br/>
        <w:t>· the child’s class or pastoral team;</w:t>
      </w:r>
      <w:r w:rsidRPr="005A1087">
        <w:rPr>
          <w:rFonts w:ascii="Arial" w:hAnsi="Arial" w:cs="Arial"/>
          <w:sz w:val="22"/>
          <w:szCs w:val="22"/>
        </w:rPr>
        <w:br/>
        <w:t>· health, therapy or care professionals where relevant;</w:t>
      </w:r>
      <w:r w:rsidRPr="005A1087">
        <w:rPr>
          <w:rFonts w:ascii="Arial" w:hAnsi="Arial" w:cs="Arial"/>
          <w:sz w:val="22"/>
          <w:szCs w:val="22"/>
        </w:rPr>
        <w:br/>
        <w:t>· parents or carers where appropriate and safe to do so; and</w:t>
      </w:r>
      <w:r w:rsidRPr="005A1087">
        <w:rPr>
          <w:rFonts w:ascii="Arial" w:hAnsi="Arial" w:cs="Arial"/>
          <w:sz w:val="22"/>
          <w:szCs w:val="22"/>
        </w:rPr>
        <w:br/>
        <w:t>· external safeguarding agencies where required.</w:t>
      </w:r>
    </w:p>
    <w:p w14:paraId="70F48F0A" w14:textId="77777777" w:rsidR="00DA747F" w:rsidRPr="005A1087" w:rsidRDefault="00DA747F" w:rsidP="00DA747F">
      <w:pPr>
        <w:pStyle w:val="NormalWeb"/>
        <w:rPr>
          <w:rFonts w:ascii="Arial" w:hAnsi="Arial" w:cs="Arial"/>
          <w:sz w:val="22"/>
          <w:szCs w:val="22"/>
        </w:rPr>
      </w:pPr>
      <w:r w:rsidRPr="005A1087">
        <w:rPr>
          <w:rFonts w:ascii="Arial" w:hAnsi="Arial" w:cs="Arial"/>
          <w:sz w:val="22"/>
          <w:szCs w:val="22"/>
        </w:rPr>
        <w:t>The Trust will make reasonable adjustments to safeguarding processes to ensure that children with SEND can understand safeguarding information, communicate concerns, access trusted adults and participate meaningfully in decisions affecting them.</w:t>
      </w:r>
    </w:p>
    <w:p w14:paraId="26AC824A" w14:textId="40D7C611" w:rsidR="00C523AB" w:rsidRPr="005A1087" w:rsidRDefault="00DA747F" w:rsidP="00DA747F">
      <w:pPr>
        <w:pStyle w:val="NormalWeb"/>
        <w:rPr>
          <w:rFonts w:ascii="Arial" w:hAnsi="Arial" w:cs="Arial"/>
          <w:sz w:val="22"/>
          <w:szCs w:val="22"/>
        </w:rPr>
      </w:pPr>
      <w:r w:rsidRPr="005A1087">
        <w:rPr>
          <w:rFonts w:ascii="Arial" w:hAnsi="Arial" w:cs="Arial"/>
          <w:sz w:val="22"/>
          <w:szCs w:val="22"/>
        </w:rPr>
        <w:t>Safeguarding decisions will remain child-centred and will consider the individual child’s communication, cognition, disability, medical needs, lived experience and level of vulnerability.</w:t>
      </w:r>
    </w:p>
    <w:p w14:paraId="430F1418"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3.4 Children with Medical Conditions</w:t>
      </w:r>
    </w:p>
    <w:p w14:paraId="3482B3F0"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153DC227"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Children with medical or physical health conditions may face increased safeguarding risks.</w:t>
      </w:r>
    </w:p>
    <w:p w14:paraId="7D4DFBF9"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Trust will:</w:t>
      </w:r>
    </w:p>
    <w:p w14:paraId="33C88D4C" w14:textId="77777777" w:rsidR="003422AA" w:rsidRPr="00C523AB" w:rsidRDefault="003422AA">
      <w:pPr>
        <w:numPr>
          <w:ilvl w:val="0"/>
          <w:numId w:val="29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ensure appropriate healthcare and support plans are in place;</w:t>
      </w:r>
    </w:p>
    <w:p w14:paraId="2FE1709B" w14:textId="77777777" w:rsidR="003422AA" w:rsidRPr="00C523AB" w:rsidRDefault="003422AA">
      <w:pPr>
        <w:numPr>
          <w:ilvl w:val="0"/>
          <w:numId w:val="29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work closely with parents, carers and health professionals;</w:t>
      </w:r>
    </w:p>
    <w:p w14:paraId="76A9B589" w14:textId="77777777" w:rsidR="003422AA" w:rsidRPr="00C523AB" w:rsidRDefault="003422AA">
      <w:pPr>
        <w:numPr>
          <w:ilvl w:val="0"/>
          <w:numId w:val="29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ensure staff understand any associated safeguarding risks;</w:t>
      </w:r>
    </w:p>
    <w:p w14:paraId="67A630B1" w14:textId="77777777" w:rsidR="003422AA" w:rsidRPr="00C523AB" w:rsidRDefault="003422AA">
      <w:pPr>
        <w:numPr>
          <w:ilvl w:val="0"/>
          <w:numId w:val="29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monitor attendance, wellbeing and participation;</w:t>
      </w:r>
    </w:p>
    <w:p w14:paraId="6DA6F41A" w14:textId="77777777" w:rsidR="003422AA" w:rsidRPr="00C523AB" w:rsidRDefault="003422AA">
      <w:pPr>
        <w:numPr>
          <w:ilvl w:val="0"/>
          <w:numId w:val="29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consider whether unmet medical needs could indicate neglect.</w:t>
      </w:r>
    </w:p>
    <w:p w14:paraId="38EF88AD" w14:textId="77777777" w:rsidR="003422AA"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Medical vulnerability will always be considered in safeguarding assessments.</w:t>
      </w:r>
    </w:p>
    <w:p w14:paraId="07E80E99" w14:textId="77777777" w:rsidR="00704A08" w:rsidRDefault="00704A08" w:rsidP="003422AA">
      <w:pPr>
        <w:spacing w:after="0" w:line="240" w:lineRule="auto"/>
        <w:rPr>
          <w:rFonts w:ascii="Arial" w:eastAsia="Times New Roman" w:hAnsi="Arial" w:cs="Arial"/>
          <w:color w:val="242424"/>
          <w:sz w:val="20"/>
          <w:szCs w:val="20"/>
          <w:lang w:eastAsia="en-GB"/>
        </w:rPr>
      </w:pPr>
    </w:p>
    <w:p w14:paraId="22BAA7C0" w14:textId="77777777" w:rsidR="00704A08" w:rsidRPr="00704A08" w:rsidRDefault="00704A08" w:rsidP="00704A08">
      <w:pPr>
        <w:pStyle w:val="isselectedend"/>
        <w:rPr>
          <w:rFonts w:ascii="Arial" w:hAnsi="Arial" w:cs="Arial"/>
          <w:sz w:val="20"/>
          <w:szCs w:val="20"/>
        </w:rPr>
      </w:pPr>
      <w:r w:rsidRPr="00704A08">
        <w:rPr>
          <w:rStyle w:val="Strong"/>
          <w:rFonts w:ascii="Arial" w:hAnsi="Arial" w:cs="Arial"/>
          <w:sz w:val="20"/>
          <w:szCs w:val="20"/>
        </w:rPr>
        <w:t>Allergy Safety</w:t>
      </w:r>
    </w:p>
    <w:p w14:paraId="6DC22A84" w14:textId="77777777" w:rsidR="00704A08" w:rsidRPr="00704A08" w:rsidRDefault="00704A08" w:rsidP="00704A08">
      <w:pPr>
        <w:pStyle w:val="isselectedend"/>
        <w:rPr>
          <w:rFonts w:ascii="Arial" w:hAnsi="Arial" w:cs="Arial"/>
          <w:sz w:val="20"/>
          <w:szCs w:val="20"/>
        </w:rPr>
      </w:pPr>
      <w:r w:rsidRPr="00704A08">
        <w:rPr>
          <w:rFonts w:ascii="Arial" w:hAnsi="Arial" w:cs="Arial"/>
          <w:sz w:val="20"/>
          <w:szCs w:val="20"/>
        </w:rPr>
        <w:t>Kings Academy Trust recognises that serious allergies and anaphylaxis can present significant risks to children and young people.</w:t>
      </w:r>
    </w:p>
    <w:p w14:paraId="4CE60BE1" w14:textId="77777777" w:rsidR="00704A08" w:rsidRPr="00704A08" w:rsidRDefault="00704A08" w:rsidP="00704A08">
      <w:pPr>
        <w:pStyle w:val="isselectedend"/>
        <w:rPr>
          <w:rFonts w:ascii="Arial" w:hAnsi="Arial" w:cs="Arial"/>
          <w:sz w:val="20"/>
          <w:szCs w:val="20"/>
        </w:rPr>
      </w:pPr>
      <w:r w:rsidRPr="00704A08">
        <w:rPr>
          <w:rFonts w:ascii="Arial" w:hAnsi="Arial" w:cs="Arial"/>
          <w:sz w:val="20"/>
          <w:szCs w:val="20"/>
        </w:rPr>
        <w:t>Schools within the scope of the statutory allergy-safety requirements will maintain a dedicated Allergy Safety Policy in accordance with the Children’s Wellbeing and Schools Act 2026 and current Department for Education statutory guidance.</w:t>
      </w:r>
    </w:p>
    <w:p w14:paraId="30628F3B" w14:textId="77777777" w:rsidR="00704A08" w:rsidRPr="00704A08" w:rsidRDefault="00704A08" w:rsidP="00704A08">
      <w:pPr>
        <w:pStyle w:val="isselectedend"/>
        <w:rPr>
          <w:rFonts w:ascii="Arial" w:hAnsi="Arial" w:cs="Arial"/>
          <w:sz w:val="20"/>
          <w:szCs w:val="20"/>
        </w:rPr>
      </w:pPr>
      <w:r w:rsidRPr="00704A08">
        <w:rPr>
          <w:rFonts w:ascii="Arial" w:hAnsi="Arial" w:cs="Arial"/>
          <w:sz w:val="20"/>
          <w:szCs w:val="20"/>
        </w:rPr>
        <w:t>Schools will:</w:t>
      </w:r>
    </w:p>
    <w:p w14:paraId="2EE8BCBE" w14:textId="77777777" w:rsidR="00704A08" w:rsidRDefault="00704A08">
      <w:pPr>
        <w:pStyle w:val="isselectedend"/>
        <w:numPr>
          <w:ilvl w:val="0"/>
          <w:numId w:val="407"/>
        </w:numPr>
        <w:rPr>
          <w:rFonts w:ascii="Arial" w:hAnsi="Arial" w:cs="Arial"/>
          <w:sz w:val="20"/>
          <w:szCs w:val="20"/>
        </w:rPr>
      </w:pPr>
      <w:r w:rsidRPr="00704A08">
        <w:rPr>
          <w:rFonts w:ascii="Arial" w:hAnsi="Arial" w:cs="Arial"/>
          <w:sz w:val="20"/>
          <w:szCs w:val="20"/>
        </w:rPr>
        <w:t>identify pupils with known allergies;</w:t>
      </w:r>
    </w:p>
    <w:p w14:paraId="6BD6A4B0" w14:textId="77777777" w:rsidR="00704A08" w:rsidRDefault="00704A08">
      <w:pPr>
        <w:pStyle w:val="isselectedend"/>
        <w:numPr>
          <w:ilvl w:val="0"/>
          <w:numId w:val="407"/>
        </w:numPr>
        <w:rPr>
          <w:rFonts w:ascii="Arial" w:hAnsi="Arial" w:cs="Arial"/>
          <w:sz w:val="20"/>
          <w:szCs w:val="20"/>
        </w:rPr>
      </w:pPr>
      <w:r w:rsidRPr="00704A08">
        <w:rPr>
          <w:rFonts w:ascii="Arial" w:hAnsi="Arial" w:cs="Arial"/>
          <w:sz w:val="20"/>
          <w:szCs w:val="20"/>
        </w:rPr>
        <w:t>ensure appropriate Individual Healthcare Plans are in place where required;</w:t>
      </w:r>
    </w:p>
    <w:p w14:paraId="29686D14" w14:textId="77777777" w:rsidR="00704A08" w:rsidRDefault="00704A08">
      <w:pPr>
        <w:pStyle w:val="isselectedend"/>
        <w:numPr>
          <w:ilvl w:val="0"/>
          <w:numId w:val="407"/>
        </w:numPr>
        <w:rPr>
          <w:rFonts w:ascii="Arial" w:hAnsi="Arial" w:cs="Arial"/>
          <w:sz w:val="20"/>
          <w:szCs w:val="20"/>
        </w:rPr>
      </w:pPr>
      <w:r w:rsidRPr="00704A08">
        <w:rPr>
          <w:rFonts w:ascii="Arial" w:hAnsi="Arial" w:cs="Arial"/>
          <w:sz w:val="20"/>
          <w:szCs w:val="20"/>
        </w:rPr>
        <w:t>ensure staff receive appropriate allergy awareness and emergency-response training;</w:t>
      </w:r>
    </w:p>
    <w:p w14:paraId="5A991C62" w14:textId="77777777" w:rsidR="00704A08" w:rsidRDefault="00704A08">
      <w:pPr>
        <w:pStyle w:val="isselectedend"/>
        <w:numPr>
          <w:ilvl w:val="0"/>
          <w:numId w:val="407"/>
        </w:numPr>
        <w:rPr>
          <w:rFonts w:ascii="Arial" w:hAnsi="Arial" w:cs="Arial"/>
          <w:sz w:val="20"/>
          <w:szCs w:val="20"/>
        </w:rPr>
      </w:pPr>
      <w:r w:rsidRPr="00704A08">
        <w:rPr>
          <w:rFonts w:ascii="Arial" w:hAnsi="Arial" w:cs="Arial"/>
          <w:sz w:val="20"/>
          <w:szCs w:val="20"/>
        </w:rPr>
        <w:t>maintain appropriate arrangements for prescribed emergency medication and adrenaline auto-injectors;</w:t>
      </w:r>
    </w:p>
    <w:p w14:paraId="19C94920" w14:textId="77777777" w:rsidR="00704A08" w:rsidRDefault="00704A08">
      <w:pPr>
        <w:pStyle w:val="isselectedend"/>
        <w:numPr>
          <w:ilvl w:val="0"/>
          <w:numId w:val="407"/>
        </w:numPr>
        <w:rPr>
          <w:rFonts w:ascii="Arial" w:hAnsi="Arial" w:cs="Arial"/>
          <w:sz w:val="20"/>
          <w:szCs w:val="20"/>
        </w:rPr>
      </w:pPr>
      <w:r w:rsidRPr="00704A08">
        <w:rPr>
          <w:rFonts w:ascii="Arial" w:hAnsi="Arial" w:cs="Arial"/>
          <w:sz w:val="20"/>
          <w:szCs w:val="20"/>
        </w:rPr>
        <w:t>ensure allergy information is communicated appropriately to relevant staff;</w:t>
      </w:r>
    </w:p>
    <w:p w14:paraId="14EE89D5" w14:textId="77777777" w:rsidR="00704A08" w:rsidRDefault="00704A08">
      <w:pPr>
        <w:pStyle w:val="isselectedend"/>
        <w:numPr>
          <w:ilvl w:val="0"/>
          <w:numId w:val="407"/>
        </w:numPr>
        <w:rPr>
          <w:rFonts w:ascii="Arial" w:hAnsi="Arial" w:cs="Arial"/>
          <w:sz w:val="20"/>
          <w:szCs w:val="20"/>
        </w:rPr>
      </w:pPr>
      <w:r w:rsidRPr="00704A08">
        <w:rPr>
          <w:rFonts w:ascii="Arial" w:hAnsi="Arial" w:cs="Arial"/>
          <w:sz w:val="20"/>
          <w:szCs w:val="20"/>
        </w:rPr>
        <w:t>take reasonable steps to reduce avoidable exposure to known allergens;</w:t>
      </w:r>
    </w:p>
    <w:p w14:paraId="4AC5D272" w14:textId="77777777" w:rsidR="00704A08" w:rsidRDefault="00704A08">
      <w:pPr>
        <w:pStyle w:val="isselectedend"/>
        <w:numPr>
          <w:ilvl w:val="0"/>
          <w:numId w:val="407"/>
        </w:numPr>
        <w:rPr>
          <w:rFonts w:ascii="Arial" w:hAnsi="Arial" w:cs="Arial"/>
          <w:sz w:val="20"/>
          <w:szCs w:val="20"/>
        </w:rPr>
      </w:pPr>
      <w:r>
        <w:rPr>
          <w:rFonts w:ascii="Arial" w:hAnsi="Arial" w:cs="Arial"/>
          <w:sz w:val="20"/>
          <w:szCs w:val="20"/>
        </w:rPr>
        <w:t>r</w:t>
      </w:r>
      <w:r w:rsidRPr="00704A08">
        <w:rPr>
          <w:rFonts w:ascii="Arial" w:hAnsi="Arial" w:cs="Arial"/>
          <w:sz w:val="20"/>
          <w:szCs w:val="20"/>
        </w:rPr>
        <w:t>ecord and review serious allergic reactions and near misses; and</w:t>
      </w:r>
    </w:p>
    <w:p w14:paraId="501D91C4" w14:textId="5F368CD6" w:rsidR="00704A08" w:rsidRPr="00704A08" w:rsidRDefault="00704A08">
      <w:pPr>
        <w:pStyle w:val="isselectedend"/>
        <w:numPr>
          <w:ilvl w:val="0"/>
          <w:numId w:val="407"/>
        </w:numPr>
        <w:rPr>
          <w:rFonts w:ascii="Arial" w:hAnsi="Arial" w:cs="Arial"/>
          <w:sz w:val="20"/>
          <w:szCs w:val="20"/>
        </w:rPr>
      </w:pPr>
      <w:r w:rsidRPr="00704A08">
        <w:rPr>
          <w:rFonts w:ascii="Arial" w:hAnsi="Arial" w:cs="Arial"/>
          <w:sz w:val="20"/>
          <w:szCs w:val="20"/>
        </w:rPr>
        <w:t>review the school’s Allergy Safety Policy at least annually.</w:t>
      </w:r>
    </w:p>
    <w:p w14:paraId="196DE30C" w14:textId="77777777" w:rsidR="00704A08" w:rsidRPr="00704A08" w:rsidRDefault="00704A08" w:rsidP="00704A08">
      <w:pPr>
        <w:pStyle w:val="isselectedend"/>
        <w:rPr>
          <w:rFonts w:ascii="Arial" w:hAnsi="Arial" w:cs="Arial"/>
          <w:sz w:val="20"/>
          <w:szCs w:val="20"/>
        </w:rPr>
      </w:pPr>
      <w:r w:rsidRPr="00704A08">
        <w:rPr>
          <w:rFonts w:ascii="Arial" w:hAnsi="Arial" w:cs="Arial"/>
          <w:sz w:val="20"/>
          <w:szCs w:val="20"/>
        </w:rPr>
        <w:t>The school’s Allergy Safety Policy will be communicated to staff, pupils and parents or carers and published in accordance with statutory requirements.</w:t>
      </w:r>
    </w:p>
    <w:p w14:paraId="27AC0AD8" w14:textId="77777777" w:rsidR="00704A08" w:rsidRPr="00704A08" w:rsidRDefault="00704A08" w:rsidP="00704A08">
      <w:pPr>
        <w:pStyle w:val="isselectedend"/>
        <w:rPr>
          <w:rFonts w:ascii="Arial" w:hAnsi="Arial" w:cs="Arial"/>
          <w:sz w:val="20"/>
          <w:szCs w:val="20"/>
        </w:rPr>
      </w:pPr>
      <w:r w:rsidRPr="00704A08">
        <w:rPr>
          <w:rFonts w:ascii="Arial" w:hAnsi="Arial" w:cs="Arial"/>
          <w:sz w:val="20"/>
          <w:szCs w:val="20"/>
        </w:rPr>
        <w:t>EYFS settings will additionally comply with the health, medication, food and safeguarding requirements contained within the current EYFS statutory framework.</w:t>
      </w:r>
    </w:p>
    <w:p w14:paraId="585B18A8" w14:textId="22273E0D" w:rsidR="00C523AB" w:rsidRPr="00C523AB" w:rsidRDefault="00704A08" w:rsidP="00704A08">
      <w:pPr>
        <w:pStyle w:val="NormalWeb"/>
        <w:rPr>
          <w:rFonts w:ascii="Arial" w:hAnsi="Arial" w:cs="Arial"/>
          <w:color w:val="242424"/>
          <w:sz w:val="20"/>
          <w:szCs w:val="20"/>
        </w:rPr>
      </w:pPr>
      <w:r w:rsidRPr="00704A08">
        <w:rPr>
          <w:rFonts w:ascii="Arial" w:hAnsi="Arial" w:cs="Arial"/>
          <w:sz w:val="20"/>
          <w:szCs w:val="20"/>
        </w:rPr>
        <w:t>Where Trust settings fall outside the direct scope of the statutory allergy-safety duty, the Trust will have regard to the guidance as appropriate to the age, needs and circumstances of the children and young people attending the provision.</w:t>
      </w:r>
    </w:p>
    <w:p w14:paraId="39CDCDA2"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3.5 Children with a Social Worker</w:t>
      </w:r>
    </w:p>
    <w:p w14:paraId="27568935"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3DDA896D"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Trust recognises that children who currently have, or have previously had, a social worker are statistically more likely to experience educational disadvantage and safeguarding vulnerability.</w:t>
      </w:r>
    </w:p>
    <w:p w14:paraId="03D6E5E8"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Designated Safeguarding Lead will work with school leaders to:</w:t>
      </w:r>
    </w:p>
    <w:p w14:paraId="663E9772" w14:textId="77777777" w:rsidR="003422AA" w:rsidRPr="00C523AB" w:rsidRDefault="003422AA">
      <w:pPr>
        <w:numPr>
          <w:ilvl w:val="0"/>
          <w:numId w:val="29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identify children who have social workers;</w:t>
      </w:r>
    </w:p>
    <w:p w14:paraId="0A44EA07" w14:textId="77777777" w:rsidR="003422AA" w:rsidRPr="00C523AB" w:rsidRDefault="003422AA">
      <w:pPr>
        <w:numPr>
          <w:ilvl w:val="0"/>
          <w:numId w:val="29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understand barriers and vulnerabilities;</w:t>
      </w:r>
    </w:p>
    <w:p w14:paraId="10D2BA74" w14:textId="77777777" w:rsidR="003422AA" w:rsidRPr="00C523AB" w:rsidRDefault="003422AA">
      <w:pPr>
        <w:numPr>
          <w:ilvl w:val="0"/>
          <w:numId w:val="29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support educational progress and engagement;</w:t>
      </w:r>
    </w:p>
    <w:p w14:paraId="7F47B88C" w14:textId="77777777" w:rsidR="003422AA" w:rsidRPr="00C523AB" w:rsidRDefault="003422AA">
      <w:pPr>
        <w:numPr>
          <w:ilvl w:val="0"/>
          <w:numId w:val="29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maintain high aspirations;</w:t>
      </w:r>
    </w:p>
    <w:p w14:paraId="7D7FCCD7" w14:textId="77777777" w:rsidR="003422AA" w:rsidRPr="00C523AB" w:rsidRDefault="003422AA">
      <w:pPr>
        <w:numPr>
          <w:ilvl w:val="0"/>
          <w:numId w:val="29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co-ordinate support as required.</w:t>
      </w:r>
    </w:p>
    <w:p w14:paraId="2AE24938"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This includes children who are:</w:t>
      </w:r>
    </w:p>
    <w:p w14:paraId="461FBF96" w14:textId="77777777" w:rsidR="003422AA" w:rsidRPr="00C523AB" w:rsidRDefault="003422AA">
      <w:pPr>
        <w:numPr>
          <w:ilvl w:val="0"/>
          <w:numId w:val="299"/>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Child in Need;</w:t>
      </w:r>
    </w:p>
    <w:p w14:paraId="4B05B9F4" w14:textId="77777777" w:rsidR="003422AA" w:rsidRPr="00C523AB" w:rsidRDefault="003422AA">
      <w:pPr>
        <w:numPr>
          <w:ilvl w:val="0"/>
          <w:numId w:val="299"/>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subject to Child Protection Plans;</w:t>
      </w:r>
    </w:p>
    <w:p w14:paraId="35BBA506" w14:textId="77777777" w:rsidR="003422AA" w:rsidRPr="00C523AB" w:rsidRDefault="003422AA">
      <w:pPr>
        <w:numPr>
          <w:ilvl w:val="0"/>
          <w:numId w:val="299"/>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previously supported through statutory intervention.</w:t>
      </w:r>
    </w:p>
    <w:p w14:paraId="7AB6B9C8"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Trust will work collaboratively with social workers and partner agencies to safeguard and promote educational outcomes.</w:t>
      </w:r>
    </w:p>
    <w:p w14:paraId="4F022F5B"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21DFA016"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3.6 Children in Care and Previously Looked After Children</w:t>
      </w:r>
    </w:p>
    <w:p w14:paraId="1B0D204B"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619CAED7"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Kings Academy Trust recognises that children in care and previously looked after children often experience increased vulnerability as a result of:</w:t>
      </w:r>
    </w:p>
    <w:p w14:paraId="52EC66E4" w14:textId="77777777" w:rsidR="003422AA" w:rsidRPr="00C523AB" w:rsidRDefault="003422AA">
      <w:pPr>
        <w:numPr>
          <w:ilvl w:val="0"/>
          <w:numId w:val="30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trauma;</w:t>
      </w:r>
    </w:p>
    <w:p w14:paraId="52340B2C" w14:textId="77777777" w:rsidR="003422AA" w:rsidRPr="00C523AB" w:rsidRDefault="003422AA">
      <w:pPr>
        <w:numPr>
          <w:ilvl w:val="0"/>
          <w:numId w:val="30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attachment difficulties;</w:t>
      </w:r>
    </w:p>
    <w:p w14:paraId="319D88BA" w14:textId="77777777" w:rsidR="003422AA" w:rsidRPr="00C523AB" w:rsidRDefault="003422AA">
      <w:pPr>
        <w:numPr>
          <w:ilvl w:val="0"/>
          <w:numId w:val="30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disrupted education;</w:t>
      </w:r>
    </w:p>
    <w:p w14:paraId="03931713" w14:textId="77777777" w:rsidR="003422AA" w:rsidRPr="00C523AB" w:rsidRDefault="003422AA">
      <w:pPr>
        <w:numPr>
          <w:ilvl w:val="0"/>
          <w:numId w:val="30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adverse childhood experiences;</w:t>
      </w:r>
    </w:p>
    <w:p w14:paraId="3CE8DCAA" w14:textId="77777777" w:rsidR="003422AA" w:rsidRPr="00C523AB" w:rsidRDefault="003422AA">
      <w:pPr>
        <w:numPr>
          <w:ilvl w:val="0"/>
          <w:numId w:val="30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emotional and mental health needs.</w:t>
      </w:r>
    </w:p>
    <w:p w14:paraId="4C663867"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Each school will have a Designated Teacher for Children in Care who will work closely with:</w:t>
      </w:r>
    </w:p>
    <w:p w14:paraId="088EAEAC" w14:textId="77777777" w:rsidR="003422AA" w:rsidRPr="00C523AB" w:rsidRDefault="003422AA">
      <w:pPr>
        <w:numPr>
          <w:ilvl w:val="0"/>
          <w:numId w:val="30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DSL;</w:t>
      </w:r>
    </w:p>
    <w:p w14:paraId="64CFBB7F" w14:textId="77777777" w:rsidR="003422AA" w:rsidRPr="00C523AB" w:rsidRDefault="003422AA">
      <w:pPr>
        <w:numPr>
          <w:ilvl w:val="0"/>
          <w:numId w:val="30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Headteacher;</w:t>
      </w:r>
    </w:p>
    <w:p w14:paraId="1058EE20" w14:textId="77777777" w:rsidR="003422AA" w:rsidRPr="00C523AB" w:rsidRDefault="003422AA">
      <w:pPr>
        <w:numPr>
          <w:ilvl w:val="0"/>
          <w:numId w:val="30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Virtual School;</w:t>
      </w:r>
    </w:p>
    <w:p w14:paraId="3EB4062F" w14:textId="77777777" w:rsidR="003422AA" w:rsidRPr="00C523AB" w:rsidRDefault="003422AA">
      <w:pPr>
        <w:numPr>
          <w:ilvl w:val="0"/>
          <w:numId w:val="30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social workers;</w:t>
      </w:r>
    </w:p>
    <w:p w14:paraId="1B5E1AA2" w14:textId="77777777" w:rsidR="003422AA" w:rsidRPr="00C523AB" w:rsidRDefault="003422AA">
      <w:pPr>
        <w:numPr>
          <w:ilvl w:val="0"/>
          <w:numId w:val="30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carers;</w:t>
      </w:r>
    </w:p>
    <w:p w14:paraId="04307F5D" w14:textId="77777777" w:rsidR="003422AA" w:rsidRPr="00C523AB" w:rsidRDefault="003422AA">
      <w:pPr>
        <w:numPr>
          <w:ilvl w:val="0"/>
          <w:numId w:val="30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other relevant professionals.</w:t>
      </w:r>
    </w:p>
    <w:p w14:paraId="5392C356"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Appropriate educational and safeguarding support will be provided to enable children to thrive.</w:t>
      </w:r>
    </w:p>
    <w:p w14:paraId="405CAF0E"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3EB48CBE" w14:textId="77777777" w:rsidR="003422AA" w:rsidRPr="00AD754D" w:rsidRDefault="003422AA" w:rsidP="003422AA">
      <w:pPr>
        <w:spacing w:after="0" w:line="240" w:lineRule="auto"/>
        <w:rPr>
          <w:rFonts w:ascii="Arial" w:eastAsia="Times New Roman" w:hAnsi="Arial" w:cs="Arial"/>
          <w:b/>
          <w:bCs/>
          <w:color w:val="242424"/>
          <w:sz w:val="20"/>
          <w:szCs w:val="20"/>
          <w:lang w:eastAsia="en-GB"/>
        </w:rPr>
      </w:pPr>
      <w:r w:rsidRPr="00AD754D">
        <w:rPr>
          <w:rFonts w:ascii="Arial" w:eastAsia="Times New Roman" w:hAnsi="Arial" w:cs="Arial"/>
          <w:b/>
          <w:bCs/>
          <w:color w:val="242424"/>
          <w:sz w:val="20"/>
          <w:szCs w:val="20"/>
          <w:lang w:eastAsia="en-GB"/>
        </w:rPr>
        <w:t>3.7 Young Carers</w:t>
      </w:r>
    </w:p>
    <w:p w14:paraId="2F883B01" w14:textId="77777777" w:rsidR="00C45C0E" w:rsidRPr="00AD754D" w:rsidRDefault="00C45C0E" w:rsidP="003422AA">
      <w:pPr>
        <w:spacing w:after="0" w:line="240" w:lineRule="auto"/>
        <w:rPr>
          <w:rFonts w:ascii="Arial" w:eastAsia="Times New Roman" w:hAnsi="Arial" w:cs="Arial"/>
          <w:b/>
          <w:bCs/>
          <w:color w:val="242424"/>
          <w:sz w:val="20"/>
          <w:szCs w:val="20"/>
          <w:lang w:eastAsia="en-GB"/>
        </w:rPr>
      </w:pPr>
    </w:p>
    <w:p w14:paraId="184C5102" w14:textId="77777777" w:rsidR="00C45C0E" w:rsidRPr="00AD754D" w:rsidRDefault="00C523AB"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242424"/>
          <w:sz w:val="20"/>
          <w:szCs w:val="20"/>
          <w:lang w:eastAsia="en-GB"/>
        </w:rPr>
      </w:pPr>
      <w:r w:rsidRPr="00AD754D">
        <w:rPr>
          <w:rFonts w:ascii="Arial" w:eastAsia="Times New Roman" w:hAnsi="Arial" w:cs="Arial"/>
          <w:b/>
          <w:color w:val="242424"/>
          <w:sz w:val="20"/>
          <w:szCs w:val="20"/>
          <w:lang w:eastAsia="en-GB"/>
        </w:rPr>
        <w:t>Early Identification</w:t>
      </w:r>
    </w:p>
    <w:p w14:paraId="42CC83AE" w14:textId="77777777" w:rsidR="00C45C0E" w:rsidRPr="00AD754D"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3AE48EC4" w14:textId="77777777" w:rsidR="00C45C0E" w:rsidRPr="00AD754D"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AD754D">
        <w:rPr>
          <w:rFonts w:ascii="Arial" w:eastAsia="Times New Roman" w:hAnsi="Arial" w:cs="Arial"/>
          <w:color w:val="242424"/>
          <w:sz w:val="20"/>
          <w:szCs w:val="20"/>
          <w:lang w:eastAsia="en-GB"/>
        </w:rPr>
        <w:t>KCSIE 2026 emphasises that early identification of young carers is essential. Schools must be alert to young carers' needs and recognise that caring responsibilities can impact on their attendance, attainment, behaviour and wellbeing.</w:t>
      </w:r>
    </w:p>
    <w:p w14:paraId="6D45C5E6" w14:textId="77777777" w:rsidR="00C45C0E" w:rsidRPr="00AD754D"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28C5FA73" w14:textId="77777777" w:rsidR="00C45C0E" w:rsidRPr="00AD754D"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AD754D">
        <w:rPr>
          <w:rFonts w:ascii="Arial" w:eastAsia="Times New Roman" w:hAnsi="Arial" w:cs="Arial"/>
          <w:color w:val="242424"/>
          <w:sz w:val="20"/>
          <w:szCs w:val="20"/>
          <w:lang w:eastAsia="en-GB"/>
        </w:rPr>
        <w:t>Staff should proactively identify young carers through:</w:t>
      </w:r>
    </w:p>
    <w:p w14:paraId="4E25C4D9" w14:textId="77777777" w:rsidR="00C45C0E" w:rsidRPr="00AD754D"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19FDA615" w14:textId="77777777" w:rsidR="00C45C0E" w:rsidRPr="00AD754D" w:rsidRDefault="00C45C0E">
      <w:pPr>
        <w:pStyle w:val="ListParagraph"/>
        <w:numPr>
          <w:ilvl w:val="0"/>
          <w:numId w:val="34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AD754D">
        <w:rPr>
          <w:rFonts w:ascii="Arial" w:eastAsia="Times New Roman" w:hAnsi="Arial" w:cs="Arial"/>
          <w:color w:val="242424"/>
          <w:sz w:val="20"/>
          <w:szCs w:val="20"/>
          <w:lang w:eastAsia="en-GB"/>
        </w:rPr>
        <w:t>sensitive questioning during pastoral conversations;</w:t>
      </w:r>
    </w:p>
    <w:p w14:paraId="32D920A9" w14:textId="77777777" w:rsidR="00C45C0E" w:rsidRPr="00AD754D" w:rsidRDefault="00C45C0E">
      <w:pPr>
        <w:pStyle w:val="ListParagraph"/>
        <w:numPr>
          <w:ilvl w:val="0"/>
          <w:numId w:val="34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AD754D">
        <w:rPr>
          <w:rFonts w:ascii="Arial" w:eastAsia="Times New Roman" w:hAnsi="Arial" w:cs="Arial"/>
          <w:color w:val="242424"/>
          <w:sz w:val="20"/>
          <w:szCs w:val="20"/>
          <w:lang w:eastAsia="en-GB"/>
        </w:rPr>
        <w:t>monitoring attendance and punctuality patterns;</w:t>
      </w:r>
    </w:p>
    <w:p w14:paraId="4EC6D39A" w14:textId="77777777" w:rsidR="00C45C0E" w:rsidRPr="00AD754D" w:rsidRDefault="00C45C0E">
      <w:pPr>
        <w:pStyle w:val="ListParagraph"/>
        <w:numPr>
          <w:ilvl w:val="0"/>
          <w:numId w:val="34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AD754D">
        <w:rPr>
          <w:rFonts w:ascii="Arial" w:eastAsia="Times New Roman" w:hAnsi="Arial" w:cs="Arial"/>
          <w:color w:val="242424"/>
          <w:sz w:val="20"/>
          <w:szCs w:val="20"/>
          <w:lang w:eastAsia="en-GB"/>
        </w:rPr>
        <w:t>observing signs of tiredness or stress;</w:t>
      </w:r>
    </w:p>
    <w:p w14:paraId="3CB09D7A" w14:textId="77777777" w:rsidR="00C45C0E" w:rsidRPr="00AD754D" w:rsidRDefault="00C45C0E">
      <w:pPr>
        <w:pStyle w:val="ListParagraph"/>
        <w:numPr>
          <w:ilvl w:val="0"/>
          <w:numId w:val="34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AD754D">
        <w:rPr>
          <w:rFonts w:ascii="Arial" w:eastAsia="Times New Roman" w:hAnsi="Arial" w:cs="Arial"/>
          <w:color w:val="242424"/>
          <w:sz w:val="20"/>
          <w:szCs w:val="20"/>
          <w:lang w:eastAsia="en-GB"/>
        </w:rPr>
        <w:t>noting disclosures from the child or family members;</w:t>
      </w:r>
    </w:p>
    <w:p w14:paraId="5E9625B0" w14:textId="77777777" w:rsidR="00C45C0E" w:rsidRPr="00AD754D" w:rsidRDefault="00C45C0E">
      <w:pPr>
        <w:pStyle w:val="ListParagraph"/>
        <w:numPr>
          <w:ilvl w:val="0"/>
          <w:numId w:val="34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AD754D">
        <w:rPr>
          <w:rFonts w:ascii="Arial" w:eastAsia="Times New Roman" w:hAnsi="Arial" w:cs="Arial"/>
          <w:color w:val="242424"/>
          <w:sz w:val="20"/>
          <w:szCs w:val="20"/>
          <w:lang w:eastAsia="en-GB"/>
        </w:rPr>
        <w:t>liaison with external agencies.</w:t>
      </w:r>
    </w:p>
    <w:p w14:paraId="4130BF02" w14:textId="77777777" w:rsidR="00C45C0E" w:rsidRPr="00AD754D" w:rsidRDefault="00C45C0E" w:rsidP="003422AA">
      <w:pPr>
        <w:spacing w:after="0" w:line="240" w:lineRule="auto"/>
        <w:rPr>
          <w:rFonts w:ascii="Arial" w:eastAsia="Times New Roman" w:hAnsi="Arial" w:cs="Arial"/>
          <w:color w:val="242424"/>
          <w:sz w:val="20"/>
          <w:szCs w:val="20"/>
          <w:lang w:eastAsia="en-GB"/>
        </w:rPr>
      </w:pPr>
    </w:p>
    <w:p w14:paraId="061C830D" w14:textId="77777777" w:rsidR="003422AA" w:rsidRPr="00AD754D" w:rsidRDefault="003422AA" w:rsidP="003422AA">
      <w:pPr>
        <w:spacing w:after="0" w:line="240" w:lineRule="auto"/>
        <w:rPr>
          <w:rFonts w:ascii="Arial" w:eastAsia="Times New Roman" w:hAnsi="Arial" w:cs="Arial"/>
          <w:color w:val="242424"/>
          <w:sz w:val="20"/>
          <w:szCs w:val="20"/>
          <w:lang w:eastAsia="en-GB"/>
        </w:rPr>
      </w:pPr>
      <w:r w:rsidRPr="00AD754D">
        <w:rPr>
          <w:rFonts w:ascii="Arial" w:eastAsia="Times New Roman" w:hAnsi="Arial" w:cs="Arial"/>
          <w:color w:val="242424"/>
          <w:sz w:val="20"/>
          <w:szCs w:val="20"/>
          <w:lang w:eastAsia="en-GB"/>
        </w:rPr>
        <w:t>A young carer is a child who provides care, assistance or support to a family member due to illness, disability, mental ill health, addiction or other difficulties.</w:t>
      </w:r>
    </w:p>
    <w:p w14:paraId="0EDC3C9A" w14:textId="77777777" w:rsidR="00C45C0E" w:rsidRPr="00AD754D" w:rsidRDefault="00C45C0E" w:rsidP="003422AA">
      <w:pPr>
        <w:spacing w:after="0" w:line="240" w:lineRule="auto"/>
        <w:rPr>
          <w:rFonts w:ascii="Arial" w:eastAsia="Times New Roman" w:hAnsi="Arial" w:cs="Arial"/>
          <w:color w:val="242424"/>
          <w:sz w:val="20"/>
          <w:szCs w:val="20"/>
          <w:lang w:eastAsia="en-GB"/>
        </w:rPr>
      </w:pPr>
    </w:p>
    <w:p w14:paraId="320DA03C" w14:textId="77777777" w:rsidR="003422AA" w:rsidRPr="00AD754D" w:rsidRDefault="003422AA" w:rsidP="003422AA">
      <w:pPr>
        <w:spacing w:after="0" w:line="240" w:lineRule="auto"/>
        <w:rPr>
          <w:rFonts w:ascii="Arial" w:eastAsia="Times New Roman" w:hAnsi="Arial" w:cs="Arial"/>
          <w:color w:val="242424"/>
          <w:sz w:val="20"/>
          <w:szCs w:val="20"/>
          <w:lang w:eastAsia="en-GB"/>
        </w:rPr>
      </w:pPr>
      <w:r w:rsidRPr="00AD754D">
        <w:rPr>
          <w:rFonts w:ascii="Arial" w:eastAsia="Times New Roman" w:hAnsi="Arial" w:cs="Arial"/>
          <w:color w:val="242424"/>
          <w:sz w:val="20"/>
          <w:szCs w:val="20"/>
          <w:lang w:eastAsia="en-GB"/>
        </w:rPr>
        <w:t>The Trust recognises that young carers may experience:</w:t>
      </w:r>
    </w:p>
    <w:p w14:paraId="4FC8F1CA" w14:textId="77777777" w:rsidR="003422AA" w:rsidRPr="00AD754D" w:rsidRDefault="003422AA">
      <w:pPr>
        <w:numPr>
          <w:ilvl w:val="0"/>
          <w:numId w:val="302"/>
        </w:numPr>
        <w:spacing w:after="0" w:line="240" w:lineRule="auto"/>
        <w:rPr>
          <w:rFonts w:ascii="Arial" w:eastAsia="Times New Roman" w:hAnsi="Arial" w:cs="Arial"/>
          <w:color w:val="242424"/>
          <w:sz w:val="20"/>
          <w:szCs w:val="20"/>
          <w:lang w:eastAsia="en-GB"/>
        </w:rPr>
      </w:pPr>
      <w:r w:rsidRPr="00AD754D">
        <w:rPr>
          <w:rFonts w:ascii="Arial" w:eastAsia="Times New Roman" w:hAnsi="Arial" w:cs="Arial"/>
          <w:color w:val="242424"/>
          <w:sz w:val="20"/>
          <w:szCs w:val="20"/>
          <w:lang w:eastAsia="en-GB"/>
        </w:rPr>
        <w:t>emotional stress;</w:t>
      </w:r>
    </w:p>
    <w:p w14:paraId="6AF0C3F9" w14:textId="77777777" w:rsidR="003422AA" w:rsidRPr="00AD754D" w:rsidRDefault="003422AA">
      <w:pPr>
        <w:numPr>
          <w:ilvl w:val="0"/>
          <w:numId w:val="302"/>
        </w:numPr>
        <w:spacing w:after="0" w:line="240" w:lineRule="auto"/>
        <w:rPr>
          <w:rFonts w:ascii="Arial" w:eastAsia="Times New Roman" w:hAnsi="Arial" w:cs="Arial"/>
          <w:color w:val="242424"/>
          <w:sz w:val="20"/>
          <w:szCs w:val="20"/>
          <w:lang w:eastAsia="en-GB"/>
        </w:rPr>
      </w:pPr>
      <w:r w:rsidRPr="00AD754D">
        <w:rPr>
          <w:rFonts w:ascii="Arial" w:eastAsia="Times New Roman" w:hAnsi="Arial" w:cs="Arial"/>
          <w:color w:val="242424"/>
          <w:sz w:val="20"/>
          <w:szCs w:val="20"/>
          <w:lang w:eastAsia="en-GB"/>
        </w:rPr>
        <w:t>reduced attendance;</w:t>
      </w:r>
    </w:p>
    <w:p w14:paraId="319B0F62" w14:textId="77777777" w:rsidR="003422AA" w:rsidRPr="00AD754D" w:rsidRDefault="003422AA">
      <w:pPr>
        <w:numPr>
          <w:ilvl w:val="0"/>
          <w:numId w:val="302"/>
        </w:numPr>
        <w:spacing w:after="0" w:line="240" w:lineRule="auto"/>
        <w:rPr>
          <w:rFonts w:ascii="Arial" w:eastAsia="Times New Roman" w:hAnsi="Arial" w:cs="Arial"/>
          <w:color w:val="242424"/>
          <w:sz w:val="20"/>
          <w:szCs w:val="20"/>
          <w:lang w:eastAsia="en-GB"/>
        </w:rPr>
      </w:pPr>
      <w:r w:rsidRPr="00AD754D">
        <w:rPr>
          <w:rFonts w:ascii="Arial" w:eastAsia="Times New Roman" w:hAnsi="Arial" w:cs="Arial"/>
          <w:color w:val="242424"/>
          <w:sz w:val="20"/>
          <w:szCs w:val="20"/>
          <w:lang w:eastAsia="en-GB"/>
        </w:rPr>
        <w:t>poor mental health;</w:t>
      </w:r>
    </w:p>
    <w:p w14:paraId="24A9FA0B" w14:textId="77777777" w:rsidR="003422AA" w:rsidRPr="00AD754D" w:rsidRDefault="003422AA">
      <w:pPr>
        <w:numPr>
          <w:ilvl w:val="0"/>
          <w:numId w:val="302"/>
        </w:numPr>
        <w:spacing w:after="0" w:line="240" w:lineRule="auto"/>
        <w:rPr>
          <w:rFonts w:ascii="Arial" w:eastAsia="Times New Roman" w:hAnsi="Arial" w:cs="Arial"/>
          <w:color w:val="242424"/>
          <w:sz w:val="20"/>
          <w:szCs w:val="20"/>
          <w:lang w:eastAsia="en-GB"/>
        </w:rPr>
      </w:pPr>
      <w:r w:rsidRPr="00AD754D">
        <w:rPr>
          <w:rFonts w:ascii="Arial" w:eastAsia="Times New Roman" w:hAnsi="Arial" w:cs="Arial"/>
          <w:color w:val="242424"/>
          <w:sz w:val="20"/>
          <w:szCs w:val="20"/>
          <w:lang w:eastAsia="en-GB"/>
        </w:rPr>
        <w:t>social isolation;</w:t>
      </w:r>
    </w:p>
    <w:p w14:paraId="27EA50DD" w14:textId="77777777" w:rsidR="003422AA" w:rsidRPr="00AD754D" w:rsidRDefault="003422AA">
      <w:pPr>
        <w:numPr>
          <w:ilvl w:val="0"/>
          <w:numId w:val="302"/>
        </w:numPr>
        <w:spacing w:after="0" w:line="240" w:lineRule="auto"/>
        <w:rPr>
          <w:rFonts w:ascii="Arial" w:eastAsia="Times New Roman" w:hAnsi="Arial" w:cs="Arial"/>
          <w:color w:val="242424"/>
          <w:sz w:val="20"/>
          <w:szCs w:val="20"/>
          <w:lang w:eastAsia="en-GB"/>
        </w:rPr>
      </w:pPr>
      <w:r w:rsidRPr="00AD754D">
        <w:rPr>
          <w:rFonts w:ascii="Arial" w:eastAsia="Times New Roman" w:hAnsi="Arial" w:cs="Arial"/>
          <w:color w:val="242424"/>
          <w:sz w:val="20"/>
          <w:szCs w:val="20"/>
          <w:lang w:eastAsia="en-GB"/>
        </w:rPr>
        <w:t>additional caring responsibilities.</w:t>
      </w:r>
    </w:p>
    <w:p w14:paraId="632CF218" w14:textId="77777777" w:rsidR="003422AA" w:rsidRPr="00AD754D" w:rsidRDefault="003422AA" w:rsidP="003422AA">
      <w:pPr>
        <w:spacing w:after="0" w:line="240" w:lineRule="auto"/>
        <w:rPr>
          <w:rFonts w:ascii="Arial" w:eastAsia="Times New Roman" w:hAnsi="Arial" w:cs="Arial"/>
          <w:color w:val="242424"/>
          <w:sz w:val="20"/>
          <w:szCs w:val="20"/>
          <w:lang w:eastAsia="en-GB"/>
        </w:rPr>
      </w:pPr>
      <w:r w:rsidRPr="00AD754D">
        <w:rPr>
          <w:rFonts w:ascii="Arial" w:eastAsia="Times New Roman" w:hAnsi="Arial" w:cs="Arial"/>
          <w:color w:val="242424"/>
          <w:sz w:val="20"/>
          <w:szCs w:val="20"/>
          <w:lang w:eastAsia="en-GB"/>
        </w:rPr>
        <w:t>The Trust will:</w:t>
      </w:r>
    </w:p>
    <w:p w14:paraId="4E506B51" w14:textId="77777777" w:rsidR="003422AA" w:rsidRPr="00AD754D" w:rsidRDefault="003422AA">
      <w:pPr>
        <w:numPr>
          <w:ilvl w:val="0"/>
          <w:numId w:val="303"/>
        </w:numPr>
        <w:spacing w:after="0" w:line="240" w:lineRule="auto"/>
        <w:rPr>
          <w:rFonts w:ascii="Arial" w:eastAsia="Times New Roman" w:hAnsi="Arial" w:cs="Arial"/>
          <w:color w:val="242424"/>
          <w:sz w:val="20"/>
          <w:szCs w:val="20"/>
          <w:lang w:eastAsia="en-GB"/>
        </w:rPr>
      </w:pPr>
      <w:r w:rsidRPr="00AD754D">
        <w:rPr>
          <w:rFonts w:ascii="Arial" w:eastAsia="Times New Roman" w:hAnsi="Arial" w:cs="Arial"/>
          <w:color w:val="242424"/>
          <w:sz w:val="20"/>
          <w:szCs w:val="20"/>
          <w:lang w:eastAsia="en-GB"/>
        </w:rPr>
        <w:t>identify young carers as early as possible;</w:t>
      </w:r>
    </w:p>
    <w:p w14:paraId="7E31F224" w14:textId="77777777" w:rsidR="003422AA" w:rsidRPr="00AD754D" w:rsidRDefault="003422AA">
      <w:pPr>
        <w:numPr>
          <w:ilvl w:val="0"/>
          <w:numId w:val="303"/>
        </w:numPr>
        <w:spacing w:after="0" w:line="240" w:lineRule="auto"/>
        <w:rPr>
          <w:rFonts w:ascii="Arial" w:eastAsia="Times New Roman" w:hAnsi="Arial" w:cs="Arial"/>
          <w:color w:val="242424"/>
          <w:sz w:val="20"/>
          <w:szCs w:val="20"/>
          <w:lang w:eastAsia="en-GB"/>
        </w:rPr>
      </w:pPr>
      <w:r w:rsidRPr="00AD754D">
        <w:rPr>
          <w:rFonts w:ascii="Arial" w:eastAsia="Times New Roman" w:hAnsi="Arial" w:cs="Arial"/>
          <w:color w:val="242424"/>
          <w:sz w:val="20"/>
          <w:szCs w:val="20"/>
          <w:lang w:eastAsia="en-GB"/>
        </w:rPr>
        <w:t>provide suitable support and adjustments;</w:t>
      </w:r>
    </w:p>
    <w:p w14:paraId="5D23489C" w14:textId="77777777" w:rsidR="003422AA" w:rsidRPr="00AD754D" w:rsidRDefault="003422AA">
      <w:pPr>
        <w:numPr>
          <w:ilvl w:val="0"/>
          <w:numId w:val="303"/>
        </w:numPr>
        <w:spacing w:after="0" w:line="240" w:lineRule="auto"/>
        <w:rPr>
          <w:rFonts w:ascii="Arial" w:eastAsia="Times New Roman" w:hAnsi="Arial" w:cs="Arial"/>
          <w:color w:val="242424"/>
          <w:sz w:val="20"/>
          <w:szCs w:val="20"/>
          <w:lang w:eastAsia="en-GB"/>
        </w:rPr>
      </w:pPr>
      <w:r w:rsidRPr="00AD754D">
        <w:rPr>
          <w:rFonts w:ascii="Arial" w:eastAsia="Times New Roman" w:hAnsi="Arial" w:cs="Arial"/>
          <w:color w:val="242424"/>
          <w:sz w:val="20"/>
          <w:szCs w:val="20"/>
          <w:lang w:eastAsia="en-GB"/>
        </w:rPr>
        <w:t>work with families and external agencies;</w:t>
      </w:r>
    </w:p>
    <w:p w14:paraId="2DA57A57" w14:textId="77777777" w:rsidR="003422AA" w:rsidRDefault="003422AA">
      <w:pPr>
        <w:numPr>
          <w:ilvl w:val="0"/>
          <w:numId w:val="303"/>
        </w:numPr>
        <w:spacing w:after="0" w:line="240" w:lineRule="auto"/>
        <w:rPr>
          <w:rFonts w:ascii="Arial" w:eastAsia="Times New Roman" w:hAnsi="Arial" w:cs="Arial"/>
          <w:color w:val="242424"/>
          <w:sz w:val="20"/>
          <w:szCs w:val="20"/>
          <w:lang w:eastAsia="en-GB"/>
        </w:rPr>
      </w:pPr>
      <w:r w:rsidRPr="00AD754D">
        <w:rPr>
          <w:rFonts w:ascii="Arial" w:eastAsia="Times New Roman" w:hAnsi="Arial" w:cs="Arial"/>
          <w:color w:val="242424"/>
          <w:sz w:val="20"/>
          <w:szCs w:val="20"/>
          <w:lang w:eastAsia="en-GB"/>
        </w:rPr>
        <w:t>ensure that caring responsibilities do not adversely impact education or wellbeing.</w:t>
      </w:r>
    </w:p>
    <w:p w14:paraId="5819918E" w14:textId="77777777" w:rsidR="005A1087" w:rsidRDefault="005A1087" w:rsidP="005A1087">
      <w:pPr>
        <w:spacing w:after="0" w:line="240" w:lineRule="auto"/>
        <w:rPr>
          <w:rFonts w:ascii="Arial" w:eastAsia="Times New Roman" w:hAnsi="Arial" w:cs="Arial"/>
          <w:color w:val="242424"/>
          <w:sz w:val="20"/>
          <w:szCs w:val="20"/>
          <w:lang w:eastAsia="en-GB"/>
        </w:rPr>
      </w:pPr>
    </w:p>
    <w:p w14:paraId="6B68ED23" w14:textId="77777777" w:rsidR="005A1087" w:rsidRPr="005A1087" w:rsidRDefault="005A1087" w:rsidP="005A1087">
      <w:pPr>
        <w:pStyle w:val="pdq2pgselectionanchorcontainer"/>
        <w:rPr>
          <w:rFonts w:ascii="Arial" w:hAnsi="Arial" w:cs="Arial"/>
          <w:sz w:val="20"/>
          <w:szCs w:val="20"/>
        </w:rPr>
      </w:pPr>
      <w:r w:rsidRPr="005A1087">
        <w:rPr>
          <w:rStyle w:val="Strong"/>
          <w:rFonts w:ascii="Arial" w:hAnsi="Arial" w:cs="Arial"/>
          <w:sz w:val="20"/>
          <w:szCs w:val="20"/>
        </w:rPr>
        <w:t>3.7A Early Years Foundation Stage (EYFS) Safeguarding Requirements</w:t>
      </w:r>
    </w:p>
    <w:p w14:paraId="335E42F0"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This section applies to all Kings Academy Trust schools providing Early Years Foundation Stage provision, including nursery and reception provision where applicable.</w:t>
      </w:r>
    </w:p>
    <w:p w14:paraId="423AC854"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In addition to the requirements of Keeping Children Safe in Education 2026 and this policy, EYFS provision will comply with the current Statutory Framework for the Early Years Foundation Stage.</w:t>
      </w:r>
    </w:p>
    <w:p w14:paraId="642421DE"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The Trust recognises that very young children may be particularly vulnerable because they may:</w:t>
      </w:r>
    </w:p>
    <w:p w14:paraId="59343C4E"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 be unable to recognise abusive or unsafe behaviour;</w:t>
      </w:r>
      <w:r w:rsidRPr="005A1087">
        <w:rPr>
          <w:rFonts w:ascii="Arial" w:hAnsi="Arial" w:cs="Arial"/>
          <w:sz w:val="20"/>
          <w:szCs w:val="20"/>
        </w:rPr>
        <w:br/>
        <w:t>· have limited verbal communication;</w:t>
      </w:r>
      <w:r w:rsidRPr="005A1087">
        <w:rPr>
          <w:rFonts w:ascii="Arial" w:hAnsi="Arial" w:cs="Arial"/>
          <w:sz w:val="20"/>
          <w:szCs w:val="20"/>
        </w:rPr>
        <w:br/>
        <w:t>· communicate distress primarily through behaviour or changes in presentation;</w:t>
      </w:r>
      <w:r w:rsidRPr="005A1087">
        <w:rPr>
          <w:rFonts w:ascii="Arial" w:hAnsi="Arial" w:cs="Arial"/>
          <w:sz w:val="20"/>
          <w:szCs w:val="20"/>
        </w:rPr>
        <w:br/>
        <w:t>· depend heavily upon adults for personal care, supervision and emotional regulation;</w:t>
      </w:r>
      <w:r w:rsidRPr="005A1087">
        <w:rPr>
          <w:rFonts w:ascii="Arial" w:hAnsi="Arial" w:cs="Arial"/>
          <w:sz w:val="20"/>
          <w:szCs w:val="20"/>
        </w:rPr>
        <w:br/>
        <w:t>· be unable to explain injuries, experiences or concerns clearly.</w:t>
      </w:r>
    </w:p>
    <w:p w14:paraId="43FA6370"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Staff working within EYFS must therefore maintain a particularly high level of professional curiosity and must recognise changes in behaviour, presentation, attendance, interaction or development as potential indicators requiring further consideration.</w:t>
      </w:r>
    </w:p>
    <w:p w14:paraId="77C59720" w14:textId="77777777" w:rsidR="005A1087" w:rsidRPr="005A1087" w:rsidRDefault="005A1087" w:rsidP="005A1087">
      <w:pPr>
        <w:pStyle w:val="NormalWeb"/>
        <w:rPr>
          <w:rFonts w:ascii="Arial" w:hAnsi="Arial" w:cs="Arial"/>
          <w:sz w:val="20"/>
          <w:szCs w:val="20"/>
        </w:rPr>
      </w:pPr>
      <w:r w:rsidRPr="005A1087">
        <w:rPr>
          <w:rStyle w:val="Strong"/>
          <w:rFonts w:ascii="Arial" w:hAnsi="Arial" w:cs="Arial"/>
          <w:sz w:val="20"/>
          <w:szCs w:val="20"/>
        </w:rPr>
        <w:t>Safeguarding Procedures</w:t>
      </w:r>
    </w:p>
    <w:p w14:paraId="7243A5DA"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EYFS settings will maintain clear and up-to-date procedures covering:</w:t>
      </w:r>
    </w:p>
    <w:p w14:paraId="283E865F"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 action to be taken where there are safeguarding concerns about a child;</w:t>
      </w:r>
      <w:r w:rsidRPr="005A1087">
        <w:rPr>
          <w:rFonts w:ascii="Arial" w:hAnsi="Arial" w:cs="Arial"/>
          <w:sz w:val="20"/>
          <w:szCs w:val="20"/>
        </w:rPr>
        <w:br/>
        <w:t>· allegations and concerns about adults working with children;</w:t>
      </w:r>
      <w:r w:rsidRPr="005A1087">
        <w:rPr>
          <w:rFonts w:ascii="Arial" w:hAnsi="Arial" w:cs="Arial"/>
          <w:sz w:val="20"/>
          <w:szCs w:val="20"/>
        </w:rPr>
        <w:br/>
        <w:t>· unexplained or prolonged absence and the action to be taken to follow this up;</w:t>
      </w:r>
      <w:r w:rsidRPr="005A1087">
        <w:rPr>
          <w:rFonts w:ascii="Arial" w:hAnsi="Arial" w:cs="Arial"/>
          <w:sz w:val="20"/>
          <w:szCs w:val="20"/>
        </w:rPr>
        <w:br/>
        <w:t>· the use of mobile phones, cameras and other electronic devices with imaging or sharing capabilities;</w:t>
      </w:r>
      <w:r w:rsidRPr="005A1087">
        <w:rPr>
          <w:rFonts w:ascii="Arial" w:hAnsi="Arial" w:cs="Arial"/>
          <w:sz w:val="20"/>
          <w:szCs w:val="20"/>
        </w:rPr>
        <w:br/>
        <w:t>· safeguarding training and how that training is implemented in practice;</w:t>
      </w:r>
      <w:r w:rsidRPr="005A1087">
        <w:rPr>
          <w:rFonts w:ascii="Arial" w:hAnsi="Arial" w:cs="Arial"/>
          <w:sz w:val="20"/>
          <w:szCs w:val="20"/>
        </w:rPr>
        <w:br/>
        <w:t>· safer recruitment and ongoing staff suitability;</w:t>
      </w:r>
      <w:r w:rsidRPr="005A1087">
        <w:rPr>
          <w:rFonts w:ascii="Arial" w:hAnsi="Arial" w:cs="Arial"/>
          <w:sz w:val="20"/>
          <w:szCs w:val="20"/>
        </w:rPr>
        <w:br/>
        <w:t>· whistleblowing and escalation of concerns.</w:t>
      </w:r>
    </w:p>
    <w:p w14:paraId="01B5ACD4" w14:textId="77777777" w:rsidR="005A1087" w:rsidRPr="005A1087" w:rsidRDefault="005A1087" w:rsidP="005A1087">
      <w:pPr>
        <w:pStyle w:val="NormalWeb"/>
        <w:rPr>
          <w:rFonts w:ascii="Arial" w:hAnsi="Arial" w:cs="Arial"/>
          <w:sz w:val="20"/>
          <w:szCs w:val="20"/>
        </w:rPr>
      </w:pPr>
      <w:r w:rsidRPr="005A1087">
        <w:rPr>
          <w:rStyle w:val="Strong"/>
          <w:rFonts w:ascii="Arial" w:hAnsi="Arial" w:cs="Arial"/>
          <w:sz w:val="20"/>
          <w:szCs w:val="20"/>
        </w:rPr>
        <w:t>Attendance and Absence</w:t>
      </w:r>
    </w:p>
    <w:p w14:paraId="31B3EAFA"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Unexplained or prolonged absence from EYFS provision will be followed up promptly. Staff will:</w:t>
      </w:r>
    </w:p>
    <w:p w14:paraId="5E4A47DF"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 monitor patterns of absence;</w:t>
      </w:r>
      <w:r w:rsidRPr="005A1087">
        <w:rPr>
          <w:rFonts w:ascii="Arial" w:hAnsi="Arial" w:cs="Arial"/>
          <w:sz w:val="20"/>
          <w:szCs w:val="20"/>
        </w:rPr>
        <w:br/>
        <w:t>· contact parents or carers and emergency contacts where appropriate;</w:t>
      </w:r>
      <w:r w:rsidRPr="005A1087">
        <w:rPr>
          <w:rFonts w:ascii="Arial" w:hAnsi="Arial" w:cs="Arial"/>
          <w:sz w:val="20"/>
          <w:szCs w:val="20"/>
        </w:rPr>
        <w:br/>
        <w:t>· consider whether absence may indicate abuse, neglect or wider family vulnerability;</w:t>
      </w:r>
      <w:r w:rsidRPr="005A1087">
        <w:rPr>
          <w:rFonts w:ascii="Arial" w:hAnsi="Arial" w:cs="Arial"/>
          <w:sz w:val="20"/>
          <w:szCs w:val="20"/>
        </w:rPr>
        <w:br/>
        <w:t>· consult the DSL where safeguarding concerns arise; and</w:t>
      </w:r>
      <w:r w:rsidRPr="005A1087">
        <w:rPr>
          <w:rFonts w:ascii="Arial" w:hAnsi="Arial" w:cs="Arial"/>
          <w:sz w:val="20"/>
          <w:szCs w:val="20"/>
        </w:rPr>
        <w:br/>
        <w:t>· make referrals or request welfare checks where necessary.</w:t>
      </w:r>
    </w:p>
    <w:p w14:paraId="62B418B1" w14:textId="77777777" w:rsidR="005A1087" w:rsidRPr="005A1087" w:rsidRDefault="005A1087" w:rsidP="005A1087">
      <w:pPr>
        <w:pStyle w:val="NormalWeb"/>
        <w:rPr>
          <w:rFonts w:ascii="Arial" w:hAnsi="Arial" w:cs="Arial"/>
          <w:sz w:val="20"/>
          <w:szCs w:val="20"/>
        </w:rPr>
      </w:pPr>
      <w:r w:rsidRPr="005A1087">
        <w:rPr>
          <w:rStyle w:val="Strong"/>
          <w:rFonts w:ascii="Arial" w:hAnsi="Arial" w:cs="Arial"/>
          <w:sz w:val="20"/>
          <w:szCs w:val="20"/>
        </w:rPr>
        <w:t>Staff Training and Suitability</w:t>
      </w:r>
    </w:p>
    <w:p w14:paraId="3224209C"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EYFS staff will receive safeguarding training in accordance with the requirements of the EYFS statutory framework, including appropriate refresher training.</w:t>
      </w:r>
    </w:p>
    <w:p w14:paraId="2F03C023"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Recruitment and suitability checks for employees and volunteers working within EYFS will comply with the current EYFS framework, Keeping Children Safe in Education and relevant DBS and regulated activity requirements.</w:t>
      </w:r>
    </w:p>
    <w:p w14:paraId="3DEED2C9"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Volunteers will be subject to the appropriate enhanced DBS requirements and, where the role constitutes regulated activity, the appropriate children’s barred list check.</w:t>
      </w:r>
    </w:p>
    <w:p w14:paraId="0E193B38" w14:textId="77777777" w:rsidR="005A1087" w:rsidRPr="005A1087" w:rsidRDefault="005A1087" w:rsidP="005A1087">
      <w:pPr>
        <w:pStyle w:val="NormalWeb"/>
        <w:rPr>
          <w:rFonts w:ascii="Arial" w:hAnsi="Arial" w:cs="Arial"/>
          <w:sz w:val="20"/>
          <w:szCs w:val="20"/>
        </w:rPr>
      </w:pPr>
      <w:r w:rsidRPr="005A1087">
        <w:rPr>
          <w:rStyle w:val="Strong"/>
          <w:rFonts w:ascii="Arial" w:hAnsi="Arial" w:cs="Arial"/>
          <w:sz w:val="20"/>
          <w:szCs w:val="20"/>
        </w:rPr>
        <w:t>Safer Sleep, Health and Environment</w:t>
      </w:r>
    </w:p>
    <w:p w14:paraId="790190C8"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Where children sleep during provision, schools will comply with the safer sleep requirements contained within the EYFS statutory framework.</w:t>
      </w:r>
    </w:p>
    <w:p w14:paraId="4C1C46C3"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EYFS provision will also:</w:t>
      </w:r>
    </w:p>
    <w:p w14:paraId="73D37549"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 have regard to current Department for Education guidance on children’s screen use;</w:t>
      </w:r>
      <w:r w:rsidRPr="005A1087">
        <w:rPr>
          <w:rFonts w:ascii="Arial" w:hAnsi="Arial" w:cs="Arial"/>
          <w:sz w:val="20"/>
          <w:szCs w:val="20"/>
        </w:rPr>
        <w:br/>
        <w:t>· ensure that the use of screens and digital devices is appropriate to children’s age and developmental needs;</w:t>
      </w:r>
      <w:r w:rsidRPr="005A1087">
        <w:rPr>
          <w:rFonts w:ascii="Arial" w:hAnsi="Arial" w:cs="Arial"/>
          <w:sz w:val="20"/>
          <w:szCs w:val="20"/>
        </w:rPr>
        <w:br/>
        <w:t>· ensure images and recordings of children are created, stored and shared only through approved and secure systems; and</w:t>
      </w:r>
      <w:r w:rsidRPr="005A1087">
        <w:rPr>
          <w:rFonts w:ascii="Arial" w:hAnsi="Arial" w:cs="Arial"/>
          <w:sz w:val="20"/>
          <w:szCs w:val="20"/>
        </w:rPr>
        <w:br/>
        <w:t>· comply with current EYFS requirements relating to the safety and suitability of premises, including restrictions relating to prohibited dog breeds.</w:t>
      </w:r>
    </w:p>
    <w:p w14:paraId="1247788B" w14:textId="77777777" w:rsidR="005A1087" w:rsidRPr="005A1087" w:rsidRDefault="005A1087" w:rsidP="005A1087">
      <w:pPr>
        <w:pStyle w:val="NormalWeb"/>
        <w:rPr>
          <w:rFonts w:ascii="Arial" w:hAnsi="Arial" w:cs="Arial"/>
          <w:sz w:val="20"/>
          <w:szCs w:val="20"/>
        </w:rPr>
      </w:pPr>
      <w:r w:rsidRPr="005A1087">
        <w:rPr>
          <w:rStyle w:val="Strong"/>
          <w:rFonts w:ascii="Arial" w:hAnsi="Arial" w:cs="Arial"/>
          <w:sz w:val="20"/>
          <w:szCs w:val="20"/>
        </w:rPr>
        <w:t>Notification Requirements</w:t>
      </w:r>
    </w:p>
    <w:p w14:paraId="5AE82C1C"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Where required by the EYFS statutory framework, the school will notify Ofsted of relevant allegations of harm, significant safeguarding events and other matters requiring statutory notification within the required timescales.</w:t>
      </w:r>
    </w:p>
    <w:p w14:paraId="40532423" w14:textId="3FCE1FBB" w:rsidR="00AD754D" w:rsidRPr="005A1087" w:rsidRDefault="005A1087" w:rsidP="005A1087">
      <w:pPr>
        <w:pStyle w:val="NormalWeb"/>
        <w:rPr>
          <w:rFonts w:ascii="Arial" w:hAnsi="Arial" w:cs="Arial"/>
          <w:sz w:val="20"/>
          <w:szCs w:val="20"/>
        </w:rPr>
      </w:pPr>
      <w:r w:rsidRPr="005A1087">
        <w:rPr>
          <w:rFonts w:ascii="Arial" w:hAnsi="Arial" w:cs="Arial"/>
          <w:sz w:val="20"/>
          <w:szCs w:val="20"/>
        </w:rPr>
        <w:t>EYFS safeguarding arrangements will be reviewed whenever the statutory framework is amended</w:t>
      </w:r>
    </w:p>
    <w:p w14:paraId="509E25F6" w14:textId="77777777" w:rsidR="00AD754D" w:rsidRPr="00AD754D" w:rsidRDefault="00AD754D" w:rsidP="00AD754D">
      <w:pPr>
        <w:pStyle w:val="HTMLPreformatted"/>
        <w:rPr>
          <w:rStyle w:val="HTMLCode"/>
          <w:rFonts w:ascii="Arial" w:hAnsi="Arial" w:cs="Arial"/>
          <w:b/>
          <w:color w:val="242424"/>
        </w:rPr>
      </w:pPr>
      <w:r w:rsidRPr="00AD754D">
        <w:rPr>
          <w:rStyle w:val="HTMLCode"/>
          <w:rFonts w:ascii="Arial" w:hAnsi="Arial" w:cs="Arial"/>
          <w:b/>
          <w:color w:val="242424"/>
        </w:rPr>
        <w:t xml:space="preserve">3.8 Additional Safeguarding Considerations </w:t>
      </w:r>
    </w:p>
    <w:p w14:paraId="5E2320A3" w14:textId="77777777" w:rsidR="00AD754D" w:rsidRPr="00AD754D" w:rsidRDefault="00AD754D" w:rsidP="00AD754D">
      <w:pPr>
        <w:pStyle w:val="HTMLPreformatted"/>
        <w:rPr>
          <w:rStyle w:val="HTMLCode"/>
          <w:rFonts w:ascii="Arial" w:hAnsi="Arial" w:cs="Arial"/>
          <w:color w:val="242424"/>
        </w:rPr>
      </w:pPr>
    </w:p>
    <w:p w14:paraId="04A7F7FE" w14:textId="77777777" w:rsidR="00AD754D" w:rsidRPr="00AD754D" w:rsidRDefault="00AD754D" w:rsidP="00AD754D">
      <w:pPr>
        <w:pStyle w:val="HTMLPreformatted"/>
        <w:rPr>
          <w:rStyle w:val="HTMLCode"/>
          <w:rFonts w:ascii="Arial" w:hAnsi="Arial" w:cs="Arial"/>
          <w:b/>
          <w:color w:val="242424"/>
        </w:rPr>
      </w:pPr>
      <w:r w:rsidRPr="00AD754D">
        <w:rPr>
          <w:rStyle w:val="HTMLCode"/>
          <w:rFonts w:ascii="Arial" w:hAnsi="Arial" w:cs="Arial"/>
          <w:b/>
          <w:color w:val="242424"/>
        </w:rPr>
        <w:t>This section applies to The Kassia Academy only.</w:t>
      </w:r>
    </w:p>
    <w:p w14:paraId="3AE17888" w14:textId="77777777" w:rsidR="00AD754D" w:rsidRPr="00AD754D" w:rsidRDefault="00AD754D" w:rsidP="00AD754D">
      <w:pPr>
        <w:pStyle w:val="HTMLPreformatted"/>
        <w:rPr>
          <w:rStyle w:val="HTMLCode"/>
          <w:rFonts w:ascii="Arial" w:hAnsi="Arial" w:cs="Arial"/>
          <w:color w:val="242424"/>
        </w:rPr>
      </w:pPr>
    </w:p>
    <w:p w14:paraId="76D9C827" w14:textId="77777777" w:rsidR="00AD754D" w:rsidRPr="00AD754D" w:rsidRDefault="00AD754D" w:rsidP="00AD754D">
      <w:pPr>
        <w:pStyle w:val="HTMLPreformatted"/>
        <w:rPr>
          <w:rStyle w:val="HTMLCode"/>
          <w:rFonts w:ascii="Arial" w:hAnsi="Arial" w:cs="Arial"/>
          <w:color w:val="242424"/>
        </w:rPr>
      </w:pPr>
      <w:r w:rsidRPr="00AD754D">
        <w:rPr>
          <w:rStyle w:val="HTMLCode"/>
          <w:rFonts w:ascii="Arial" w:hAnsi="Arial" w:cs="Arial"/>
          <w:color w:val="242424"/>
        </w:rPr>
        <w:t>As a Pupil Referral Unit, The Kassia Academy recognises that pupils attending alternative provision may face additional safeguarding vulnerabilities and risks.</w:t>
      </w:r>
    </w:p>
    <w:p w14:paraId="1BE07CB4" w14:textId="77777777" w:rsidR="00AD754D" w:rsidRPr="00AD754D" w:rsidRDefault="00AD754D" w:rsidP="00AD754D">
      <w:pPr>
        <w:pStyle w:val="HTMLPreformatted"/>
        <w:rPr>
          <w:rStyle w:val="HTMLCode"/>
          <w:rFonts w:ascii="Arial" w:hAnsi="Arial" w:cs="Arial"/>
          <w:color w:val="242424"/>
        </w:rPr>
      </w:pPr>
    </w:p>
    <w:p w14:paraId="0E1CB486" w14:textId="77777777" w:rsidR="00AD754D" w:rsidRPr="00AD754D" w:rsidRDefault="00AD754D" w:rsidP="00AD754D">
      <w:pPr>
        <w:pStyle w:val="HTMLPreformatted"/>
        <w:rPr>
          <w:rStyle w:val="HTMLCode"/>
          <w:rFonts w:ascii="Arial" w:hAnsi="Arial" w:cs="Arial"/>
          <w:b/>
          <w:color w:val="242424"/>
        </w:rPr>
      </w:pPr>
      <w:r w:rsidRPr="00AD754D">
        <w:rPr>
          <w:rStyle w:val="HTMLCode"/>
          <w:rFonts w:ascii="Arial" w:hAnsi="Arial" w:cs="Arial"/>
          <w:b/>
          <w:color w:val="242424"/>
        </w:rPr>
        <w:t>Understanding Our Cohort</w:t>
      </w:r>
    </w:p>
    <w:p w14:paraId="7E4635D1" w14:textId="77777777" w:rsidR="00AD754D" w:rsidRPr="00AD754D" w:rsidRDefault="00AD754D" w:rsidP="00AD754D">
      <w:pPr>
        <w:pStyle w:val="HTMLPreformatted"/>
        <w:rPr>
          <w:rStyle w:val="HTMLCode"/>
          <w:rFonts w:ascii="Arial" w:hAnsi="Arial" w:cs="Arial"/>
          <w:color w:val="242424"/>
        </w:rPr>
      </w:pPr>
    </w:p>
    <w:p w14:paraId="668B9B85" w14:textId="77777777" w:rsidR="00AD754D" w:rsidRPr="00AD754D" w:rsidRDefault="00AD754D" w:rsidP="00AD754D">
      <w:pPr>
        <w:pStyle w:val="HTMLPreformatted"/>
        <w:rPr>
          <w:rStyle w:val="HTMLCode"/>
          <w:rFonts w:ascii="Arial" w:hAnsi="Arial" w:cs="Arial"/>
          <w:color w:val="242424"/>
        </w:rPr>
      </w:pPr>
      <w:r w:rsidRPr="00AD754D">
        <w:rPr>
          <w:rStyle w:val="HTMLCode"/>
          <w:rFonts w:ascii="Arial" w:hAnsi="Arial" w:cs="Arial"/>
          <w:color w:val="242424"/>
        </w:rPr>
        <w:t>Pupils attending The Kassia Academy may:</w:t>
      </w:r>
    </w:p>
    <w:p w14:paraId="14DA1C41" w14:textId="77777777" w:rsidR="00AD754D" w:rsidRPr="00AD754D" w:rsidRDefault="00AD754D" w:rsidP="00AD754D">
      <w:pPr>
        <w:pStyle w:val="HTMLPreformatted"/>
        <w:rPr>
          <w:rStyle w:val="HTMLCode"/>
          <w:rFonts w:ascii="Arial" w:hAnsi="Arial" w:cs="Arial"/>
          <w:color w:val="242424"/>
        </w:rPr>
      </w:pPr>
    </w:p>
    <w:p w14:paraId="0E7AA26A" w14:textId="77777777" w:rsidR="00AD754D" w:rsidRPr="00AD754D" w:rsidRDefault="00AD754D">
      <w:pPr>
        <w:pStyle w:val="HTMLPreformatted"/>
        <w:numPr>
          <w:ilvl w:val="0"/>
          <w:numId w:val="372"/>
        </w:numPr>
        <w:rPr>
          <w:rStyle w:val="HTMLCode"/>
          <w:rFonts w:ascii="Arial" w:hAnsi="Arial" w:cs="Arial"/>
          <w:color w:val="242424"/>
        </w:rPr>
      </w:pPr>
      <w:r w:rsidRPr="00AD754D">
        <w:rPr>
          <w:rStyle w:val="HTMLCode"/>
          <w:rFonts w:ascii="Arial" w:hAnsi="Arial" w:cs="Arial"/>
          <w:color w:val="242424"/>
        </w:rPr>
        <w:t>Have been permanently excluded from mainstream schools</w:t>
      </w:r>
    </w:p>
    <w:p w14:paraId="11B563D9" w14:textId="77777777" w:rsidR="00AD754D" w:rsidRPr="00AD754D" w:rsidRDefault="00AD754D">
      <w:pPr>
        <w:pStyle w:val="HTMLPreformatted"/>
        <w:numPr>
          <w:ilvl w:val="0"/>
          <w:numId w:val="372"/>
        </w:numPr>
        <w:rPr>
          <w:rStyle w:val="HTMLCode"/>
          <w:rFonts w:ascii="Arial" w:hAnsi="Arial" w:cs="Arial"/>
          <w:color w:val="242424"/>
        </w:rPr>
      </w:pPr>
      <w:r w:rsidRPr="00AD754D">
        <w:rPr>
          <w:rStyle w:val="HTMLCode"/>
          <w:rFonts w:ascii="Arial" w:hAnsi="Arial" w:cs="Arial"/>
          <w:color w:val="242424"/>
        </w:rPr>
        <w:t>Have experienced trauma, adverse childhood experiences, or disrupted education</w:t>
      </w:r>
    </w:p>
    <w:p w14:paraId="76C43D2B" w14:textId="77777777" w:rsidR="00AD754D" w:rsidRPr="00AD754D" w:rsidRDefault="00AD754D">
      <w:pPr>
        <w:pStyle w:val="HTMLPreformatted"/>
        <w:numPr>
          <w:ilvl w:val="0"/>
          <w:numId w:val="372"/>
        </w:numPr>
        <w:rPr>
          <w:rStyle w:val="HTMLCode"/>
          <w:rFonts w:ascii="Arial" w:hAnsi="Arial" w:cs="Arial"/>
          <w:color w:val="242424"/>
        </w:rPr>
      </w:pPr>
      <w:r w:rsidRPr="00AD754D">
        <w:rPr>
          <w:rStyle w:val="HTMLCode"/>
          <w:rFonts w:ascii="Arial" w:hAnsi="Arial" w:cs="Arial"/>
          <w:color w:val="242424"/>
        </w:rPr>
        <w:t>Have social, emotional and mental health (SEMH) needs</w:t>
      </w:r>
    </w:p>
    <w:p w14:paraId="616B8372" w14:textId="77777777" w:rsidR="00AD754D" w:rsidRPr="00AD754D" w:rsidRDefault="00AD754D">
      <w:pPr>
        <w:pStyle w:val="HTMLPreformatted"/>
        <w:numPr>
          <w:ilvl w:val="0"/>
          <w:numId w:val="372"/>
        </w:numPr>
        <w:rPr>
          <w:rStyle w:val="HTMLCode"/>
          <w:rFonts w:ascii="Arial" w:hAnsi="Arial" w:cs="Arial"/>
          <w:color w:val="242424"/>
        </w:rPr>
      </w:pPr>
      <w:r w:rsidRPr="00AD754D">
        <w:rPr>
          <w:rStyle w:val="HTMLCode"/>
          <w:rFonts w:ascii="Arial" w:hAnsi="Arial" w:cs="Arial"/>
          <w:color w:val="242424"/>
        </w:rPr>
        <w:t>Be at higher risk of exploitation, including child criminal exploitation and child sexual exploitation</w:t>
      </w:r>
    </w:p>
    <w:p w14:paraId="749E8ABF" w14:textId="77777777" w:rsidR="00AD754D" w:rsidRPr="00AD754D" w:rsidRDefault="00AD754D">
      <w:pPr>
        <w:pStyle w:val="HTMLPreformatted"/>
        <w:numPr>
          <w:ilvl w:val="0"/>
          <w:numId w:val="372"/>
        </w:numPr>
        <w:rPr>
          <w:rStyle w:val="HTMLCode"/>
          <w:rFonts w:ascii="Arial" w:hAnsi="Arial" w:cs="Arial"/>
          <w:color w:val="242424"/>
        </w:rPr>
      </w:pPr>
      <w:r w:rsidRPr="00AD754D">
        <w:rPr>
          <w:rStyle w:val="HTMLCode"/>
          <w:rFonts w:ascii="Arial" w:hAnsi="Arial" w:cs="Arial"/>
          <w:color w:val="242424"/>
        </w:rPr>
        <w:t>Have experienced or witnessed domestic abuse</w:t>
      </w:r>
    </w:p>
    <w:p w14:paraId="013DB588" w14:textId="77777777" w:rsidR="00AD754D" w:rsidRPr="00AD754D" w:rsidRDefault="00AD754D">
      <w:pPr>
        <w:pStyle w:val="HTMLPreformatted"/>
        <w:numPr>
          <w:ilvl w:val="0"/>
          <w:numId w:val="372"/>
        </w:numPr>
        <w:rPr>
          <w:rStyle w:val="HTMLCode"/>
          <w:rFonts w:ascii="Arial" w:hAnsi="Arial" w:cs="Arial"/>
          <w:color w:val="242424"/>
        </w:rPr>
      </w:pPr>
      <w:r w:rsidRPr="00AD754D">
        <w:rPr>
          <w:rStyle w:val="HTMLCode"/>
          <w:rFonts w:ascii="Arial" w:hAnsi="Arial" w:cs="Arial"/>
          <w:color w:val="242424"/>
        </w:rPr>
        <w:t>Be more likely to go missing from education</w:t>
      </w:r>
    </w:p>
    <w:p w14:paraId="3769C45A" w14:textId="77777777" w:rsidR="00AD754D" w:rsidRPr="00AD754D" w:rsidRDefault="00AD754D">
      <w:pPr>
        <w:pStyle w:val="HTMLPreformatted"/>
        <w:numPr>
          <w:ilvl w:val="0"/>
          <w:numId w:val="372"/>
        </w:numPr>
        <w:rPr>
          <w:rStyle w:val="HTMLCode"/>
          <w:rFonts w:ascii="Arial" w:hAnsi="Arial" w:cs="Arial"/>
          <w:color w:val="242424"/>
        </w:rPr>
      </w:pPr>
      <w:r w:rsidRPr="00AD754D">
        <w:rPr>
          <w:rStyle w:val="HTMLCode"/>
          <w:rFonts w:ascii="Arial" w:hAnsi="Arial" w:cs="Arial"/>
          <w:color w:val="242424"/>
        </w:rPr>
        <w:t>Have special educational needs and disabilities (SEND)</w:t>
      </w:r>
    </w:p>
    <w:p w14:paraId="6F9E6F09" w14:textId="77777777" w:rsidR="00AD754D" w:rsidRPr="00AD754D" w:rsidRDefault="00AD754D">
      <w:pPr>
        <w:pStyle w:val="HTMLPreformatted"/>
        <w:numPr>
          <w:ilvl w:val="0"/>
          <w:numId w:val="372"/>
        </w:numPr>
        <w:rPr>
          <w:rStyle w:val="HTMLCode"/>
          <w:rFonts w:ascii="Arial" w:hAnsi="Arial" w:cs="Arial"/>
          <w:color w:val="242424"/>
        </w:rPr>
      </w:pPr>
      <w:r w:rsidRPr="00AD754D">
        <w:rPr>
          <w:rStyle w:val="HTMLCode"/>
          <w:rFonts w:ascii="Arial" w:hAnsi="Arial" w:cs="Arial"/>
          <w:color w:val="242424"/>
        </w:rPr>
        <w:t>Be more vulnerable to peer-on-peer abuse</w:t>
      </w:r>
    </w:p>
    <w:p w14:paraId="2C16965F" w14:textId="77777777" w:rsidR="00AD754D" w:rsidRPr="00AD754D" w:rsidRDefault="00AD754D">
      <w:pPr>
        <w:pStyle w:val="HTMLPreformatted"/>
        <w:numPr>
          <w:ilvl w:val="0"/>
          <w:numId w:val="372"/>
        </w:numPr>
        <w:rPr>
          <w:rStyle w:val="HTMLCode"/>
          <w:rFonts w:ascii="Arial" w:hAnsi="Arial" w:cs="Arial"/>
          <w:color w:val="242424"/>
        </w:rPr>
      </w:pPr>
      <w:r w:rsidRPr="00AD754D">
        <w:rPr>
          <w:rStyle w:val="HTMLCode"/>
          <w:rFonts w:ascii="Arial" w:hAnsi="Arial" w:cs="Arial"/>
          <w:color w:val="242424"/>
        </w:rPr>
        <w:t>Have experienced multiple placement moves</w:t>
      </w:r>
    </w:p>
    <w:p w14:paraId="799375C7" w14:textId="77777777" w:rsidR="00AD754D" w:rsidRPr="00AD754D" w:rsidRDefault="00AD754D">
      <w:pPr>
        <w:pStyle w:val="HTMLPreformatted"/>
        <w:numPr>
          <w:ilvl w:val="0"/>
          <w:numId w:val="372"/>
        </w:numPr>
        <w:rPr>
          <w:rStyle w:val="HTMLCode"/>
          <w:rFonts w:ascii="Arial" w:hAnsi="Arial" w:cs="Arial"/>
          <w:color w:val="242424"/>
        </w:rPr>
      </w:pPr>
      <w:r w:rsidRPr="00AD754D">
        <w:rPr>
          <w:rStyle w:val="HTMLCode"/>
          <w:rFonts w:ascii="Arial" w:hAnsi="Arial" w:cs="Arial"/>
          <w:color w:val="242424"/>
        </w:rPr>
        <w:t>Have fractured relationships with adults and authority figures</w:t>
      </w:r>
    </w:p>
    <w:p w14:paraId="291A4722" w14:textId="77777777" w:rsidR="00AD754D" w:rsidRPr="00AD754D" w:rsidRDefault="00AD754D">
      <w:pPr>
        <w:pStyle w:val="HTMLPreformatted"/>
        <w:numPr>
          <w:ilvl w:val="0"/>
          <w:numId w:val="372"/>
        </w:numPr>
        <w:rPr>
          <w:rStyle w:val="HTMLCode"/>
          <w:rFonts w:ascii="Arial" w:hAnsi="Arial" w:cs="Arial"/>
          <w:color w:val="242424"/>
        </w:rPr>
      </w:pPr>
      <w:r w:rsidRPr="00AD754D">
        <w:rPr>
          <w:rStyle w:val="HTMLCode"/>
          <w:rFonts w:ascii="Arial" w:hAnsi="Arial" w:cs="Arial"/>
          <w:color w:val="242424"/>
        </w:rPr>
        <w:t>Be at higher risk of serious violence and gang involvement</w:t>
      </w:r>
    </w:p>
    <w:p w14:paraId="7027B625" w14:textId="77777777" w:rsidR="00AD754D" w:rsidRPr="00AD754D" w:rsidRDefault="00AD754D" w:rsidP="00AD754D">
      <w:pPr>
        <w:pStyle w:val="HTMLPreformatted"/>
        <w:rPr>
          <w:rStyle w:val="HTMLCode"/>
          <w:rFonts w:ascii="Arial" w:hAnsi="Arial" w:cs="Arial"/>
          <w:color w:val="242424"/>
        </w:rPr>
      </w:pPr>
    </w:p>
    <w:p w14:paraId="3E839EA1" w14:textId="77777777" w:rsidR="00AD754D" w:rsidRPr="00AD754D" w:rsidRDefault="00AD754D" w:rsidP="00AD754D">
      <w:pPr>
        <w:pStyle w:val="HTMLPreformatted"/>
        <w:rPr>
          <w:rStyle w:val="HTMLCode"/>
          <w:rFonts w:ascii="Arial" w:hAnsi="Arial" w:cs="Arial"/>
          <w:b/>
          <w:color w:val="242424"/>
        </w:rPr>
      </w:pPr>
      <w:r w:rsidRPr="00AD754D">
        <w:rPr>
          <w:rStyle w:val="HTMLCode"/>
          <w:rFonts w:ascii="Arial" w:hAnsi="Arial" w:cs="Arial"/>
          <w:b/>
          <w:color w:val="242424"/>
        </w:rPr>
        <w:t>Enhanced Safeguarding Approach</w:t>
      </w:r>
    </w:p>
    <w:p w14:paraId="5A69639F" w14:textId="77777777" w:rsidR="00AD754D" w:rsidRPr="00AD754D" w:rsidRDefault="00AD754D" w:rsidP="00AD754D">
      <w:pPr>
        <w:pStyle w:val="HTMLPreformatted"/>
        <w:rPr>
          <w:rStyle w:val="HTMLCode"/>
          <w:rFonts w:ascii="Arial" w:hAnsi="Arial" w:cs="Arial"/>
          <w:color w:val="242424"/>
        </w:rPr>
      </w:pPr>
    </w:p>
    <w:p w14:paraId="181FC280" w14:textId="77777777" w:rsidR="00AD754D" w:rsidRPr="00AD754D" w:rsidRDefault="00AD754D" w:rsidP="00AD754D">
      <w:pPr>
        <w:pStyle w:val="HTMLPreformatted"/>
        <w:rPr>
          <w:rStyle w:val="HTMLCode"/>
          <w:rFonts w:ascii="Arial" w:hAnsi="Arial" w:cs="Arial"/>
          <w:color w:val="242424"/>
        </w:rPr>
      </w:pPr>
      <w:r w:rsidRPr="00AD754D">
        <w:rPr>
          <w:rStyle w:val="HTMLCode"/>
          <w:rFonts w:ascii="Arial" w:hAnsi="Arial" w:cs="Arial"/>
          <w:color w:val="242424"/>
        </w:rPr>
        <w:t>Due to the increased vulnerability of our cohort, The Kassia Academy will:</w:t>
      </w:r>
    </w:p>
    <w:p w14:paraId="15756605" w14:textId="77777777" w:rsidR="00AD754D" w:rsidRPr="007A14EF" w:rsidRDefault="00AD754D" w:rsidP="00AD754D">
      <w:pPr>
        <w:pStyle w:val="HTMLPreformatted"/>
        <w:rPr>
          <w:rStyle w:val="HTMLCode"/>
          <w:rFonts w:ascii="Arial" w:hAnsi="Arial" w:cs="Arial"/>
          <w:b/>
          <w:color w:val="242424"/>
        </w:rPr>
      </w:pPr>
    </w:p>
    <w:p w14:paraId="53D78629" w14:textId="77777777" w:rsidR="00AD754D" w:rsidRPr="007A14EF" w:rsidRDefault="00AD754D" w:rsidP="00AD754D">
      <w:pPr>
        <w:pStyle w:val="HTMLPreformatted"/>
        <w:rPr>
          <w:rStyle w:val="HTMLCode"/>
          <w:rFonts w:ascii="Arial" w:hAnsi="Arial" w:cs="Arial"/>
          <w:b/>
          <w:color w:val="242424"/>
        </w:rPr>
      </w:pPr>
      <w:r w:rsidRPr="007A14EF">
        <w:rPr>
          <w:rStyle w:val="HTMLCode"/>
          <w:rFonts w:ascii="Arial" w:hAnsi="Arial" w:cs="Arial"/>
          <w:b/>
          <w:color w:val="242424"/>
        </w:rPr>
        <w:t>Enhanced Vigilance:</w:t>
      </w:r>
    </w:p>
    <w:p w14:paraId="0E42C384" w14:textId="77777777" w:rsidR="00AD754D" w:rsidRPr="00AD754D" w:rsidRDefault="00AD754D" w:rsidP="00AD754D">
      <w:pPr>
        <w:pStyle w:val="HTMLPreformatted"/>
        <w:rPr>
          <w:rStyle w:val="HTMLCode"/>
          <w:rFonts w:ascii="Arial" w:hAnsi="Arial" w:cs="Arial"/>
          <w:color w:val="242424"/>
        </w:rPr>
      </w:pPr>
    </w:p>
    <w:p w14:paraId="325352A8" w14:textId="77777777" w:rsidR="00AD754D" w:rsidRPr="00AD754D" w:rsidRDefault="00AD754D">
      <w:pPr>
        <w:pStyle w:val="HTMLPreformatted"/>
        <w:numPr>
          <w:ilvl w:val="0"/>
          <w:numId w:val="373"/>
        </w:numPr>
        <w:rPr>
          <w:rStyle w:val="HTMLCode"/>
          <w:rFonts w:ascii="Arial" w:hAnsi="Arial" w:cs="Arial"/>
          <w:color w:val="242424"/>
        </w:rPr>
      </w:pPr>
      <w:r w:rsidRPr="00AD754D">
        <w:rPr>
          <w:rStyle w:val="HTMLCode"/>
          <w:rFonts w:ascii="Arial" w:hAnsi="Arial" w:cs="Arial"/>
          <w:color w:val="242424"/>
        </w:rPr>
        <w:t>Maintain heightened awareness of safeguarding indicators</w:t>
      </w:r>
    </w:p>
    <w:p w14:paraId="4196B73F" w14:textId="77777777" w:rsidR="00AD754D" w:rsidRPr="00AD754D" w:rsidRDefault="00AD754D">
      <w:pPr>
        <w:pStyle w:val="HTMLPreformatted"/>
        <w:numPr>
          <w:ilvl w:val="0"/>
          <w:numId w:val="373"/>
        </w:numPr>
        <w:rPr>
          <w:rStyle w:val="HTMLCode"/>
          <w:rFonts w:ascii="Arial" w:hAnsi="Arial" w:cs="Arial"/>
          <w:color w:val="242424"/>
        </w:rPr>
      </w:pPr>
      <w:r w:rsidRPr="00AD754D">
        <w:rPr>
          <w:rStyle w:val="HTMLCode"/>
          <w:rFonts w:ascii="Arial" w:hAnsi="Arial" w:cs="Arial"/>
          <w:color w:val="242424"/>
        </w:rPr>
        <w:t>Recogni</w:t>
      </w:r>
      <w:r w:rsidR="00C755F7">
        <w:rPr>
          <w:rStyle w:val="HTMLCode"/>
          <w:rFonts w:ascii="Arial" w:hAnsi="Arial" w:cs="Arial"/>
          <w:color w:val="242424"/>
        </w:rPr>
        <w:t>s</w:t>
      </w:r>
      <w:r w:rsidRPr="00AD754D">
        <w:rPr>
          <w:rStyle w:val="HTMLCode"/>
          <w:rFonts w:ascii="Arial" w:hAnsi="Arial" w:cs="Arial"/>
          <w:color w:val="242424"/>
        </w:rPr>
        <w:t xml:space="preserve">e that changes in </w:t>
      </w:r>
      <w:r w:rsidR="00C755F7">
        <w:rPr>
          <w:rStyle w:val="HTMLCode"/>
          <w:rFonts w:ascii="Arial" w:hAnsi="Arial" w:cs="Arial"/>
          <w:color w:val="242424"/>
        </w:rPr>
        <w:t>behaviour</w:t>
      </w:r>
      <w:r w:rsidRPr="00AD754D">
        <w:rPr>
          <w:rStyle w:val="HTMLCode"/>
          <w:rFonts w:ascii="Arial" w:hAnsi="Arial" w:cs="Arial"/>
          <w:color w:val="242424"/>
        </w:rPr>
        <w:t xml:space="preserve"> may indicate safeguarding concerns</w:t>
      </w:r>
    </w:p>
    <w:p w14:paraId="4E00B8EA" w14:textId="77777777" w:rsidR="00AD754D" w:rsidRPr="00AD754D" w:rsidRDefault="00AD754D">
      <w:pPr>
        <w:pStyle w:val="HTMLPreformatted"/>
        <w:numPr>
          <w:ilvl w:val="0"/>
          <w:numId w:val="373"/>
        </w:numPr>
        <w:rPr>
          <w:rStyle w:val="HTMLCode"/>
          <w:rFonts w:ascii="Arial" w:hAnsi="Arial" w:cs="Arial"/>
          <w:color w:val="242424"/>
        </w:rPr>
      </w:pPr>
      <w:r w:rsidRPr="00AD754D">
        <w:rPr>
          <w:rStyle w:val="HTMLCode"/>
          <w:rFonts w:ascii="Arial" w:hAnsi="Arial" w:cs="Arial"/>
          <w:color w:val="242424"/>
        </w:rPr>
        <w:t>Be alert to signs of exploitation, including child criminal exploitation (CCE) and child sexual exploitation (CSE)</w:t>
      </w:r>
    </w:p>
    <w:p w14:paraId="0CC2B85C" w14:textId="77777777" w:rsidR="00AD754D" w:rsidRPr="00AD754D" w:rsidRDefault="00AD754D">
      <w:pPr>
        <w:pStyle w:val="HTMLPreformatted"/>
        <w:numPr>
          <w:ilvl w:val="0"/>
          <w:numId w:val="373"/>
        </w:numPr>
        <w:rPr>
          <w:rStyle w:val="HTMLCode"/>
          <w:rFonts w:ascii="Arial" w:hAnsi="Arial" w:cs="Arial"/>
          <w:color w:val="242424"/>
        </w:rPr>
      </w:pPr>
      <w:r w:rsidRPr="00AD754D">
        <w:rPr>
          <w:rStyle w:val="HTMLCode"/>
          <w:rFonts w:ascii="Arial" w:hAnsi="Arial" w:cs="Arial"/>
          <w:color w:val="242424"/>
        </w:rPr>
        <w:t>Monitor attendance patterns closely, as absence may indicate increased risk</w:t>
      </w:r>
    </w:p>
    <w:p w14:paraId="2527629D" w14:textId="77777777" w:rsidR="00AD754D" w:rsidRPr="00AD754D" w:rsidRDefault="00AD754D" w:rsidP="00AD754D">
      <w:pPr>
        <w:pStyle w:val="HTMLPreformatted"/>
        <w:ind w:left="360"/>
        <w:rPr>
          <w:rStyle w:val="HTMLCode"/>
          <w:rFonts w:ascii="Arial" w:hAnsi="Arial" w:cs="Arial"/>
          <w:b/>
          <w:color w:val="242424"/>
        </w:rPr>
      </w:pPr>
    </w:p>
    <w:p w14:paraId="72FED58F" w14:textId="77777777" w:rsidR="00AD754D" w:rsidRPr="00AD754D" w:rsidRDefault="00AD754D" w:rsidP="00AD754D">
      <w:pPr>
        <w:pStyle w:val="HTMLPreformatted"/>
        <w:rPr>
          <w:rStyle w:val="HTMLCode"/>
          <w:rFonts w:ascii="Arial" w:hAnsi="Arial" w:cs="Arial"/>
          <w:b/>
          <w:color w:val="242424"/>
        </w:rPr>
      </w:pPr>
      <w:r w:rsidRPr="00AD754D">
        <w:rPr>
          <w:rStyle w:val="HTMLCode"/>
          <w:rFonts w:ascii="Arial" w:hAnsi="Arial" w:cs="Arial"/>
          <w:b/>
          <w:color w:val="242424"/>
        </w:rPr>
        <w:t>Trauma-Informed Practice:</w:t>
      </w:r>
    </w:p>
    <w:p w14:paraId="3553B574" w14:textId="77777777" w:rsidR="00AD754D" w:rsidRPr="00AD754D" w:rsidRDefault="00AD754D" w:rsidP="00AD754D">
      <w:pPr>
        <w:pStyle w:val="HTMLPreformatted"/>
        <w:rPr>
          <w:rStyle w:val="HTMLCode"/>
          <w:rFonts w:ascii="Arial" w:hAnsi="Arial" w:cs="Arial"/>
          <w:b/>
          <w:color w:val="242424"/>
        </w:rPr>
      </w:pPr>
    </w:p>
    <w:p w14:paraId="6764E932" w14:textId="77777777" w:rsidR="00AD754D" w:rsidRPr="00AD754D" w:rsidRDefault="00AD754D">
      <w:pPr>
        <w:pStyle w:val="HTMLPreformatted"/>
        <w:numPr>
          <w:ilvl w:val="0"/>
          <w:numId w:val="374"/>
        </w:numPr>
        <w:rPr>
          <w:rStyle w:val="HTMLCode"/>
          <w:rFonts w:ascii="Arial" w:hAnsi="Arial" w:cs="Arial"/>
          <w:color w:val="242424"/>
        </w:rPr>
      </w:pPr>
      <w:r w:rsidRPr="00AD754D">
        <w:rPr>
          <w:rStyle w:val="HTMLCode"/>
          <w:rFonts w:ascii="Arial" w:hAnsi="Arial" w:cs="Arial"/>
          <w:color w:val="242424"/>
        </w:rPr>
        <w:t>Understand that many pupils have experienced trauma</w:t>
      </w:r>
    </w:p>
    <w:p w14:paraId="25531D00" w14:textId="77777777" w:rsidR="00AD754D" w:rsidRPr="00AD754D" w:rsidRDefault="00AD754D">
      <w:pPr>
        <w:pStyle w:val="HTMLPreformatted"/>
        <w:numPr>
          <w:ilvl w:val="0"/>
          <w:numId w:val="374"/>
        </w:numPr>
        <w:rPr>
          <w:rStyle w:val="HTMLCode"/>
          <w:rFonts w:ascii="Arial" w:hAnsi="Arial" w:cs="Arial"/>
          <w:color w:val="242424"/>
        </w:rPr>
      </w:pPr>
      <w:r w:rsidRPr="00AD754D">
        <w:rPr>
          <w:rStyle w:val="HTMLCode"/>
          <w:rFonts w:ascii="Arial" w:hAnsi="Arial" w:cs="Arial"/>
          <w:color w:val="242424"/>
        </w:rPr>
        <w:t>Recogni</w:t>
      </w:r>
      <w:r w:rsidR="00C755F7">
        <w:rPr>
          <w:rStyle w:val="HTMLCode"/>
          <w:rFonts w:ascii="Arial" w:hAnsi="Arial" w:cs="Arial"/>
          <w:color w:val="242424"/>
        </w:rPr>
        <w:t>s</w:t>
      </w:r>
      <w:r w:rsidRPr="00AD754D">
        <w:rPr>
          <w:rStyle w:val="HTMLCode"/>
          <w:rFonts w:ascii="Arial" w:hAnsi="Arial" w:cs="Arial"/>
          <w:color w:val="242424"/>
        </w:rPr>
        <w:t xml:space="preserve">e that challenging </w:t>
      </w:r>
      <w:r w:rsidR="00C755F7">
        <w:rPr>
          <w:rStyle w:val="HTMLCode"/>
          <w:rFonts w:ascii="Arial" w:hAnsi="Arial" w:cs="Arial"/>
          <w:color w:val="242424"/>
        </w:rPr>
        <w:t>behaviour</w:t>
      </w:r>
      <w:r w:rsidRPr="00AD754D">
        <w:rPr>
          <w:rStyle w:val="HTMLCode"/>
          <w:rFonts w:ascii="Arial" w:hAnsi="Arial" w:cs="Arial"/>
          <w:color w:val="242424"/>
        </w:rPr>
        <w:t xml:space="preserve"> may be a response to trauma or abuse</w:t>
      </w:r>
    </w:p>
    <w:p w14:paraId="008C49D1" w14:textId="77777777" w:rsidR="00AD754D" w:rsidRPr="00AD754D" w:rsidRDefault="00AD754D">
      <w:pPr>
        <w:pStyle w:val="HTMLPreformatted"/>
        <w:numPr>
          <w:ilvl w:val="0"/>
          <w:numId w:val="374"/>
        </w:numPr>
        <w:rPr>
          <w:rStyle w:val="HTMLCode"/>
          <w:rFonts w:ascii="Arial" w:hAnsi="Arial" w:cs="Arial"/>
          <w:color w:val="242424"/>
        </w:rPr>
      </w:pPr>
      <w:r w:rsidRPr="00AD754D">
        <w:rPr>
          <w:rStyle w:val="HTMLCode"/>
          <w:rFonts w:ascii="Arial" w:hAnsi="Arial" w:cs="Arial"/>
          <w:color w:val="242424"/>
        </w:rPr>
        <w:t>Provide staff with trauma-informed training</w:t>
      </w:r>
    </w:p>
    <w:p w14:paraId="20F88EF9" w14:textId="77777777" w:rsidR="00AD754D" w:rsidRPr="00AD754D" w:rsidRDefault="00AD754D">
      <w:pPr>
        <w:pStyle w:val="HTMLPreformatted"/>
        <w:numPr>
          <w:ilvl w:val="0"/>
          <w:numId w:val="374"/>
        </w:numPr>
        <w:rPr>
          <w:rStyle w:val="HTMLCode"/>
          <w:rFonts w:ascii="Arial" w:hAnsi="Arial" w:cs="Arial"/>
          <w:color w:val="242424"/>
        </w:rPr>
      </w:pPr>
      <w:r w:rsidRPr="00AD754D">
        <w:rPr>
          <w:rStyle w:val="HTMLCode"/>
          <w:rFonts w:ascii="Arial" w:hAnsi="Arial" w:cs="Arial"/>
          <w:color w:val="242424"/>
        </w:rPr>
        <w:t>Use de-escalation techniques and avoid practices that may re-traumati</w:t>
      </w:r>
      <w:r w:rsidR="00C755F7">
        <w:rPr>
          <w:rStyle w:val="HTMLCode"/>
          <w:rFonts w:ascii="Arial" w:hAnsi="Arial" w:cs="Arial"/>
          <w:color w:val="242424"/>
        </w:rPr>
        <w:t>s</w:t>
      </w:r>
      <w:r w:rsidRPr="00AD754D">
        <w:rPr>
          <w:rStyle w:val="HTMLCode"/>
          <w:rFonts w:ascii="Arial" w:hAnsi="Arial" w:cs="Arial"/>
          <w:color w:val="242424"/>
        </w:rPr>
        <w:t>e pupils</w:t>
      </w:r>
    </w:p>
    <w:p w14:paraId="7A91BB33" w14:textId="77777777" w:rsidR="00AD754D" w:rsidRPr="00AD754D" w:rsidRDefault="00AD754D">
      <w:pPr>
        <w:pStyle w:val="HTMLPreformatted"/>
        <w:numPr>
          <w:ilvl w:val="0"/>
          <w:numId w:val="374"/>
        </w:numPr>
        <w:rPr>
          <w:rStyle w:val="HTMLCode"/>
          <w:rFonts w:ascii="Arial" w:hAnsi="Arial" w:cs="Arial"/>
          <w:color w:val="242424"/>
        </w:rPr>
      </w:pPr>
      <w:r w:rsidRPr="00AD754D">
        <w:rPr>
          <w:rStyle w:val="HTMLCode"/>
          <w:rFonts w:ascii="Arial" w:hAnsi="Arial" w:cs="Arial"/>
          <w:color w:val="242424"/>
        </w:rPr>
        <w:t>Build trusting relationships with pupils to enable disclosure</w:t>
      </w:r>
    </w:p>
    <w:p w14:paraId="43C78994" w14:textId="77777777" w:rsidR="00AD754D" w:rsidRPr="00AD754D" w:rsidRDefault="00AD754D" w:rsidP="00AD754D">
      <w:pPr>
        <w:pStyle w:val="HTMLPreformatted"/>
        <w:rPr>
          <w:rStyle w:val="HTMLCode"/>
          <w:rFonts w:ascii="Arial" w:hAnsi="Arial" w:cs="Arial"/>
          <w:b/>
          <w:color w:val="242424"/>
        </w:rPr>
      </w:pPr>
    </w:p>
    <w:p w14:paraId="58F5C02A" w14:textId="77777777" w:rsidR="00AD754D" w:rsidRPr="00AD754D" w:rsidRDefault="00AD754D" w:rsidP="00AD754D">
      <w:pPr>
        <w:pStyle w:val="HTMLPreformatted"/>
        <w:rPr>
          <w:rStyle w:val="HTMLCode"/>
          <w:rFonts w:ascii="Arial" w:hAnsi="Arial" w:cs="Arial"/>
          <w:b/>
          <w:color w:val="242424"/>
        </w:rPr>
      </w:pPr>
      <w:r w:rsidRPr="00AD754D">
        <w:rPr>
          <w:rStyle w:val="HTMLCode"/>
          <w:rFonts w:ascii="Arial" w:hAnsi="Arial" w:cs="Arial"/>
          <w:b/>
          <w:color w:val="242424"/>
        </w:rPr>
        <w:t>Multi-Agency Working:</w:t>
      </w:r>
    </w:p>
    <w:p w14:paraId="66D9FD72" w14:textId="77777777" w:rsidR="00AD754D" w:rsidRPr="00AD754D" w:rsidRDefault="00AD754D" w:rsidP="00AD754D">
      <w:pPr>
        <w:pStyle w:val="HTMLPreformatted"/>
        <w:rPr>
          <w:rStyle w:val="HTMLCode"/>
          <w:rFonts w:ascii="Arial" w:hAnsi="Arial" w:cs="Arial"/>
          <w:b/>
          <w:color w:val="242424"/>
        </w:rPr>
      </w:pPr>
    </w:p>
    <w:p w14:paraId="53DCF7B9" w14:textId="77777777" w:rsidR="00AD754D" w:rsidRPr="00AD754D" w:rsidRDefault="00AD754D">
      <w:pPr>
        <w:pStyle w:val="HTMLPreformatted"/>
        <w:numPr>
          <w:ilvl w:val="0"/>
          <w:numId w:val="375"/>
        </w:numPr>
        <w:rPr>
          <w:rStyle w:val="HTMLCode"/>
          <w:rFonts w:ascii="Arial" w:hAnsi="Arial" w:cs="Arial"/>
          <w:color w:val="242424"/>
        </w:rPr>
      </w:pPr>
      <w:r w:rsidRPr="00AD754D">
        <w:rPr>
          <w:rStyle w:val="HTMLCode"/>
          <w:rFonts w:ascii="Arial" w:hAnsi="Arial" w:cs="Arial"/>
          <w:color w:val="242424"/>
        </w:rPr>
        <w:t>Work closely with social care, youth offending teams, police, CAMHS and other agencies</w:t>
      </w:r>
    </w:p>
    <w:p w14:paraId="5F1850F7" w14:textId="77777777" w:rsidR="00AD754D" w:rsidRPr="00AD754D" w:rsidRDefault="00AD754D">
      <w:pPr>
        <w:pStyle w:val="HTMLPreformatted"/>
        <w:numPr>
          <w:ilvl w:val="0"/>
          <w:numId w:val="375"/>
        </w:numPr>
        <w:rPr>
          <w:rStyle w:val="HTMLCode"/>
          <w:rFonts w:ascii="Arial" w:hAnsi="Arial" w:cs="Arial"/>
          <w:color w:val="242424"/>
        </w:rPr>
      </w:pPr>
      <w:r w:rsidRPr="00AD754D">
        <w:rPr>
          <w:rStyle w:val="HTMLCode"/>
          <w:rFonts w:ascii="Arial" w:hAnsi="Arial" w:cs="Arial"/>
          <w:color w:val="242424"/>
        </w:rPr>
        <w:t>Share information appropriately to safeguard pupils</w:t>
      </w:r>
    </w:p>
    <w:p w14:paraId="42E70EFD" w14:textId="77777777" w:rsidR="00AD754D" w:rsidRPr="00AD754D" w:rsidRDefault="00AD754D">
      <w:pPr>
        <w:pStyle w:val="HTMLPreformatted"/>
        <w:numPr>
          <w:ilvl w:val="0"/>
          <w:numId w:val="375"/>
        </w:numPr>
        <w:rPr>
          <w:rStyle w:val="HTMLCode"/>
          <w:rFonts w:ascii="Arial" w:hAnsi="Arial" w:cs="Arial"/>
          <w:color w:val="242424"/>
        </w:rPr>
      </w:pPr>
      <w:r w:rsidRPr="00AD754D">
        <w:rPr>
          <w:rStyle w:val="HTMLCode"/>
          <w:rFonts w:ascii="Arial" w:hAnsi="Arial" w:cs="Arial"/>
          <w:color w:val="242424"/>
        </w:rPr>
        <w:t>Attend and contribute to multi-agency meetings (e.g., child protection conferences, child in need meetings, Team Around the Family meetings)</w:t>
      </w:r>
    </w:p>
    <w:p w14:paraId="3536D208" w14:textId="77777777" w:rsidR="00AD754D" w:rsidRPr="00AD754D" w:rsidRDefault="00AD754D">
      <w:pPr>
        <w:pStyle w:val="HTMLPreformatted"/>
        <w:numPr>
          <w:ilvl w:val="0"/>
          <w:numId w:val="375"/>
        </w:numPr>
        <w:rPr>
          <w:rStyle w:val="HTMLCode"/>
          <w:rFonts w:ascii="Arial" w:hAnsi="Arial" w:cs="Arial"/>
          <w:color w:val="242424"/>
        </w:rPr>
      </w:pPr>
      <w:r w:rsidRPr="00AD754D">
        <w:rPr>
          <w:rStyle w:val="HTMLCode"/>
          <w:rFonts w:ascii="Arial" w:hAnsi="Arial" w:cs="Arial"/>
          <w:color w:val="242424"/>
        </w:rPr>
        <w:t>Maintain strong relationships with mainstream schools and other alternative providers</w:t>
      </w:r>
    </w:p>
    <w:p w14:paraId="132459BF" w14:textId="77777777" w:rsidR="00AD754D" w:rsidRPr="00AD754D" w:rsidRDefault="00AD754D" w:rsidP="00AD754D">
      <w:pPr>
        <w:pStyle w:val="HTMLPreformatted"/>
        <w:rPr>
          <w:rStyle w:val="HTMLCode"/>
          <w:rFonts w:ascii="Arial" w:hAnsi="Arial" w:cs="Arial"/>
          <w:color w:val="242424"/>
        </w:rPr>
      </w:pPr>
    </w:p>
    <w:p w14:paraId="7493A9E2" w14:textId="77777777" w:rsidR="00AD754D" w:rsidRPr="00AD754D" w:rsidRDefault="00AD754D" w:rsidP="00AD754D">
      <w:pPr>
        <w:pStyle w:val="HTMLPreformatted"/>
        <w:rPr>
          <w:rStyle w:val="HTMLCode"/>
          <w:rFonts w:ascii="Arial" w:hAnsi="Arial" w:cs="Arial"/>
          <w:b/>
          <w:color w:val="242424"/>
        </w:rPr>
      </w:pPr>
      <w:r w:rsidRPr="00AD754D">
        <w:rPr>
          <w:rStyle w:val="HTMLCode"/>
          <w:rFonts w:ascii="Arial" w:hAnsi="Arial" w:cs="Arial"/>
          <w:b/>
          <w:color w:val="242424"/>
        </w:rPr>
        <w:t>Transition and Information Sharing:</w:t>
      </w:r>
    </w:p>
    <w:p w14:paraId="5FE93777" w14:textId="77777777" w:rsidR="00AD754D" w:rsidRPr="00AD754D" w:rsidRDefault="00AD754D" w:rsidP="00AD754D">
      <w:pPr>
        <w:pStyle w:val="HTMLPreformatted"/>
        <w:rPr>
          <w:rStyle w:val="HTMLCode"/>
          <w:rFonts w:ascii="Arial" w:hAnsi="Arial" w:cs="Arial"/>
          <w:color w:val="242424"/>
        </w:rPr>
      </w:pPr>
    </w:p>
    <w:p w14:paraId="1101AD85" w14:textId="77777777" w:rsidR="00AD754D" w:rsidRPr="00AD754D" w:rsidRDefault="00AD754D">
      <w:pPr>
        <w:pStyle w:val="HTMLPreformatted"/>
        <w:numPr>
          <w:ilvl w:val="0"/>
          <w:numId w:val="376"/>
        </w:numPr>
        <w:rPr>
          <w:rStyle w:val="HTMLCode"/>
          <w:rFonts w:ascii="Arial" w:hAnsi="Arial" w:cs="Arial"/>
          <w:color w:val="242424"/>
        </w:rPr>
      </w:pPr>
      <w:r w:rsidRPr="00AD754D">
        <w:rPr>
          <w:rStyle w:val="HTMLCode"/>
          <w:rFonts w:ascii="Arial" w:hAnsi="Arial" w:cs="Arial"/>
          <w:color w:val="242424"/>
        </w:rPr>
        <w:t>Obtain comprehensive safeguarding information when pupils join the PRU</w:t>
      </w:r>
    </w:p>
    <w:p w14:paraId="086A8044" w14:textId="77777777" w:rsidR="00AD754D" w:rsidRPr="00AD754D" w:rsidRDefault="00AD754D">
      <w:pPr>
        <w:pStyle w:val="HTMLPreformatted"/>
        <w:numPr>
          <w:ilvl w:val="0"/>
          <w:numId w:val="376"/>
        </w:numPr>
        <w:rPr>
          <w:rStyle w:val="HTMLCode"/>
          <w:rFonts w:ascii="Arial" w:hAnsi="Arial" w:cs="Arial"/>
          <w:color w:val="242424"/>
        </w:rPr>
      </w:pPr>
      <w:r w:rsidRPr="00AD754D">
        <w:rPr>
          <w:rStyle w:val="HTMLCode"/>
          <w:rFonts w:ascii="Arial" w:hAnsi="Arial" w:cs="Arial"/>
          <w:color w:val="242424"/>
        </w:rPr>
        <w:t>Ensure DSLs speak directly with DSLs from previous settings</w:t>
      </w:r>
    </w:p>
    <w:p w14:paraId="78C765F9" w14:textId="77777777" w:rsidR="00AD754D" w:rsidRDefault="00AD754D">
      <w:pPr>
        <w:pStyle w:val="HTMLPreformatted"/>
        <w:numPr>
          <w:ilvl w:val="0"/>
          <w:numId w:val="376"/>
        </w:numPr>
        <w:rPr>
          <w:rStyle w:val="HTMLCode"/>
          <w:rFonts w:ascii="Arial" w:hAnsi="Arial" w:cs="Arial"/>
          <w:color w:val="242424"/>
        </w:rPr>
      </w:pPr>
      <w:r w:rsidRPr="00AD754D">
        <w:rPr>
          <w:rStyle w:val="HTMLCode"/>
          <w:rFonts w:ascii="Arial" w:hAnsi="Arial" w:cs="Arial"/>
          <w:color w:val="242424"/>
        </w:rPr>
        <w:t>Request copies of child protection files and other relevant safeguarding information</w:t>
      </w:r>
    </w:p>
    <w:p w14:paraId="35C7A104" w14:textId="7C39743E" w:rsidR="00F72175" w:rsidRPr="00F72175" w:rsidRDefault="00F72175">
      <w:pPr>
        <w:pStyle w:val="HTMLPreformatted"/>
        <w:numPr>
          <w:ilvl w:val="0"/>
          <w:numId w:val="376"/>
        </w:numPr>
        <w:rPr>
          <w:rStyle w:val="HTMLCode"/>
          <w:rFonts w:ascii="Arial" w:hAnsi="Arial" w:cs="Arial"/>
          <w:color w:val="242424"/>
        </w:rPr>
      </w:pPr>
      <w:r w:rsidRPr="00F72175">
        <w:rPr>
          <w:rFonts w:ascii="Arial" w:hAnsi="Arial" w:cs="Arial"/>
        </w:rPr>
        <w:t>Share safeguarding information lawfully and promptly when pupils move on, in accordance with Section 5 of this policy; safeguarding information will not be withheld solely because consent has not been obtained where there is a lawful basis or safeguarding duty to share it.</w:t>
      </w:r>
    </w:p>
    <w:p w14:paraId="5A44185E" w14:textId="77777777" w:rsidR="00AD754D" w:rsidRPr="00AD754D" w:rsidRDefault="00AD754D">
      <w:pPr>
        <w:pStyle w:val="HTMLPreformatted"/>
        <w:numPr>
          <w:ilvl w:val="0"/>
          <w:numId w:val="376"/>
        </w:numPr>
        <w:rPr>
          <w:rStyle w:val="HTMLCode"/>
          <w:rFonts w:ascii="Arial" w:hAnsi="Arial" w:cs="Arial"/>
          <w:color w:val="242424"/>
        </w:rPr>
      </w:pPr>
      <w:r w:rsidRPr="00AD754D">
        <w:rPr>
          <w:rStyle w:val="HTMLCode"/>
          <w:rFonts w:ascii="Arial" w:hAnsi="Arial" w:cs="Arial"/>
          <w:color w:val="242424"/>
        </w:rPr>
        <w:t>Maintain continuity of support during transitions</w:t>
      </w:r>
    </w:p>
    <w:p w14:paraId="0167A55E" w14:textId="77777777" w:rsidR="00AD754D" w:rsidRPr="00AD754D" w:rsidRDefault="00AD754D" w:rsidP="00AD754D">
      <w:pPr>
        <w:pStyle w:val="HTMLPreformatted"/>
        <w:rPr>
          <w:rStyle w:val="HTMLCode"/>
          <w:rFonts w:ascii="Arial" w:hAnsi="Arial" w:cs="Arial"/>
          <w:color w:val="242424"/>
        </w:rPr>
      </w:pPr>
    </w:p>
    <w:p w14:paraId="003FCB1D" w14:textId="77777777" w:rsidR="00AD754D" w:rsidRPr="00AD754D" w:rsidRDefault="00AD754D" w:rsidP="00AD754D">
      <w:pPr>
        <w:pStyle w:val="HTMLPreformatted"/>
        <w:rPr>
          <w:rStyle w:val="HTMLCode"/>
          <w:rFonts w:ascii="Arial" w:hAnsi="Arial" w:cs="Arial"/>
          <w:b/>
          <w:color w:val="242424"/>
        </w:rPr>
      </w:pPr>
      <w:r w:rsidRPr="00AD754D">
        <w:rPr>
          <w:rStyle w:val="HTMLCode"/>
          <w:rFonts w:ascii="Arial" w:hAnsi="Arial" w:cs="Arial"/>
          <w:b/>
          <w:color w:val="242424"/>
        </w:rPr>
        <w:t>Missing from Education:</w:t>
      </w:r>
    </w:p>
    <w:p w14:paraId="2A5FC159" w14:textId="77777777" w:rsidR="00AD754D" w:rsidRPr="00AD754D" w:rsidRDefault="00AD754D" w:rsidP="00AD754D">
      <w:pPr>
        <w:pStyle w:val="HTMLPreformatted"/>
        <w:rPr>
          <w:rStyle w:val="HTMLCode"/>
          <w:rFonts w:ascii="Arial" w:hAnsi="Arial" w:cs="Arial"/>
          <w:b/>
          <w:color w:val="242424"/>
        </w:rPr>
      </w:pPr>
    </w:p>
    <w:p w14:paraId="36893FF2" w14:textId="77777777" w:rsidR="00AD754D" w:rsidRPr="00AD754D" w:rsidRDefault="00AD754D">
      <w:pPr>
        <w:pStyle w:val="HTMLPreformatted"/>
        <w:numPr>
          <w:ilvl w:val="0"/>
          <w:numId w:val="377"/>
        </w:numPr>
        <w:rPr>
          <w:rStyle w:val="HTMLCode"/>
          <w:rFonts w:ascii="Arial" w:hAnsi="Arial" w:cs="Arial"/>
          <w:color w:val="242424"/>
        </w:rPr>
      </w:pPr>
      <w:r w:rsidRPr="00AD754D">
        <w:rPr>
          <w:rStyle w:val="HTMLCode"/>
          <w:rFonts w:ascii="Arial" w:hAnsi="Arial" w:cs="Arial"/>
          <w:color w:val="242424"/>
        </w:rPr>
        <w:t>Recogni</w:t>
      </w:r>
      <w:r w:rsidR="00C755F7">
        <w:rPr>
          <w:rStyle w:val="HTMLCode"/>
          <w:rFonts w:ascii="Arial" w:hAnsi="Arial" w:cs="Arial"/>
          <w:color w:val="242424"/>
        </w:rPr>
        <w:t>s</w:t>
      </w:r>
      <w:r w:rsidRPr="00AD754D">
        <w:rPr>
          <w:rStyle w:val="HTMLCode"/>
          <w:rFonts w:ascii="Arial" w:hAnsi="Arial" w:cs="Arial"/>
          <w:color w:val="242424"/>
        </w:rPr>
        <w:t>e that pupils in alternative provision are at higher risk of going missing from education</w:t>
      </w:r>
    </w:p>
    <w:p w14:paraId="4A66F55D" w14:textId="77777777" w:rsidR="00AD754D" w:rsidRPr="00AD754D" w:rsidRDefault="00AD754D">
      <w:pPr>
        <w:pStyle w:val="HTMLPreformatted"/>
        <w:numPr>
          <w:ilvl w:val="0"/>
          <w:numId w:val="377"/>
        </w:numPr>
        <w:rPr>
          <w:rStyle w:val="HTMLCode"/>
          <w:rFonts w:ascii="Arial" w:hAnsi="Arial" w:cs="Arial"/>
          <w:color w:val="242424"/>
        </w:rPr>
      </w:pPr>
      <w:r w:rsidRPr="00AD754D">
        <w:rPr>
          <w:rStyle w:val="HTMLCode"/>
          <w:rFonts w:ascii="Arial" w:hAnsi="Arial" w:cs="Arial"/>
          <w:color w:val="242424"/>
        </w:rPr>
        <w:t>Follow robust procedures when pupils are absent (see Section 12.11)</w:t>
      </w:r>
    </w:p>
    <w:p w14:paraId="6ADFD171" w14:textId="77777777" w:rsidR="00AD754D" w:rsidRPr="00AD754D" w:rsidRDefault="00AD754D">
      <w:pPr>
        <w:pStyle w:val="HTMLPreformatted"/>
        <w:numPr>
          <w:ilvl w:val="0"/>
          <w:numId w:val="377"/>
        </w:numPr>
        <w:rPr>
          <w:rStyle w:val="HTMLCode"/>
          <w:rFonts w:ascii="Arial" w:hAnsi="Arial" w:cs="Arial"/>
          <w:color w:val="242424"/>
        </w:rPr>
      </w:pPr>
      <w:r w:rsidRPr="00AD754D">
        <w:rPr>
          <w:rStyle w:val="HTMLCode"/>
          <w:rFonts w:ascii="Arial" w:hAnsi="Arial" w:cs="Arial"/>
          <w:color w:val="242424"/>
        </w:rPr>
        <w:t>Conduct same-day welfare checks for unexplained absences</w:t>
      </w:r>
    </w:p>
    <w:p w14:paraId="2772C208" w14:textId="77777777" w:rsidR="00AD754D" w:rsidRPr="00AD754D" w:rsidRDefault="00AD754D">
      <w:pPr>
        <w:pStyle w:val="HTMLPreformatted"/>
        <w:numPr>
          <w:ilvl w:val="0"/>
          <w:numId w:val="377"/>
        </w:numPr>
        <w:rPr>
          <w:rStyle w:val="HTMLCode"/>
          <w:rFonts w:ascii="Arial" w:hAnsi="Arial" w:cs="Arial"/>
          <w:color w:val="242424"/>
        </w:rPr>
      </w:pPr>
      <w:r w:rsidRPr="00AD754D">
        <w:rPr>
          <w:rStyle w:val="HTMLCode"/>
          <w:rFonts w:ascii="Arial" w:hAnsi="Arial" w:cs="Arial"/>
          <w:color w:val="242424"/>
        </w:rPr>
        <w:t>Work with parents/carers and other agencies to locate missing pupils</w:t>
      </w:r>
    </w:p>
    <w:p w14:paraId="788A689F" w14:textId="77777777" w:rsidR="00AD754D" w:rsidRPr="00AD754D" w:rsidRDefault="00AD754D">
      <w:pPr>
        <w:pStyle w:val="HTMLPreformatted"/>
        <w:numPr>
          <w:ilvl w:val="0"/>
          <w:numId w:val="377"/>
        </w:numPr>
        <w:rPr>
          <w:rStyle w:val="HTMLCode"/>
          <w:rFonts w:ascii="Arial" w:hAnsi="Arial" w:cs="Arial"/>
          <w:color w:val="242424"/>
        </w:rPr>
      </w:pPr>
      <w:r w:rsidRPr="00AD754D">
        <w:rPr>
          <w:rStyle w:val="HTMLCode"/>
          <w:rFonts w:ascii="Arial" w:hAnsi="Arial" w:cs="Arial"/>
          <w:color w:val="242424"/>
        </w:rPr>
        <w:t>Report children missing from education to the local authority in line with statutory requirements</w:t>
      </w:r>
    </w:p>
    <w:p w14:paraId="70DC930B" w14:textId="77777777" w:rsidR="00AD754D" w:rsidRPr="00AD754D" w:rsidRDefault="00AD754D" w:rsidP="00AD754D">
      <w:pPr>
        <w:pStyle w:val="HTMLPreformatted"/>
        <w:rPr>
          <w:rStyle w:val="HTMLCode"/>
          <w:rFonts w:ascii="Arial" w:hAnsi="Arial" w:cs="Arial"/>
          <w:b/>
          <w:color w:val="242424"/>
        </w:rPr>
      </w:pPr>
    </w:p>
    <w:p w14:paraId="590213CA" w14:textId="77777777" w:rsidR="00AD754D" w:rsidRPr="00AD754D" w:rsidRDefault="00AD754D" w:rsidP="00AD754D">
      <w:pPr>
        <w:pStyle w:val="HTMLPreformatted"/>
        <w:rPr>
          <w:rStyle w:val="HTMLCode"/>
          <w:rFonts w:ascii="Arial" w:hAnsi="Arial" w:cs="Arial"/>
          <w:b/>
          <w:color w:val="242424"/>
        </w:rPr>
      </w:pPr>
      <w:r w:rsidRPr="00AD754D">
        <w:rPr>
          <w:rStyle w:val="HTMLCode"/>
          <w:rFonts w:ascii="Arial" w:hAnsi="Arial" w:cs="Arial"/>
          <w:b/>
          <w:color w:val="242424"/>
        </w:rPr>
        <w:t>Serious Violence and Exploitation:</w:t>
      </w:r>
    </w:p>
    <w:p w14:paraId="3FBE23E5" w14:textId="77777777" w:rsidR="00AD754D" w:rsidRPr="00AD754D" w:rsidRDefault="00AD754D" w:rsidP="00AD754D">
      <w:pPr>
        <w:pStyle w:val="HTMLPreformatted"/>
        <w:rPr>
          <w:rStyle w:val="HTMLCode"/>
          <w:rFonts w:ascii="Arial" w:hAnsi="Arial" w:cs="Arial"/>
          <w:color w:val="242424"/>
        </w:rPr>
      </w:pPr>
    </w:p>
    <w:p w14:paraId="7C73D72A" w14:textId="77777777" w:rsidR="00AD754D" w:rsidRPr="00AD754D" w:rsidRDefault="00AD754D">
      <w:pPr>
        <w:pStyle w:val="HTMLPreformatted"/>
        <w:numPr>
          <w:ilvl w:val="0"/>
          <w:numId w:val="378"/>
        </w:numPr>
        <w:rPr>
          <w:rStyle w:val="HTMLCode"/>
          <w:rFonts w:ascii="Arial" w:hAnsi="Arial" w:cs="Arial"/>
          <w:color w:val="242424"/>
        </w:rPr>
      </w:pPr>
      <w:r w:rsidRPr="00AD754D">
        <w:rPr>
          <w:rStyle w:val="HTMLCode"/>
          <w:rFonts w:ascii="Arial" w:hAnsi="Arial" w:cs="Arial"/>
          <w:color w:val="242424"/>
        </w:rPr>
        <w:t>Be alert to indicators that pupils may be involved in or at risk of serious violence</w:t>
      </w:r>
    </w:p>
    <w:p w14:paraId="03125156" w14:textId="77777777" w:rsidR="00AD754D" w:rsidRPr="00AD754D" w:rsidRDefault="00AD754D">
      <w:pPr>
        <w:pStyle w:val="HTMLPreformatted"/>
        <w:numPr>
          <w:ilvl w:val="0"/>
          <w:numId w:val="378"/>
        </w:numPr>
        <w:rPr>
          <w:rStyle w:val="HTMLCode"/>
          <w:rFonts w:ascii="Arial" w:hAnsi="Arial" w:cs="Arial"/>
          <w:color w:val="242424"/>
        </w:rPr>
      </w:pPr>
      <w:r w:rsidRPr="00AD754D">
        <w:rPr>
          <w:rStyle w:val="HTMLCode"/>
          <w:rFonts w:ascii="Arial" w:hAnsi="Arial" w:cs="Arial"/>
          <w:color w:val="242424"/>
        </w:rPr>
        <w:t>Recogni</w:t>
      </w:r>
      <w:r w:rsidR="00C755F7">
        <w:rPr>
          <w:rStyle w:val="HTMLCode"/>
          <w:rFonts w:ascii="Arial" w:hAnsi="Arial" w:cs="Arial"/>
          <w:color w:val="242424"/>
        </w:rPr>
        <w:t>s</w:t>
      </w:r>
      <w:r w:rsidRPr="00AD754D">
        <w:rPr>
          <w:rStyle w:val="HTMLCode"/>
          <w:rFonts w:ascii="Arial" w:hAnsi="Arial" w:cs="Arial"/>
          <w:color w:val="242424"/>
        </w:rPr>
        <w:t>e signs of gang involvement or criminal exploitation</w:t>
      </w:r>
    </w:p>
    <w:p w14:paraId="70C6F315" w14:textId="77777777" w:rsidR="00AD754D" w:rsidRPr="00AD754D" w:rsidRDefault="00AD754D">
      <w:pPr>
        <w:pStyle w:val="HTMLPreformatted"/>
        <w:numPr>
          <w:ilvl w:val="0"/>
          <w:numId w:val="378"/>
        </w:numPr>
        <w:rPr>
          <w:rStyle w:val="HTMLCode"/>
          <w:rFonts w:ascii="Arial" w:hAnsi="Arial" w:cs="Arial"/>
          <w:color w:val="242424"/>
        </w:rPr>
      </w:pPr>
      <w:r w:rsidRPr="00AD754D">
        <w:rPr>
          <w:rStyle w:val="HTMLCode"/>
          <w:rFonts w:ascii="Arial" w:hAnsi="Arial" w:cs="Arial"/>
          <w:color w:val="242424"/>
        </w:rPr>
        <w:t>Understand county lines and other forms of exploitation</w:t>
      </w:r>
    </w:p>
    <w:p w14:paraId="1B68583B" w14:textId="77777777" w:rsidR="00AD754D" w:rsidRPr="00AD754D" w:rsidRDefault="00AD754D">
      <w:pPr>
        <w:pStyle w:val="HTMLPreformatted"/>
        <w:numPr>
          <w:ilvl w:val="0"/>
          <w:numId w:val="378"/>
        </w:numPr>
        <w:rPr>
          <w:rStyle w:val="HTMLCode"/>
          <w:rFonts w:ascii="Arial" w:hAnsi="Arial" w:cs="Arial"/>
          <w:color w:val="242424"/>
        </w:rPr>
      </w:pPr>
      <w:r w:rsidRPr="00AD754D">
        <w:rPr>
          <w:rStyle w:val="HTMLCode"/>
          <w:rFonts w:ascii="Arial" w:hAnsi="Arial" w:cs="Arial"/>
          <w:color w:val="242424"/>
        </w:rPr>
        <w:t>Work with police and other agencies to safeguard at-risk pupils</w:t>
      </w:r>
    </w:p>
    <w:p w14:paraId="0D0D938C" w14:textId="77777777" w:rsidR="00AD754D" w:rsidRPr="00AD754D" w:rsidRDefault="00AD754D">
      <w:pPr>
        <w:pStyle w:val="HTMLPreformatted"/>
        <w:numPr>
          <w:ilvl w:val="0"/>
          <w:numId w:val="378"/>
        </w:numPr>
        <w:rPr>
          <w:rStyle w:val="HTMLCode"/>
          <w:rFonts w:ascii="Arial" w:hAnsi="Arial" w:cs="Arial"/>
          <w:color w:val="242424"/>
        </w:rPr>
      </w:pPr>
      <w:r w:rsidRPr="00AD754D">
        <w:rPr>
          <w:rStyle w:val="HTMLCode"/>
          <w:rFonts w:ascii="Arial" w:hAnsi="Arial" w:cs="Arial"/>
          <w:color w:val="242424"/>
        </w:rPr>
        <w:t>Provide education on healthy relationships, consent, and exploitation</w:t>
      </w:r>
    </w:p>
    <w:p w14:paraId="5CE2199B" w14:textId="77777777" w:rsidR="00AD754D" w:rsidRPr="00AD754D" w:rsidRDefault="00AD754D" w:rsidP="00AD754D">
      <w:pPr>
        <w:pStyle w:val="HTMLPreformatted"/>
        <w:rPr>
          <w:rStyle w:val="HTMLCode"/>
          <w:rFonts w:ascii="Arial" w:hAnsi="Arial" w:cs="Arial"/>
          <w:color w:val="242424"/>
        </w:rPr>
      </w:pPr>
    </w:p>
    <w:p w14:paraId="68FD2E8A" w14:textId="77777777" w:rsidR="00AD754D" w:rsidRPr="00AD754D" w:rsidRDefault="00AD754D" w:rsidP="00AD754D">
      <w:pPr>
        <w:pStyle w:val="HTMLPreformatted"/>
        <w:rPr>
          <w:rStyle w:val="HTMLCode"/>
          <w:rFonts w:ascii="Arial" w:hAnsi="Arial" w:cs="Arial"/>
          <w:b/>
          <w:color w:val="242424"/>
        </w:rPr>
      </w:pPr>
      <w:r w:rsidRPr="00AD754D">
        <w:rPr>
          <w:rStyle w:val="HTMLCode"/>
          <w:rFonts w:ascii="Arial" w:hAnsi="Arial" w:cs="Arial"/>
          <w:b/>
          <w:color w:val="242424"/>
        </w:rPr>
        <w:t>Mental Health</w:t>
      </w:r>
    </w:p>
    <w:p w14:paraId="53EF5F2A" w14:textId="77777777" w:rsidR="00AD754D" w:rsidRPr="00AD754D" w:rsidRDefault="00AD754D">
      <w:pPr>
        <w:pStyle w:val="HTMLPreformatted"/>
        <w:numPr>
          <w:ilvl w:val="0"/>
          <w:numId w:val="379"/>
        </w:numPr>
        <w:rPr>
          <w:rStyle w:val="HTMLCode"/>
          <w:rFonts w:ascii="Arial" w:hAnsi="Arial" w:cs="Arial"/>
          <w:color w:val="242424"/>
        </w:rPr>
      </w:pPr>
      <w:r w:rsidRPr="00AD754D">
        <w:rPr>
          <w:rStyle w:val="HTMLCode"/>
          <w:rFonts w:ascii="Arial" w:hAnsi="Arial" w:cs="Arial"/>
          <w:color w:val="242424"/>
        </w:rPr>
        <w:t>Recogni</w:t>
      </w:r>
      <w:r w:rsidR="00C755F7">
        <w:rPr>
          <w:rStyle w:val="HTMLCode"/>
          <w:rFonts w:ascii="Arial" w:hAnsi="Arial" w:cs="Arial"/>
          <w:color w:val="242424"/>
        </w:rPr>
        <w:t>s</w:t>
      </w:r>
      <w:r w:rsidRPr="00AD754D">
        <w:rPr>
          <w:rStyle w:val="HTMLCode"/>
          <w:rFonts w:ascii="Arial" w:hAnsi="Arial" w:cs="Arial"/>
          <w:color w:val="242424"/>
        </w:rPr>
        <w:t>e the high prevalence of mental health needs among our cohort</w:t>
      </w:r>
    </w:p>
    <w:p w14:paraId="2122B1D7" w14:textId="77777777" w:rsidR="00AD754D" w:rsidRPr="00AD754D" w:rsidRDefault="00AD754D">
      <w:pPr>
        <w:pStyle w:val="HTMLPreformatted"/>
        <w:numPr>
          <w:ilvl w:val="0"/>
          <w:numId w:val="379"/>
        </w:numPr>
        <w:rPr>
          <w:rStyle w:val="HTMLCode"/>
          <w:rFonts w:ascii="Arial" w:hAnsi="Arial" w:cs="Arial"/>
          <w:color w:val="242424"/>
        </w:rPr>
      </w:pPr>
      <w:r w:rsidRPr="00AD754D">
        <w:rPr>
          <w:rStyle w:val="HTMLCode"/>
          <w:rFonts w:ascii="Arial" w:hAnsi="Arial" w:cs="Arial"/>
          <w:color w:val="242424"/>
        </w:rPr>
        <w:t>Provide appropriate pastoral support and intervention</w:t>
      </w:r>
    </w:p>
    <w:p w14:paraId="4B0D47F1" w14:textId="77777777" w:rsidR="00AD754D" w:rsidRPr="00AD754D" w:rsidRDefault="00AD754D">
      <w:pPr>
        <w:pStyle w:val="HTMLPreformatted"/>
        <w:numPr>
          <w:ilvl w:val="0"/>
          <w:numId w:val="379"/>
        </w:numPr>
        <w:rPr>
          <w:rStyle w:val="HTMLCode"/>
          <w:rFonts w:ascii="Arial" w:hAnsi="Arial" w:cs="Arial"/>
          <w:color w:val="242424"/>
        </w:rPr>
      </w:pPr>
      <w:r w:rsidRPr="00AD754D">
        <w:rPr>
          <w:rStyle w:val="HTMLCode"/>
          <w:rFonts w:ascii="Arial" w:hAnsi="Arial" w:cs="Arial"/>
          <w:color w:val="242424"/>
        </w:rPr>
        <w:t>Work with CAMHS and other mental health services</w:t>
      </w:r>
    </w:p>
    <w:p w14:paraId="578DC34A" w14:textId="77777777" w:rsidR="00AD754D" w:rsidRPr="00AD754D" w:rsidRDefault="00AD754D">
      <w:pPr>
        <w:pStyle w:val="HTMLPreformatted"/>
        <w:numPr>
          <w:ilvl w:val="0"/>
          <w:numId w:val="379"/>
        </w:numPr>
        <w:rPr>
          <w:rStyle w:val="HTMLCode"/>
          <w:rFonts w:ascii="Arial" w:hAnsi="Arial" w:cs="Arial"/>
          <w:color w:val="242424"/>
        </w:rPr>
      </w:pPr>
      <w:r w:rsidRPr="00AD754D">
        <w:rPr>
          <w:rStyle w:val="HTMLCode"/>
          <w:rFonts w:ascii="Arial" w:hAnsi="Arial" w:cs="Arial"/>
          <w:color w:val="242424"/>
        </w:rPr>
        <w:t>Be alert to self-harm and suicidal ideation</w:t>
      </w:r>
    </w:p>
    <w:p w14:paraId="7489C672" w14:textId="77777777" w:rsidR="00AD754D" w:rsidRPr="00AD754D" w:rsidRDefault="00AD754D">
      <w:pPr>
        <w:pStyle w:val="HTMLPreformatted"/>
        <w:numPr>
          <w:ilvl w:val="0"/>
          <w:numId w:val="379"/>
        </w:numPr>
        <w:rPr>
          <w:rStyle w:val="HTMLCode"/>
          <w:rFonts w:ascii="Arial" w:hAnsi="Arial" w:cs="Arial"/>
          <w:color w:val="242424"/>
        </w:rPr>
      </w:pPr>
      <w:r w:rsidRPr="00AD754D">
        <w:rPr>
          <w:rStyle w:val="HTMLCode"/>
          <w:rFonts w:ascii="Arial" w:hAnsi="Arial" w:cs="Arial"/>
          <w:color w:val="242424"/>
        </w:rPr>
        <w:t>Have clear procedures for mental health crises (see Section 7.16)</w:t>
      </w:r>
    </w:p>
    <w:p w14:paraId="648EF813" w14:textId="77777777" w:rsidR="00AD754D" w:rsidRPr="00AD754D" w:rsidRDefault="00AD754D">
      <w:pPr>
        <w:pStyle w:val="HTMLPreformatted"/>
        <w:numPr>
          <w:ilvl w:val="0"/>
          <w:numId w:val="379"/>
        </w:numPr>
        <w:rPr>
          <w:rStyle w:val="HTMLCode"/>
          <w:rFonts w:ascii="Arial" w:hAnsi="Arial" w:cs="Arial"/>
          <w:color w:val="242424"/>
        </w:rPr>
      </w:pPr>
    </w:p>
    <w:p w14:paraId="5BCFEA0F" w14:textId="77777777" w:rsidR="00AD754D" w:rsidRPr="00AD754D" w:rsidRDefault="00AD754D" w:rsidP="00AD754D">
      <w:pPr>
        <w:pStyle w:val="HTMLPreformatted"/>
        <w:rPr>
          <w:rStyle w:val="HTMLCode"/>
          <w:rFonts w:ascii="Arial" w:hAnsi="Arial" w:cs="Arial"/>
          <w:b/>
          <w:color w:val="242424"/>
        </w:rPr>
      </w:pPr>
      <w:r w:rsidRPr="00AD754D">
        <w:rPr>
          <w:rStyle w:val="HTMLCode"/>
          <w:rFonts w:ascii="Arial" w:hAnsi="Arial" w:cs="Arial"/>
          <w:b/>
          <w:color w:val="242424"/>
        </w:rPr>
        <w:t>Substance Misuse:</w:t>
      </w:r>
    </w:p>
    <w:p w14:paraId="525336A3" w14:textId="77777777" w:rsidR="00AD754D" w:rsidRPr="00AD754D" w:rsidRDefault="00AD754D" w:rsidP="00AD754D">
      <w:pPr>
        <w:pStyle w:val="HTMLPreformatted"/>
        <w:rPr>
          <w:rStyle w:val="HTMLCode"/>
          <w:rFonts w:ascii="Arial" w:hAnsi="Arial" w:cs="Arial"/>
          <w:b/>
          <w:color w:val="242424"/>
        </w:rPr>
      </w:pPr>
    </w:p>
    <w:p w14:paraId="5D63E859" w14:textId="77777777" w:rsidR="00AD754D" w:rsidRPr="00AD754D" w:rsidRDefault="00AD754D">
      <w:pPr>
        <w:pStyle w:val="HTMLPreformatted"/>
        <w:numPr>
          <w:ilvl w:val="0"/>
          <w:numId w:val="380"/>
        </w:numPr>
        <w:rPr>
          <w:rStyle w:val="HTMLCode"/>
          <w:rFonts w:ascii="Arial" w:hAnsi="Arial" w:cs="Arial"/>
          <w:color w:val="242424"/>
        </w:rPr>
      </w:pPr>
      <w:r w:rsidRPr="00AD754D">
        <w:rPr>
          <w:rStyle w:val="HTMLCode"/>
          <w:rFonts w:ascii="Arial" w:hAnsi="Arial" w:cs="Arial"/>
          <w:color w:val="242424"/>
        </w:rPr>
        <w:t>Be aware that pupils may be at higher risk of substance misuse</w:t>
      </w:r>
    </w:p>
    <w:p w14:paraId="5CD59611" w14:textId="77777777" w:rsidR="00AD754D" w:rsidRPr="00AD754D" w:rsidRDefault="00AD754D">
      <w:pPr>
        <w:pStyle w:val="HTMLPreformatted"/>
        <w:numPr>
          <w:ilvl w:val="0"/>
          <w:numId w:val="380"/>
        </w:numPr>
        <w:rPr>
          <w:rStyle w:val="HTMLCode"/>
          <w:rFonts w:ascii="Arial" w:hAnsi="Arial" w:cs="Arial"/>
          <w:color w:val="242424"/>
        </w:rPr>
      </w:pPr>
      <w:r w:rsidRPr="00AD754D">
        <w:rPr>
          <w:rStyle w:val="HTMLCode"/>
          <w:rFonts w:ascii="Arial" w:hAnsi="Arial" w:cs="Arial"/>
          <w:color w:val="242424"/>
        </w:rPr>
        <w:t>Recogni</w:t>
      </w:r>
      <w:r w:rsidR="00C755F7">
        <w:rPr>
          <w:rStyle w:val="HTMLCode"/>
          <w:rFonts w:ascii="Arial" w:hAnsi="Arial" w:cs="Arial"/>
          <w:color w:val="242424"/>
        </w:rPr>
        <w:t>s</w:t>
      </w:r>
      <w:r w:rsidRPr="00AD754D">
        <w:rPr>
          <w:rStyle w:val="HTMLCode"/>
          <w:rFonts w:ascii="Arial" w:hAnsi="Arial" w:cs="Arial"/>
          <w:color w:val="242424"/>
        </w:rPr>
        <w:t>e signs of substance misuse</w:t>
      </w:r>
    </w:p>
    <w:p w14:paraId="08EAEE0F" w14:textId="77777777" w:rsidR="00AD754D" w:rsidRPr="00AD754D" w:rsidRDefault="00AD754D">
      <w:pPr>
        <w:pStyle w:val="HTMLPreformatted"/>
        <w:numPr>
          <w:ilvl w:val="0"/>
          <w:numId w:val="380"/>
        </w:numPr>
        <w:rPr>
          <w:rStyle w:val="HTMLCode"/>
          <w:rFonts w:ascii="Arial" w:hAnsi="Arial" w:cs="Arial"/>
          <w:color w:val="242424"/>
        </w:rPr>
      </w:pPr>
      <w:r w:rsidRPr="00AD754D">
        <w:rPr>
          <w:rStyle w:val="HTMLCode"/>
          <w:rFonts w:ascii="Arial" w:hAnsi="Arial" w:cs="Arial"/>
          <w:color w:val="242424"/>
        </w:rPr>
        <w:t>Work with specialist services to support pupils</w:t>
      </w:r>
    </w:p>
    <w:p w14:paraId="37BB6DCC" w14:textId="77777777" w:rsidR="00AD754D" w:rsidRPr="00AD754D" w:rsidRDefault="00AD754D">
      <w:pPr>
        <w:pStyle w:val="HTMLPreformatted"/>
        <w:numPr>
          <w:ilvl w:val="0"/>
          <w:numId w:val="380"/>
        </w:numPr>
        <w:rPr>
          <w:rStyle w:val="HTMLCode"/>
          <w:rFonts w:ascii="Arial" w:hAnsi="Arial" w:cs="Arial"/>
          <w:color w:val="242424"/>
        </w:rPr>
      </w:pPr>
      <w:r w:rsidRPr="00AD754D">
        <w:rPr>
          <w:rStyle w:val="HTMLCode"/>
          <w:rFonts w:ascii="Arial" w:hAnsi="Arial" w:cs="Arial"/>
          <w:color w:val="242424"/>
        </w:rPr>
        <w:t>Provide education on the risks of substance misuse</w:t>
      </w:r>
    </w:p>
    <w:p w14:paraId="2C6FF55D" w14:textId="77777777" w:rsidR="00AD754D" w:rsidRPr="00AD754D" w:rsidRDefault="00AD754D" w:rsidP="00AD754D">
      <w:pPr>
        <w:pStyle w:val="HTMLPreformatted"/>
        <w:rPr>
          <w:rStyle w:val="HTMLCode"/>
          <w:rFonts w:ascii="Arial" w:hAnsi="Arial" w:cs="Arial"/>
          <w:color w:val="242424"/>
        </w:rPr>
      </w:pPr>
    </w:p>
    <w:p w14:paraId="5E24CAD9" w14:textId="77777777" w:rsidR="00AD754D" w:rsidRPr="00AD754D" w:rsidRDefault="00AD754D" w:rsidP="00AD754D">
      <w:pPr>
        <w:pStyle w:val="HTMLPreformatted"/>
        <w:rPr>
          <w:rStyle w:val="HTMLCode"/>
          <w:rFonts w:ascii="Arial" w:hAnsi="Arial" w:cs="Arial"/>
          <w:b/>
          <w:color w:val="242424"/>
        </w:rPr>
      </w:pPr>
      <w:r w:rsidRPr="00AD754D">
        <w:rPr>
          <w:rStyle w:val="HTMLCode"/>
          <w:rFonts w:ascii="Arial" w:hAnsi="Arial" w:cs="Arial"/>
          <w:b/>
          <w:color w:val="242424"/>
        </w:rPr>
        <w:t>Contextual Safeguarding:</w:t>
      </w:r>
    </w:p>
    <w:p w14:paraId="4486CD69" w14:textId="77777777" w:rsidR="00AD754D" w:rsidRPr="00AD754D" w:rsidRDefault="00AD754D" w:rsidP="00AD754D">
      <w:pPr>
        <w:pStyle w:val="HTMLPreformatted"/>
        <w:rPr>
          <w:rStyle w:val="HTMLCode"/>
          <w:rFonts w:ascii="Arial" w:hAnsi="Arial" w:cs="Arial"/>
          <w:b/>
          <w:color w:val="242424"/>
        </w:rPr>
      </w:pPr>
    </w:p>
    <w:p w14:paraId="0283022D" w14:textId="77777777" w:rsidR="00AD754D" w:rsidRPr="00AD754D" w:rsidRDefault="00AD754D">
      <w:pPr>
        <w:pStyle w:val="HTMLPreformatted"/>
        <w:numPr>
          <w:ilvl w:val="0"/>
          <w:numId w:val="381"/>
        </w:numPr>
        <w:rPr>
          <w:rStyle w:val="HTMLCode"/>
          <w:rFonts w:ascii="Arial" w:hAnsi="Arial" w:cs="Arial"/>
          <w:color w:val="242424"/>
        </w:rPr>
      </w:pPr>
      <w:r w:rsidRPr="00AD754D">
        <w:rPr>
          <w:rStyle w:val="HTMLCode"/>
          <w:rFonts w:ascii="Arial" w:hAnsi="Arial" w:cs="Arial"/>
          <w:color w:val="242424"/>
        </w:rPr>
        <w:t>Understand that safeguarding risks may occur outside the home and school</w:t>
      </w:r>
    </w:p>
    <w:p w14:paraId="76F72155" w14:textId="77777777" w:rsidR="00AD754D" w:rsidRPr="00AD754D" w:rsidRDefault="00AD754D">
      <w:pPr>
        <w:pStyle w:val="HTMLPreformatted"/>
        <w:numPr>
          <w:ilvl w:val="0"/>
          <w:numId w:val="381"/>
        </w:numPr>
        <w:rPr>
          <w:rStyle w:val="HTMLCode"/>
          <w:rFonts w:ascii="Arial" w:hAnsi="Arial" w:cs="Arial"/>
          <w:color w:val="242424"/>
        </w:rPr>
      </w:pPr>
      <w:r w:rsidRPr="00AD754D">
        <w:rPr>
          <w:rStyle w:val="HTMLCode"/>
          <w:rFonts w:ascii="Arial" w:hAnsi="Arial" w:cs="Arial"/>
          <w:color w:val="242424"/>
        </w:rPr>
        <w:t>Assess risks in the context of pupils' wider environments (peer groups, neighborhoods, online spaces)</w:t>
      </w:r>
    </w:p>
    <w:p w14:paraId="01C6A170" w14:textId="77777777" w:rsidR="00AD754D" w:rsidRPr="00AD754D" w:rsidRDefault="00AD754D">
      <w:pPr>
        <w:pStyle w:val="HTMLPreformatted"/>
        <w:numPr>
          <w:ilvl w:val="0"/>
          <w:numId w:val="381"/>
        </w:numPr>
        <w:rPr>
          <w:rStyle w:val="HTMLCode"/>
          <w:rFonts w:ascii="Arial" w:hAnsi="Arial" w:cs="Arial"/>
          <w:color w:val="242424"/>
        </w:rPr>
      </w:pPr>
      <w:r w:rsidRPr="00AD754D">
        <w:rPr>
          <w:rStyle w:val="HTMLCode"/>
          <w:rFonts w:ascii="Arial" w:hAnsi="Arial" w:cs="Arial"/>
          <w:color w:val="242424"/>
        </w:rPr>
        <w:t>Work with partners to address contextual risks</w:t>
      </w:r>
    </w:p>
    <w:p w14:paraId="3C2BEAC7" w14:textId="77777777" w:rsidR="00AD754D" w:rsidRPr="00AD754D" w:rsidRDefault="00AD754D">
      <w:pPr>
        <w:pStyle w:val="HTMLPreformatted"/>
        <w:numPr>
          <w:ilvl w:val="0"/>
          <w:numId w:val="381"/>
        </w:numPr>
        <w:rPr>
          <w:rStyle w:val="HTMLCode"/>
          <w:rFonts w:ascii="Arial" w:hAnsi="Arial" w:cs="Arial"/>
          <w:color w:val="242424"/>
        </w:rPr>
      </w:pPr>
      <w:r w:rsidRPr="00AD754D">
        <w:rPr>
          <w:rStyle w:val="HTMLCode"/>
          <w:rFonts w:ascii="Arial" w:hAnsi="Arial" w:cs="Arial"/>
          <w:color w:val="242424"/>
        </w:rPr>
        <w:t>Share information about locations or individuals that may pose risks to pupils</w:t>
      </w:r>
    </w:p>
    <w:p w14:paraId="7BDAAAC2" w14:textId="77777777" w:rsidR="00AD754D" w:rsidRPr="00AD754D" w:rsidRDefault="00AD754D" w:rsidP="00AD754D">
      <w:pPr>
        <w:pStyle w:val="HTMLPreformatted"/>
        <w:rPr>
          <w:rStyle w:val="HTMLCode"/>
          <w:rFonts w:ascii="Arial" w:hAnsi="Arial" w:cs="Arial"/>
          <w:color w:val="242424"/>
        </w:rPr>
      </w:pPr>
    </w:p>
    <w:p w14:paraId="0ED5DCD9" w14:textId="77777777" w:rsidR="00AD754D" w:rsidRPr="00AD754D" w:rsidRDefault="00AD754D" w:rsidP="00AD754D">
      <w:pPr>
        <w:pStyle w:val="HTMLPreformatted"/>
        <w:rPr>
          <w:rStyle w:val="HTMLCode"/>
          <w:rFonts w:ascii="Arial" w:hAnsi="Arial" w:cs="Arial"/>
          <w:b/>
          <w:color w:val="242424"/>
        </w:rPr>
      </w:pPr>
      <w:r w:rsidRPr="00AD754D">
        <w:rPr>
          <w:rStyle w:val="HTMLCode"/>
          <w:rFonts w:ascii="Arial" w:hAnsi="Arial" w:cs="Arial"/>
          <w:b/>
          <w:color w:val="242424"/>
        </w:rPr>
        <w:t>Online Safety:</w:t>
      </w:r>
    </w:p>
    <w:p w14:paraId="3D863AC9" w14:textId="77777777" w:rsidR="00AD754D" w:rsidRPr="00AD754D" w:rsidRDefault="00AD754D" w:rsidP="00AD754D">
      <w:pPr>
        <w:pStyle w:val="HTMLPreformatted"/>
        <w:rPr>
          <w:rStyle w:val="HTMLCode"/>
          <w:rFonts w:ascii="Arial" w:hAnsi="Arial" w:cs="Arial"/>
          <w:b/>
          <w:color w:val="242424"/>
        </w:rPr>
      </w:pPr>
    </w:p>
    <w:p w14:paraId="618A1592" w14:textId="77777777" w:rsidR="00AD754D" w:rsidRPr="00AD754D" w:rsidRDefault="00AD754D">
      <w:pPr>
        <w:pStyle w:val="HTMLPreformatted"/>
        <w:numPr>
          <w:ilvl w:val="0"/>
          <w:numId w:val="382"/>
        </w:numPr>
        <w:rPr>
          <w:rStyle w:val="HTMLCode"/>
          <w:rFonts w:ascii="Arial" w:hAnsi="Arial" w:cs="Arial"/>
          <w:color w:val="242424"/>
        </w:rPr>
      </w:pPr>
      <w:r w:rsidRPr="00AD754D">
        <w:rPr>
          <w:rStyle w:val="HTMLCode"/>
          <w:rFonts w:ascii="Arial" w:hAnsi="Arial" w:cs="Arial"/>
          <w:color w:val="242424"/>
        </w:rPr>
        <w:t>Recogni</w:t>
      </w:r>
      <w:r w:rsidR="00C755F7">
        <w:rPr>
          <w:rStyle w:val="HTMLCode"/>
          <w:rFonts w:ascii="Arial" w:hAnsi="Arial" w:cs="Arial"/>
          <w:color w:val="242424"/>
        </w:rPr>
        <w:t>s</w:t>
      </w:r>
      <w:r w:rsidRPr="00AD754D">
        <w:rPr>
          <w:rStyle w:val="HTMLCode"/>
          <w:rFonts w:ascii="Arial" w:hAnsi="Arial" w:cs="Arial"/>
          <w:color w:val="242424"/>
        </w:rPr>
        <w:t>e that pupils may be at higher risk of online exploitation and harm</w:t>
      </w:r>
    </w:p>
    <w:p w14:paraId="096A791B" w14:textId="77777777" w:rsidR="00AD754D" w:rsidRPr="00AD754D" w:rsidRDefault="00AD754D">
      <w:pPr>
        <w:pStyle w:val="HTMLPreformatted"/>
        <w:numPr>
          <w:ilvl w:val="0"/>
          <w:numId w:val="382"/>
        </w:numPr>
        <w:rPr>
          <w:rStyle w:val="HTMLCode"/>
          <w:rFonts w:ascii="Arial" w:hAnsi="Arial" w:cs="Arial"/>
          <w:color w:val="242424"/>
        </w:rPr>
      </w:pPr>
      <w:r w:rsidRPr="00AD754D">
        <w:rPr>
          <w:rStyle w:val="HTMLCode"/>
          <w:rFonts w:ascii="Arial" w:hAnsi="Arial" w:cs="Arial"/>
          <w:color w:val="242424"/>
        </w:rPr>
        <w:t>Provide education on online safety, including risks of grooming, sexting, and online bullying</w:t>
      </w:r>
    </w:p>
    <w:p w14:paraId="54B4A5F9" w14:textId="77777777" w:rsidR="00AD754D" w:rsidRPr="00AD754D" w:rsidRDefault="00AD754D">
      <w:pPr>
        <w:pStyle w:val="HTMLPreformatted"/>
        <w:numPr>
          <w:ilvl w:val="0"/>
          <w:numId w:val="382"/>
        </w:numPr>
        <w:rPr>
          <w:rStyle w:val="HTMLCode"/>
          <w:rFonts w:ascii="Arial" w:hAnsi="Arial" w:cs="Arial"/>
          <w:color w:val="242424"/>
        </w:rPr>
      </w:pPr>
      <w:r w:rsidRPr="00AD754D">
        <w:rPr>
          <w:rStyle w:val="HTMLCode"/>
          <w:rFonts w:ascii="Arial" w:hAnsi="Arial" w:cs="Arial"/>
          <w:color w:val="242424"/>
        </w:rPr>
        <w:t>Monitor online activity where appropriate and proportionate</w:t>
      </w:r>
    </w:p>
    <w:p w14:paraId="31501EE5" w14:textId="77777777" w:rsidR="00AD754D" w:rsidRPr="00AD754D" w:rsidRDefault="00AD754D">
      <w:pPr>
        <w:pStyle w:val="HTMLPreformatted"/>
        <w:numPr>
          <w:ilvl w:val="0"/>
          <w:numId w:val="382"/>
        </w:numPr>
        <w:rPr>
          <w:rStyle w:val="HTMLCode"/>
          <w:rFonts w:ascii="Arial" w:hAnsi="Arial" w:cs="Arial"/>
          <w:color w:val="242424"/>
        </w:rPr>
      </w:pPr>
      <w:r w:rsidRPr="00AD754D">
        <w:rPr>
          <w:rStyle w:val="HTMLCode"/>
          <w:rFonts w:ascii="Arial" w:hAnsi="Arial" w:cs="Arial"/>
          <w:color w:val="242424"/>
        </w:rPr>
        <w:t>Work with parents/carers to promote online safety at home</w:t>
      </w:r>
    </w:p>
    <w:p w14:paraId="69BDFE12" w14:textId="77777777" w:rsidR="00AD754D" w:rsidRPr="00AD754D" w:rsidRDefault="00AD754D" w:rsidP="00AD754D">
      <w:pPr>
        <w:pStyle w:val="HTMLPreformatted"/>
        <w:rPr>
          <w:rStyle w:val="HTMLCode"/>
          <w:rFonts w:ascii="Arial" w:hAnsi="Arial" w:cs="Arial"/>
          <w:color w:val="242424"/>
        </w:rPr>
      </w:pPr>
    </w:p>
    <w:p w14:paraId="38C8F24C" w14:textId="77777777" w:rsidR="00AD754D" w:rsidRPr="00AD754D" w:rsidRDefault="00AD754D" w:rsidP="00AD754D">
      <w:pPr>
        <w:pStyle w:val="HTMLPreformatted"/>
        <w:rPr>
          <w:rStyle w:val="HTMLCode"/>
          <w:rFonts w:ascii="Arial" w:hAnsi="Arial" w:cs="Arial"/>
          <w:b/>
          <w:color w:val="242424"/>
        </w:rPr>
      </w:pPr>
      <w:r w:rsidRPr="00AD754D">
        <w:rPr>
          <w:rStyle w:val="HTMLCode"/>
          <w:rFonts w:ascii="Arial" w:hAnsi="Arial" w:cs="Arial"/>
          <w:b/>
          <w:color w:val="242424"/>
        </w:rPr>
        <w:t>Staff Training</w:t>
      </w:r>
    </w:p>
    <w:p w14:paraId="10042DD2" w14:textId="77777777" w:rsidR="00AD754D" w:rsidRPr="00AD754D" w:rsidRDefault="00AD754D" w:rsidP="00AD754D">
      <w:pPr>
        <w:pStyle w:val="HTMLPreformatted"/>
        <w:rPr>
          <w:rStyle w:val="HTMLCode"/>
          <w:rFonts w:ascii="Arial" w:hAnsi="Arial" w:cs="Arial"/>
          <w:color w:val="242424"/>
        </w:rPr>
      </w:pPr>
    </w:p>
    <w:p w14:paraId="0B5E8D76" w14:textId="77777777" w:rsidR="00AD754D" w:rsidRPr="00AD754D" w:rsidRDefault="00AD754D" w:rsidP="00AD754D">
      <w:pPr>
        <w:pStyle w:val="HTMLPreformatted"/>
        <w:rPr>
          <w:rStyle w:val="HTMLCode"/>
          <w:rFonts w:ascii="Arial" w:hAnsi="Arial" w:cs="Arial"/>
          <w:color w:val="242424"/>
        </w:rPr>
      </w:pPr>
      <w:r w:rsidRPr="00AD754D">
        <w:rPr>
          <w:rStyle w:val="HTMLCode"/>
          <w:rFonts w:ascii="Arial" w:hAnsi="Arial" w:cs="Arial"/>
          <w:color w:val="242424"/>
        </w:rPr>
        <w:t>All staff at The Kassia Academy will receive enhanced safeguarding training that includes:</w:t>
      </w:r>
    </w:p>
    <w:p w14:paraId="456595E0" w14:textId="77777777" w:rsidR="00AD754D" w:rsidRPr="00AD754D" w:rsidRDefault="00AD754D" w:rsidP="00AD754D">
      <w:pPr>
        <w:pStyle w:val="HTMLPreformatted"/>
        <w:rPr>
          <w:rStyle w:val="HTMLCode"/>
          <w:rFonts w:ascii="Arial" w:hAnsi="Arial" w:cs="Arial"/>
          <w:color w:val="242424"/>
        </w:rPr>
      </w:pPr>
    </w:p>
    <w:p w14:paraId="65337A14" w14:textId="77777777" w:rsidR="00AD754D" w:rsidRPr="00AD754D" w:rsidRDefault="00AD754D">
      <w:pPr>
        <w:pStyle w:val="HTMLPreformatted"/>
        <w:numPr>
          <w:ilvl w:val="0"/>
          <w:numId w:val="383"/>
        </w:numPr>
        <w:rPr>
          <w:rStyle w:val="HTMLCode"/>
          <w:rFonts w:ascii="Arial" w:hAnsi="Arial" w:cs="Arial"/>
          <w:color w:val="242424"/>
        </w:rPr>
      </w:pPr>
      <w:r w:rsidRPr="00AD754D">
        <w:rPr>
          <w:rStyle w:val="HTMLCode"/>
          <w:rFonts w:ascii="Arial" w:hAnsi="Arial" w:cs="Arial"/>
          <w:color w:val="242424"/>
        </w:rPr>
        <w:t>Understanding the vulnerabilities of pupils in alternative provision</w:t>
      </w:r>
    </w:p>
    <w:p w14:paraId="02DF4AF4" w14:textId="77777777" w:rsidR="00AD754D" w:rsidRPr="00AD754D" w:rsidRDefault="00AD754D">
      <w:pPr>
        <w:pStyle w:val="HTMLPreformatted"/>
        <w:numPr>
          <w:ilvl w:val="0"/>
          <w:numId w:val="383"/>
        </w:numPr>
        <w:rPr>
          <w:rStyle w:val="HTMLCode"/>
          <w:rFonts w:ascii="Arial" w:hAnsi="Arial" w:cs="Arial"/>
          <w:color w:val="242424"/>
        </w:rPr>
      </w:pPr>
      <w:r w:rsidRPr="00AD754D">
        <w:rPr>
          <w:rStyle w:val="HTMLCode"/>
          <w:rFonts w:ascii="Arial" w:hAnsi="Arial" w:cs="Arial"/>
          <w:color w:val="242424"/>
        </w:rPr>
        <w:t>Trauma-informed practice</w:t>
      </w:r>
    </w:p>
    <w:p w14:paraId="4B4B2584" w14:textId="77777777" w:rsidR="00AD754D" w:rsidRPr="00AD754D" w:rsidRDefault="00AD754D">
      <w:pPr>
        <w:pStyle w:val="HTMLPreformatted"/>
        <w:numPr>
          <w:ilvl w:val="0"/>
          <w:numId w:val="383"/>
        </w:numPr>
        <w:rPr>
          <w:rStyle w:val="HTMLCode"/>
          <w:rFonts w:ascii="Arial" w:hAnsi="Arial" w:cs="Arial"/>
          <w:color w:val="242424"/>
        </w:rPr>
      </w:pPr>
      <w:r w:rsidRPr="00AD754D">
        <w:rPr>
          <w:rStyle w:val="HTMLCode"/>
          <w:rFonts w:ascii="Arial" w:hAnsi="Arial" w:cs="Arial"/>
          <w:color w:val="242424"/>
        </w:rPr>
        <w:t>Recogni</w:t>
      </w:r>
      <w:r w:rsidR="00C755F7">
        <w:rPr>
          <w:rStyle w:val="HTMLCode"/>
          <w:rFonts w:ascii="Arial" w:hAnsi="Arial" w:cs="Arial"/>
          <w:color w:val="242424"/>
        </w:rPr>
        <w:t>s</w:t>
      </w:r>
      <w:r w:rsidRPr="00AD754D">
        <w:rPr>
          <w:rStyle w:val="HTMLCode"/>
          <w:rFonts w:ascii="Arial" w:hAnsi="Arial" w:cs="Arial"/>
          <w:color w:val="242424"/>
        </w:rPr>
        <w:t>ing signs of exploitation (CCE, CSE, county lines)</w:t>
      </w:r>
    </w:p>
    <w:p w14:paraId="1CEB1F9C" w14:textId="77777777" w:rsidR="00AD754D" w:rsidRPr="00AD754D" w:rsidRDefault="00AD754D">
      <w:pPr>
        <w:pStyle w:val="HTMLPreformatted"/>
        <w:numPr>
          <w:ilvl w:val="0"/>
          <w:numId w:val="383"/>
        </w:numPr>
        <w:rPr>
          <w:rStyle w:val="HTMLCode"/>
          <w:rFonts w:ascii="Arial" w:hAnsi="Arial" w:cs="Arial"/>
          <w:color w:val="242424"/>
        </w:rPr>
      </w:pPr>
      <w:r w:rsidRPr="00AD754D">
        <w:rPr>
          <w:rStyle w:val="HTMLCode"/>
          <w:rFonts w:ascii="Arial" w:hAnsi="Arial" w:cs="Arial"/>
          <w:color w:val="242424"/>
        </w:rPr>
        <w:t>Understanding serious violence and gang involvement</w:t>
      </w:r>
    </w:p>
    <w:p w14:paraId="0328684F" w14:textId="77777777" w:rsidR="00AD754D" w:rsidRPr="00AD754D" w:rsidRDefault="00AD754D">
      <w:pPr>
        <w:pStyle w:val="HTMLPreformatted"/>
        <w:numPr>
          <w:ilvl w:val="0"/>
          <w:numId w:val="383"/>
        </w:numPr>
        <w:rPr>
          <w:rStyle w:val="HTMLCode"/>
          <w:rFonts w:ascii="Arial" w:hAnsi="Arial" w:cs="Arial"/>
          <w:color w:val="242424"/>
        </w:rPr>
      </w:pPr>
      <w:r w:rsidRPr="00AD754D">
        <w:rPr>
          <w:rStyle w:val="HTMLCode"/>
          <w:rFonts w:ascii="Arial" w:hAnsi="Arial" w:cs="Arial"/>
          <w:color w:val="242424"/>
        </w:rPr>
        <w:t>Mental health awareness</w:t>
      </w:r>
    </w:p>
    <w:p w14:paraId="403660DC" w14:textId="77777777" w:rsidR="00AD754D" w:rsidRPr="00AD754D" w:rsidRDefault="00AD754D">
      <w:pPr>
        <w:pStyle w:val="HTMLPreformatted"/>
        <w:numPr>
          <w:ilvl w:val="0"/>
          <w:numId w:val="383"/>
        </w:numPr>
        <w:rPr>
          <w:rStyle w:val="HTMLCode"/>
          <w:rFonts w:ascii="Arial" w:hAnsi="Arial" w:cs="Arial"/>
          <w:color w:val="242424"/>
        </w:rPr>
      </w:pPr>
      <w:r w:rsidRPr="00AD754D">
        <w:rPr>
          <w:rStyle w:val="HTMLCode"/>
          <w:rFonts w:ascii="Arial" w:hAnsi="Arial" w:cs="Arial"/>
          <w:color w:val="242424"/>
        </w:rPr>
        <w:t xml:space="preserve">De-escalation and positive </w:t>
      </w:r>
      <w:r w:rsidR="00C755F7">
        <w:rPr>
          <w:rStyle w:val="HTMLCode"/>
          <w:rFonts w:ascii="Arial" w:hAnsi="Arial" w:cs="Arial"/>
          <w:color w:val="242424"/>
        </w:rPr>
        <w:t>behaviour</w:t>
      </w:r>
      <w:r w:rsidRPr="00AD754D">
        <w:rPr>
          <w:rStyle w:val="HTMLCode"/>
          <w:rFonts w:ascii="Arial" w:hAnsi="Arial" w:cs="Arial"/>
          <w:color w:val="242424"/>
        </w:rPr>
        <w:t xml:space="preserve"> support</w:t>
      </w:r>
    </w:p>
    <w:p w14:paraId="012EC0AE" w14:textId="77777777" w:rsidR="00AD754D" w:rsidRPr="00AD754D" w:rsidRDefault="00AD754D">
      <w:pPr>
        <w:pStyle w:val="HTMLPreformatted"/>
        <w:numPr>
          <w:ilvl w:val="0"/>
          <w:numId w:val="383"/>
        </w:numPr>
        <w:rPr>
          <w:rStyle w:val="HTMLCode"/>
          <w:rFonts w:ascii="Arial" w:hAnsi="Arial" w:cs="Arial"/>
          <w:color w:val="242424"/>
        </w:rPr>
      </w:pPr>
      <w:r w:rsidRPr="00AD754D">
        <w:rPr>
          <w:rStyle w:val="HTMLCode"/>
          <w:rFonts w:ascii="Arial" w:hAnsi="Arial" w:cs="Arial"/>
          <w:color w:val="242424"/>
        </w:rPr>
        <w:t>Contextual safeguarding</w:t>
      </w:r>
    </w:p>
    <w:p w14:paraId="79A274C7" w14:textId="77777777" w:rsidR="00AD754D" w:rsidRPr="00AD754D" w:rsidRDefault="00AD754D" w:rsidP="00AD754D">
      <w:pPr>
        <w:pStyle w:val="HTMLPreformatted"/>
        <w:ind w:left="720"/>
        <w:rPr>
          <w:rStyle w:val="HTMLCode"/>
          <w:rFonts w:ascii="Arial" w:hAnsi="Arial" w:cs="Arial"/>
          <w:b/>
          <w:color w:val="242424"/>
        </w:rPr>
      </w:pPr>
    </w:p>
    <w:p w14:paraId="6866DE84" w14:textId="77777777" w:rsidR="00AD754D" w:rsidRPr="00AD754D" w:rsidRDefault="00AD754D" w:rsidP="00AD754D">
      <w:pPr>
        <w:pStyle w:val="HTMLPreformatted"/>
        <w:rPr>
          <w:rStyle w:val="HTMLCode"/>
          <w:rFonts w:ascii="Arial" w:hAnsi="Arial" w:cs="Arial"/>
          <w:b/>
          <w:color w:val="242424"/>
        </w:rPr>
      </w:pPr>
      <w:r w:rsidRPr="00AD754D">
        <w:rPr>
          <w:rStyle w:val="HTMLCode"/>
          <w:rFonts w:ascii="Arial" w:hAnsi="Arial" w:cs="Arial"/>
          <w:b/>
          <w:color w:val="242424"/>
        </w:rPr>
        <w:t>Safeguarding in Dual Placement</w:t>
      </w:r>
    </w:p>
    <w:p w14:paraId="4D736CA8" w14:textId="77777777" w:rsidR="00AD754D" w:rsidRPr="00AD754D" w:rsidRDefault="00AD754D" w:rsidP="00AD754D">
      <w:pPr>
        <w:pStyle w:val="HTMLPreformatted"/>
        <w:rPr>
          <w:rStyle w:val="HTMLCode"/>
          <w:rFonts w:ascii="Arial" w:hAnsi="Arial" w:cs="Arial"/>
          <w:color w:val="242424"/>
        </w:rPr>
      </w:pPr>
    </w:p>
    <w:p w14:paraId="601C48CA" w14:textId="77777777" w:rsidR="00AD754D" w:rsidRPr="00AD754D" w:rsidRDefault="00AD754D" w:rsidP="00AD754D">
      <w:pPr>
        <w:pStyle w:val="HTMLPreformatted"/>
        <w:rPr>
          <w:rStyle w:val="HTMLCode"/>
          <w:rFonts w:ascii="Arial" w:hAnsi="Arial" w:cs="Arial"/>
          <w:color w:val="242424"/>
        </w:rPr>
      </w:pPr>
      <w:r w:rsidRPr="00AD754D">
        <w:rPr>
          <w:rStyle w:val="HTMLCode"/>
          <w:rFonts w:ascii="Arial" w:hAnsi="Arial" w:cs="Arial"/>
          <w:color w:val="242424"/>
        </w:rPr>
        <w:t>Where pupils attend The Kassia Academy on a part-time basis and remain on roll at a mainstream school:</w:t>
      </w:r>
    </w:p>
    <w:p w14:paraId="38214C78" w14:textId="77777777" w:rsidR="00AD754D" w:rsidRPr="00AD754D" w:rsidRDefault="00AD754D" w:rsidP="00AD754D">
      <w:pPr>
        <w:pStyle w:val="HTMLPreformatted"/>
        <w:rPr>
          <w:rStyle w:val="HTMLCode"/>
          <w:rFonts w:ascii="Arial" w:hAnsi="Arial" w:cs="Arial"/>
          <w:color w:val="242424"/>
        </w:rPr>
      </w:pPr>
    </w:p>
    <w:p w14:paraId="707F5E53" w14:textId="77777777" w:rsidR="00AD754D" w:rsidRPr="00AD754D" w:rsidRDefault="00AD754D">
      <w:pPr>
        <w:pStyle w:val="HTMLPreformatted"/>
        <w:numPr>
          <w:ilvl w:val="0"/>
          <w:numId w:val="384"/>
        </w:numPr>
        <w:rPr>
          <w:rStyle w:val="HTMLCode"/>
          <w:rFonts w:ascii="Arial" w:hAnsi="Arial" w:cs="Arial"/>
          <w:color w:val="242424"/>
        </w:rPr>
      </w:pPr>
      <w:r w:rsidRPr="00AD754D">
        <w:rPr>
          <w:rStyle w:val="HTMLCode"/>
          <w:rFonts w:ascii="Arial" w:hAnsi="Arial" w:cs="Arial"/>
          <w:color w:val="242424"/>
        </w:rPr>
        <w:t>Safeguarding responsibilities will be clearly defined and agreed between settings</w:t>
      </w:r>
    </w:p>
    <w:p w14:paraId="615281F9" w14:textId="77777777" w:rsidR="00AD754D" w:rsidRPr="00AD754D" w:rsidRDefault="00AD754D">
      <w:pPr>
        <w:pStyle w:val="HTMLPreformatted"/>
        <w:numPr>
          <w:ilvl w:val="0"/>
          <w:numId w:val="384"/>
        </w:numPr>
        <w:rPr>
          <w:rStyle w:val="HTMLCode"/>
          <w:rFonts w:ascii="Arial" w:hAnsi="Arial" w:cs="Arial"/>
          <w:color w:val="242424"/>
        </w:rPr>
      </w:pPr>
      <w:r w:rsidRPr="00AD754D">
        <w:rPr>
          <w:rStyle w:val="HTMLCode"/>
          <w:rFonts w:ascii="Arial" w:hAnsi="Arial" w:cs="Arial"/>
          <w:color w:val="242424"/>
        </w:rPr>
        <w:t>Information will be shared promptly between the PRU and the mainstream school</w:t>
      </w:r>
    </w:p>
    <w:p w14:paraId="355115FC" w14:textId="77777777" w:rsidR="00AD754D" w:rsidRPr="00AD754D" w:rsidRDefault="00AD754D">
      <w:pPr>
        <w:pStyle w:val="HTMLPreformatted"/>
        <w:numPr>
          <w:ilvl w:val="0"/>
          <w:numId w:val="384"/>
        </w:numPr>
        <w:rPr>
          <w:rStyle w:val="HTMLCode"/>
          <w:rFonts w:ascii="Arial" w:hAnsi="Arial" w:cs="Arial"/>
          <w:color w:val="242424"/>
        </w:rPr>
      </w:pPr>
      <w:r w:rsidRPr="00AD754D">
        <w:rPr>
          <w:rStyle w:val="HTMLCode"/>
          <w:rFonts w:ascii="Arial" w:hAnsi="Arial" w:cs="Arial"/>
          <w:color w:val="242424"/>
        </w:rPr>
        <w:t>Both settings will work together to safeguard the pupil</w:t>
      </w:r>
    </w:p>
    <w:p w14:paraId="02C526F0" w14:textId="77777777" w:rsidR="00AD754D" w:rsidRPr="00AD754D" w:rsidRDefault="00AD754D">
      <w:pPr>
        <w:pStyle w:val="HTMLPreformatted"/>
        <w:numPr>
          <w:ilvl w:val="0"/>
          <w:numId w:val="384"/>
        </w:numPr>
        <w:rPr>
          <w:rStyle w:val="HTMLCode"/>
          <w:rFonts w:ascii="Arial" w:hAnsi="Arial" w:cs="Arial"/>
          <w:color w:val="242424"/>
        </w:rPr>
      </w:pPr>
      <w:r w:rsidRPr="00AD754D">
        <w:rPr>
          <w:rStyle w:val="HTMLCode"/>
          <w:rFonts w:ascii="Arial" w:hAnsi="Arial" w:cs="Arial"/>
          <w:color w:val="242424"/>
        </w:rPr>
        <w:t>The mainstream school retains overall responsibility for the pupil's welfare</w:t>
      </w:r>
    </w:p>
    <w:p w14:paraId="6073761D" w14:textId="77777777" w:rsidR="00AD754D" w:rsidRPr="00AD754D" w:rsidRDefault="00AD754D">
      <w:pPr>
        <w:pStyle w:val="HTMLPreformatted"/>
        <w:numPr>
          <w:ilvl w:val="0"/>
          <w:numId w:val="384"/>
        </w:numPr>
        <w:rPr>
          <w:rStyle w:val="HTMLCode"/>
          <w:rFonts w:ascii="Arial" w:hAnsi="Arial" w:cs="Arial"/>
          <w:color w:val="242424"/>
        </w:rPr>
      </w:pPr>
      <w:r w:rsidRPr="00AD754D">
        <w:rPr>
          <w:rStyle w:val="HTMLCode"/>
          <w:rFonts w:ascii="Arial" w:hAnsi="Arial" w:cs="Arial"/>
          <w:color w:val="242424"/>
        </w:rPr>
        <w:t>The Kassia Academy will inform the mainstream school immediately of any safeguarding concerns</w:t>
      </w:r>
    </w:p>
    <w:p w14:paraId="488727D4" w14:textId="77777777" w:rsidR="00AD754D" w:rsidRPr="00AD754D" w:rsidRDefault="00AD754D" w:rsidP="00AD754D">
      <w:pPr>
        <w:pStyle w:val="HTMLPreformatted"/>
        <w:rPr>
          <w:rStyle w:val="HTMLCode"/>
          <w:rFonts w:ascii="Arial" w:hAnsi="Arial" w:cs="Arial"/>
          <w:color w:val="242424"/>
        </w:rPr>
      </w:pPr>
    </w:p>
    <w:p w14:paraId="040FD313" w14:textId="77777777" w:rsidR="00AD754D" w:rsidRPr="00AD754D" w:rsidRDefault="00AD754D" w:rsidP="00AD754D">
      <w:pPr>
        <w:pStyle w:val="HTMLPreformatted"/>
        <w:rPr>
          <w:rStyle w:val="HTMLCode"/>
          <w:rFonts w:ascii="Arial" w:hAnsi="Arial" w:cs="Arial"/>
          <w:b/>
          <w:color w:val="242424"/>
        </w:rPr>
      </w:pPr>
      <w:r w:rsidRPr="00AD754D">
        <w:rPr>
          <w:rStyle w:val="HTMLCode"/>
          <w:rFonts w:ascii="Arial" w:hAnsi="Arial" w:cs="Arial"/>
          <w:b/>
          <w:color w:val="242424"/>
        </w:rPr>
        <w:t>Reintegration Planning</w:t>
      </w:r>
    </w:p>
    <w:p w14:paraId="6E213852" w14:textId="77777777" w:rsidR="00AD754D" w:rsidRPr="00AD754D" w:rsidRDefault="00AD754D" w:rsidP="00AD754D">
      <w:pPr>
        <w:pStyle w:val="HTMLPreformatted"/>
        <w:rPr>
          <w:rStyle w:val="HTMLCode"/>
          <w:rFonts w:ascii="Arial" w:hAnsi="Arial" w:cs="Arial"/>
          <w:color w:val="242424"/>
        </w:rPr>
      </w:pPr>
    </w:p>
    <w:p w14:paraId="0B7A9961" w14:textId="77777777" w:rsidR="00AD754D" w:rsidRPr="00AD754D" w:rsidRDefault="00AD754D" w:rsidP="00AD754D">
      <w:pPr>
        <w:pStyle w:val="HTMLPreformatted"/>
        <w:rPr>
          <w:rStyle w:val="HTMLCode"/>
          <w:rFonts w:ascii="Arial" w:hAnsi="Arial" w:cs="Arial"/>
          <w:color w:val="242424"/>
        </w:rPr>
      </w:pPr>
      <w:r w:rsidRPr="00AD754D">
        <w:rPr>
          <w:rStyle w:val="HTMLCode"/>
          <w:rFonts w:ascii="Arial" w:hAnsi="Arial" w:cs="Arial"/>
          <w:color w:val="242424"/>
        </w:rPr>
        <w:t>When pupils are reintegrating to mainstream education or moving on from The Kassia Academy:</w:t>
      </w:r>
    </w:p>
    <w:p w14:paraId="795ACDD1" w14:textId="77777777" w:rsidR="00AD754D" w:rsidRPr="00AD754D" w:rsidRDefault="00AD754D" w:rsidP="00AD754D">
      <w:pPr>
        <w:pStyle w:val="HTMLPreformatted"/>
        <w:rPr>
          <w:rStyle w:val="HTMLCode"/>
          <w:rFonts w:ascii="Arial" w:hAnsi="Arial" w:cs="Arial"/>
          <w:color w:val="242424"/>
        </w:rPr>
      </w:pPr>
    </w:p>
    <w:p w14:paraId="2B96B1E1" w14:textId="77777777" w:rsidR="00AD754D" w:rsidRPr="00AD754D" w:rsidRDefault="00AD754D">
      <w:pPr>
        <w:pStyle w:val="HTMLPreformatted"/>
        <w:numPr>
          <w:ilvl w:val="0"/>
          <w:numId w:val="385"/>
        </w:numPr>
        <w:rPr>
          <w:rStyle w:val="HTMLCode"/>
          <w:rFonts w:ascii="Arial" w:hAnsi="Arial" w:cs="Arial"/>
          <w:color w:val="242424"/>
        </w:rPr>
      </w:pPr>
      <w:r w:rsidRPr="00AD754D">
        <w:rPr>
          <w:rStyle w:val="HTMLCode"/>
          <w:rFonts w:ascii="Arial" w:hAnsi="Arial" w:cs="Arial"/>
          <w:color w:val="242424"/>
        </w:rPr>
        <w:t>Comprehensive safeguarding information will be shared with the receiving school</w:t>
      </w:r>
    </w:p>
    <w:p w14:paraId="4F32CE3E" w14:textId="77777777" w:rsidR="00AD754D" w:rsidRPr="00AD754D" w:rsidRDefault="00AD754D">
      <w:pPr>
        <w:pStyle w:val="HTMLPreformatted"/>
        <w:numPr>
          <w:ilvl w:val="0"/>
          <w:numId w:val="385"/>
        </w:numPr>
        <w:rPr>
          <w:rStyle w:val="HTMLCode"/>
          <w:rFonts w:ascii="Arial" w:hAnsi="Arial" w:cs="Arial"/>
          <w:color w:val="242424"/>
        </w:rPr>
      </w:pPr>
      <w:r w:rsidRPr="00AD754D">
        <w:rPr>
          <w:rStyle w:val="HTMLCode"/>
          <w:rFonts w:ascii="Arial" w:hAnsi="Arial" w:cs="Arial"/>
          <w:color w:val="242424"/>
        </w:rPr>
        <w:t>DSLs will speak directly to ensure continuity of support</w:t>
      </w:r>
    </w:p>
    <w:p w14:paraId="6B1F01A1" w14:textId="77777777" w:rsidR="00AD754D" w:rsidRPr="00AD754D" w:rsidRDefault="00AD754D">
      <w:pPr>
        <w:pStyle w:val="HTMLPreformatted"/>
        <w:numPr>
          <w:ilvl w:val="0"/>
          <w:numId w:val="385"/>
        </w:numPr>
        <w:rPr>
          <w:rStyle w:val="HTMLCode"/>
          <w:rFonts w:ascii="Arial" w:hAnsi="Arial" w:cs="Arial"/>
          <w:color w:val="242424"/>
        </w:rPr>
      </w:pPr>
      <w:r w:rsidRPr="00AD754D">
        <w:rPr>
          <w:rStyle w:val="HTMLCode"/>
          <w:rFonts w:ascii="Arial" w:hAnsi="Arial" w:cs="Arial"/>
          <w:color w:val="242424"/>
        </w:rPr>
        <w:t>Any ongoing safeguarding concerns will be clearly communicated</w:t>
      </w:r>
    </w:p>
    <w:p w14:paraId="1F8E66EA" w14:textId="77777777" w:rsidR="00AD754D" w:rsidRPr="00AD754D" w:rsidRDefault="00AD754D">
      <w:pPr>
        <w:pStyle w:val="HTMLPreformatted"/>
        <w:numPr>
          <w:ilvl w:val="0"/>
          <w:numId w:val="385"/>
        </w:numPr>
        <w:rPr>
          <w:rStyle w:val="HTMLCode"/>
          <w:rFonts w:ascii="Arial" w:hAnsi="Arial" w:cs="Arial"/>
          <w:color w:val="242424"/>
        </w:rPr>
      </w:pPr>
      <w:r w:rsidRPr="00AD754D">
        <w:rPr>
          <w:rStyle w:val="HTMLCode"/>
          <w:rFonts w:ascii="Arial" w:hAnsi="Arial" w:cs="Arial"/>
          <w:color w:val="242424"/>
        </w:rPr>
        <w:t>Support plans will be shared to ensure the pupil's needs continue to be met</w:t>
      </w:r>
    </w:p>
    <w:p w14:paraId="350EE85D" w14:textId="77777777" w:rsidR="00AD754D" w:rsidRPr="00AD754D" w:rsidRDefault="00AD754D" w:rsidP="00AD754D">
      <w:pPr>
        <w:pStyle w:val="HTMLPreformatted"/>
        <w:rPr>
          <w:rStyle w:val="HTMLCode"/>
          <w:rFonts w:ascii="Arial" w:hAnsi="Arial" w:cs="Arial"/>
          <w:color w:val="242424"/>
        </w:rPr>
      </w:pPr>
    </w:p>
    <w:p w14:paraId="17F50AF5" w14:textId="77777777" w:rsidR="00AD754D" w:rsidRPr="00AD754D" w:rsidRDefault="00AD754D" w:rsidP="00AD754D">
      <w:pPr>
        <w:pStyle w:val="HTMLPreformatted"/>
        <w:rPr>
          <w:rStyle w:val="HTMLCode"/>
          <w:rFonts w:ascii="Arial" w:hAnsi="Arial" w:cs="Arial"/>
          <w:b/>
          <w:color w:val="242424"/>
        </w:rPr>
      </w:pPr>
      <w:r w:rsidRPr="00AD754D">
        <w:rPr>
          <w:rStyle w:val="HTMLCode"/>
          <w:rFonts w:ascii="Arial" w:hAnsi="Arial" w:cs="Arial"/>
          <w:b/>
          <w:color w:val="242424"/>
        </w:rPr>
        <w:t>Monitoring and Evaluation</w:t>
      </w:r>
    </w:p>
    <w:p w14:paraId="2EB2244F" w14:textId="77777777" w:rsidR="00AD754D" w:rsidRPr="00AD754D" w:rsidRDefault="00AD754D" w:rsidP="00AD754D">
      <w:pPr>
        <w:pStyle w:val="HTMLPreformatted"/>
        <w:rPr>
          <w:rStyle w:val="HTMLCode"/>
          <w:rFonts w:ascii="Arial" w:hAnsi="Arial" w:cs="Arial"/>
          <w:color w:val="242424"/>
        </w:rPr>
      </w:pPr>
    </w:p>
    <w:p w14:paraId="0327B33C" w14:textId="77777777" w:rsidR="00AD754D" w:rsidRPr="00AD754D" w:rsidRDefault="00AD754D" w:rsidP="00AD754D">
      <w:pPr>
        <w:pStyle w:val="HTMLPreformatted"/>
        <w:rPr>
          <w:rStyle w:val="HTMLCode"/>
          <w:rFonts w:ascii="Arial" w:hAnsi="Arial" w:cs="Arial"/>
          <w:color w:val="242424"/>
        </w:rPr>
      </w:pPr>
      <w:r w:rsidRPr="00AD754D">
        <w:rPr>
          <w:rStyle w:val="HTMLCode"/>
          <w:rFonts w:ascii="Arial" w:hAnsi="Arial" w:cs="Arial"/>
          <w:color w:val="242424"/>
        </w:rPr>
        <w:t>The effectiveness of safeguarding at The Kassia Academy will be monitored through:</w:t>
      </w:r>
    </w:p>
    <w:p w14:paraId="2513B1AE" w14:textId="77777777" w:rsidR="00AD754D" w:rsidRPr="00AD754D" w:rsidRDefault="00AD754D" w:rsidP="00AD754D">
      <w:pPr>
        <w:pStyle w:val="HTMLPreformatted"/>
        <w:rPr>
          <w:rStyle w:val="HTMLCode"/>
          <w:rFonts w:ascii="Arial" w:hAnsi="Arial" w:cs="Arial"/>
          <w:color w:val="242424"/>
        </w:rPr>
      </w:pPr>
    </w:p>
    <w:p w14:paraId="7F94327B" w14:textId="77777777" w:rsidR="00AD754D" w:rsidRPr="00AD754D" w:rsidRDefault="00AD754D">
      <w:pPr>
        <w:pStyle w:val="HTMLPreformatted"/>
        <w:numPr>
          <w:ilvl w:val="0"/>
          <w:numId w:val="386"/>
        </w:numPr>
        <w:rPr>
          <w:rStyle w:val="HTMLCode"/>
          <w:rFonts w:ascii="Arial" w:hAnsi="Arial" w:cs="Arial"/>
          <w:color w:val="242424"/>
        </w:rPr>
      </w:pPr>
      <w:r w:rsidRPr="00AD754D">
        <w:rPr>
          <w:rStyle w:val="HTMLCode"/>
          <w:rFonts w:ascii="Arial" w:hAnsi="Arial" w:cs="Arial"/>
          <w:color w:val="242424"/>
        </w:rPr>
        <w:t>Regular safeguarding audits</w:t>
      </w:r>
    </w:p>
    <w:p w14:paraId="73619A75" w14:textId="77777777" w:rsidR="00AD754D" w:rsidRPr="00AD754D" w:rsidRDefault="00AD754D">
      <w:pPr>
        <w:pStyle w:val="HTMLPreformatted"/>
        <w:numPr>
          <w:ilvl w:val="0"/>
          <w:numId w:val="386"/>
        </w:numPr>
        <w:rPr>
          <w:rStyle w:val="HTMLCode"/>
          <w:rFonts w:ascii="Arial" w:hAnsi="Arial" w:cs="Arial"/>
          <w:color w:val="242424"/>
        </w:rPr>
      </w:pPr>
      <w:r w:rsidRPr="00AD754D">
        <w:rPr>
          <w:rStyle w:val="HTMLCode"/>
          <w:rFonts w:ascii="Arial" w:hAnsi="Arial" w:cs="Arial"/>
          <w:color w:val="242424"/>
        </w:rPr>
        <w:t>Analysis of safeguarding data (referrals, incidents, patterns)</w:t>
      </w:r>
    </w:p>
    <w:p w14:paraId="026F6B6D" w14:textId="77777777" w:rsidR="00AD754D" w:rsidRPr="00AD754D" w:rsidRDefault="00AD754D">
      <w:pPr>
        <w:pStyle w:val="HTMLPreformatted"/>
        <w:numPr>
          <w:ilvl w:val="0"/>
          <w:numId w:val="386"/>
        </w:numPr>
        <w:rPr>
          <w:rStyle w:val="HTMLCode"/>
          <w:rFonts w:ascii="Arial" w:hAnsi="Arial" w:cs="Arial"/>
          <w:color w:val="242424"/>
        </w:rPr>
      </w:pPr>
      <w:r w:rsidRPr="00AD754D">
        <w:rPr>
          <w:rStyle w:val="HTMLCode"/>
          <w:rFonts w:ascii="Arial" w:hAnsi="Arial" w:cs="Arial"/>
          <w:color w:val="242424"/>
        </w:rPr>
        <w:t>Feedback from pupils, parents/carers, and external agencies</w:t>
      </w:r>
    </w:p>
    <w:p w14:paraId="0778DDE3" w14:textId="77777777" w:rsidR="00AD754D" w:rsidRPr="00AD754D" w:rsidRDefault="00AD754D">
      <w:pPr>
        <w:pStyle w:val="HTMLPreformatted"/>
        <w:numPr>
          <w:ilvl w:val="0"/>
          <w:numId w:val="386"/>
        </w:numPr>
        <w:rPr>
          <w:rStyle w:val="HTMLCode"/>
          <w:rFonts w:ascii="Arial" w:hAnsi="Arial" w:cs="Arial"/>
          <w:color w:val="242424"/>
        </w:rPr>
      </w:pPr>
      <w:r w:rsidRPr="00AD754D">
        <w:rPr>
          <w:rStyle w:val="HTMLCode"/>
          <w:rFonts w:ascii="Arial" w:hAnsi="Arial" w:cs="Arial"/>
          <w:color w:val="242424"/>
        </w:rPr>
        <w:t>External reviews and inspections</w:t>
      </w:r>
    </w:p>
    <w:p w14:paraId="66DDA0A7" w14:textId="18988AEC" w:rsidR="00AD754D" w:rsidRDefault="00AD754D">
      <w:pPr>
        <w:pStyle w:val="HTMLPreformatted"/>
        <w:numPr>
          <w:ilvl w:val="0"/>
          <w:numId w:val="386"/>
        </w:numPr>
        <w:rPr>
          <w:rFonts w:ascii="Arial" w:hAnsi="Arial" w:cs="Arial"/>
          <w:color w:val="242424"/>
        </w:rPr>
      </w:pPr>
      <w:r w:rsidRPr="005A1087">
        <w:rPr>
          <w:rStyle w:val="HTMLCode"/>
          <w:rFonts w:ascii="Arial" w:eastAsiaTheme="minorHAnsi" w:hAnsi="Arial" w:cs="Arial"/>
          <w:color w:val="242424"/>
        </w:rPr>
        <w:t>Scrutiny by the Trust Board and Local Governing Body</w:t>
      </w:r>
    </w:p>
    <w:p w14:paraId="0474D0BD" w14:textId="77777777" w:rsidR="005A1087" w:rsidRDefault="005A1087" w:rsidP="005A1087">
      <w:pPr>
        <w:pStyle w:val="HTMLPreformatted"/>
        <w:rPr>
          <w:rFonts w:ascii="Arial" w:hAnsi="Arial" w:cs="Arial"/>
          <w:color w:val="242424"/>
        </w:rPr>
      </w:pPr>
    </w:p>
    <w:p w14:paraId="3F6D957A" w14:textId="77777777" w:rsidR="005A1087" w:rsidRPr="005A1087" w:rsidRDefault="005A1087" w:rsidP="005A1087">
      <w:pPr>
        <w:pStyle w:val="pdq2pgselectionanchorcontainer"/>
        <w:rPr>
          <w:rFonts w:ascii="Arial" w:hAnsi="Arial" w:cs="Arial"/>
          <w:sz w:val="20"/>
          <w:szCs w:val="20"/>
        </w:rPr>
      </w:pPr>
      <w:r w:rsidRPr="005A1087">
        <w:rPr>
          <w:rStyle w:val="Strong"/>
          <w:rFonts w:ascii="Arial" w:hAnsi="Arial" w:cs="Arial"/>
          <w:sz w:val="20"/>
          <w:szCs w:val="20"/>
        </w:rPr>
        <w:t>3.8A Safeguarding in Sixth Form and Post-16 Provision</w:t>
      </w:r>
    </w:p>
    <w:p w14:paraId="6A0C3239"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Kings Academy Trust recognises that safeguarding responsibilities continue throughout post-16 education.</w:t>
      </w:r>
    </w:p>
    <w:p w14:paraId="70EFAACB"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For the purposes of Keeping Children Safe in Education, a child is anyone under the age of 18. All pupils and students aged 16 or 17 therefore remain children for safeguarding purposes regardless of their level of independence, employment status, educational programme or living arrangements.</w:t>
      </w:r>
    </w:p>
    <w:p w14:paraId="357811C7"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Safeguarding arrangements for students under 18 in sixth form or post-16 provision will be implemented to the same statutory standard as for younger children, while recognising their increasing independence, maturity and individual circumstances.</w:t>
      </w:r>
    </w:p>
    <w:p w14:paraId="5A4EC5A6"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Staff working with post-16 students will remain alert to safeguarding concerns including:</w:t>
      </w:r>
    </w:p>
    <w:p w14:paraId="1B0160A7"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 child sexual exploitation;</w:t>
      </w:r>
      <w:r w:rsidRPr="005A1087">
        <w:rPr>
          <w:rFonts w:ascii="Arial" w:hAnsi="Arial" w:cs="Arial"/>
          <w:sz w:val="20"/>
          <w:szCs w:val="20"/>
        </w:rPr>
        <w:br/>
        <w:t>· child criminal exploitation;</w:t>
      </w:r>
      <w:r w:rsidRPr="005A1087">
        <w:rPr>
          <w:rFonts w:ascii="Arial" w:hAnsi="Arial" w:cs="Arial"/>
          <w:sz w:val="20"/>
          <w:szCs w:val="20"/>
        </w:rPr>
        <w:br/>
        <w:t>· county lines;</w:t>
      </w:r>
      <w:r w:rsidRPr="005A1087">
        <w:rPr>
          <w:rFonts w:ascii="Arial" w:hAnsi="Arial" w:cs="Arial"/>
          <w:sz w:val="20"/>
          <w:szCs w:val="20"/>
        </w:rPr>
        <w:br/>
        <w:t>· serious violence;</w:t>
      </w:r>
      <w:r w:rsidRPr="005A1087">
        <w:rPr>
          <w:rFonts w:ascii="Arial" w:hAnsi="Arial" w:cs="Arial"/>
          <w:sz w:val="20"/>
          <w:szCs w:val="20"/>
        </w:rPr>
        <w:br/>
        <w:t>· coercive and abusive relationships;</w:t>
      </w:r>
      <w:r w:rsidRPr="005A1087">
        <w:rPr>
          <w:rFonts w:ascii="Arial" w:hAnsi="Arial" w:cs="Arial"/>
          <w:sz w:val="20"/>
          <w:szCs w:val="20"/>
        </w:rPr>
        <w:br/>
        <w:t>· sexual violence and sexual harassment;</w:t>
      </w:r>
      <w:r w:rsidRPr="005A1087">
        <w:rPr>
          <w:rFonts w:ascii="Arial" w:hAnsi="Arial" w:cs="Arial"/>
          <w:sz w:val="20"/>
          <w:szCs w:val="20"/>
        </w:rPr>
        <w:br/>
        <w:t>· online abuse and image-based abuse;</w:t>
      </w:r>
      <w:r w:rsidRPr="005A1087">
        <w:rPr>
          <w:rFonts w:ascii="Arial" w:hAnsi="Arial" w:cs="Arial"/>
          <w:sz w:val="20"/>
          <w:szCs w:val="20"/>
        </w:rPr>
        <w:br/>
        <w:t>· financial exploitation and money mule activity;</w:t>
      </w:r>
      <w:r w:rsidRPr="005A1087">
        <w:rPr>
          <w:rFonts w:ascii="Arial" w:hAnsi="Arial" w:cs="Arial"/>
          <w:sz w:val="20"/>
          <w:szCs w:val="20"/>
        </w:rPr>
        <w:br/>
        <w:t>· domestic abuse;</w:t>
      </w:r>
      <w:r w:rsidRPr="005A1087">
        <w:rPr>
          <w:rFonts w:ascii="Arial" w:hAnsi="Arial" w:cs="Arial"/>
          <w:sz w:val="20"/>
          <w:szCs w:val="20"/>
        </w:rPr>
        <w:br/>
        <w:t>· substance misuse;</w:t>
      </w:r>
      <w:r w:rsidRPr="005A1087">
        <w:rPr>
          <w:rFonts w:ascii="Arial" w:hAnsi="Arial" w:cs="Arial"/>
          <w:sz w:val="20"/>
          <w:szCs w:val="20"/>
        </w:rPr>
        <w:br/>
        <w:t>· radicalisation;</w:t>
      </w:r>
      <w:r w:rsidRPr="005A1087">
        <w:rPr>
          <w:rFonts w:ascii="Arial" w:hAnsi="Arial" w:cs="Arial"/>
          <w:sz w:val="20"/>
          <w:szCs w:val="20"/>
        </w:rPr>
        <w:br/>
        <w:t>· mental health concerns linked to safeguarding;</w:t>
      </w:r>
      <w:r w:rsidRPr="005A1087">
        <w:rPr>
          <w:rFonts w:ascii="Arial" w:hAnsi="Arial" w:cs="Arial"/>
          <w:sz w:val="20"/>
          <w:szCs w:val="20"/>
        </w:rPr>
        <w:br/>
        <w:t>· homelessness or housing instability;</w:t>
      </w:r>
      <w:r w:rsidRPr="005A1087">
        <w:rPr>
          <w:rFonts w:ascii="Arial" w:hAnsi="Arial" w:cs="Arial"/>
          <w:sz w:val="20"/>
          <w:szCs w:val="20"/>
        </w:rPr>
        <w:br/>
        <w:t>· missing episodes and unexplained absence.</w:t>
      </w:r>
    </w:p>
    <w:p w14:paraId="1EE59700" w14:textId="77777777" w:rsidR="005A1087" w:rsidRPr="005A1087" w:rsidRDefault="005A1087" w:rsidP="005A1087">
      <w:pPr>
        <w:pStyle w:val="NormalWeb"/>
        <w:rPr>
          <w:rFonts w:ascii="Arial" w:hAnsi="Arial" w:cs="Arial"/>
          <w:sz w:val="20"/>
          <w:szCs w:val="20"/>
        </w:rPr>
      </w:pPr>
      <w:r w:rsidRPr="005A1087">
        <w:rPr>
          <w:rStyle w:val="Strong"/>
          <w:rFonts w:ascii="Arial" w:hAnsi="Arial" w:cs="Arial"/>
          <w:sz w:val="20"/>
          <w:szCs w:val="20"/>
        </w:rPr>
        <w:t>Students Aged 18 or Over</w:t>
      </w:r>
    </w:p>
    <w:p w14:paraId="68DE948B"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Where a student reaches the age of 18 while remaining within Trust provision, they are no longer a child for the purposes of Keeping Children Safe in Education.</w:t>
      </w:r>
    </w:p>
    <w:p w14:paraId="3DF58584"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Where safeguarding concerns relate to a student aged 18 or over, the Trust will consider the appropriate adult safeguarding framework and local Safeguarding Adults procedures.</w:t>
      </w:r>
    </w:p>
    <w:p w14:paraId="0F0FFDCF"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Where an adult has care and support needs, is experiencing or at risk of abuse or neglect and, because of those needs, is unable to protect themselves from that abuse or neglect, concerns will be considered in accordance with the Care Act 2014 and local adult safeguarding arrangements.</w:t>
      </w:r>
    </w:p>
    <w:p w14:paraId="7388B467"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Where provision includes both children and adults, safeguarding arrangements will recognise the legal status of all individuals involved while ensuring that children under 18 remain protected under child safeguarding procedures.</w:t>
      </w:r>
    </w:p>
    <w:p w14:paraId="5E7DDB30" w14:textId="77777777" w:rsidR="005A1087" w:rsidRPr="005A1087" w:rsidRDefault="005A1087" w:rsidP="005A1087">
      <w:pPr>
        <w:pStyle w:val="NormalWeb"/>
        <w:rPr>
          <w:rFonts w:ascii="Arial" w:hAnsi="Arial" w:cs="Arial"/>
          <w:sz w:val="20"/>
          <w:szCs w:val="20"/>
        </w:rPr>
      </w:pPr>
      <w:r w:rsidRPr="005A1087">
        <w:rPr>
          <w:rStyle w:val="Strong"/>
          <w:rFonts w:ascii="Arial" w:hAnsi="Arial" w:cs="Arial"/>
          <w:sz w:val="20"/>
          <w:szCs w:val="20"/>
        </w:rPr>
        <w:t>Work Experience, Supported Internships and External Placements</w:t>
      </w:r>
    </w:p>
    <w:p w14:paraId="1D4E9F60"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Where Kings Academy Trust arranges work experience, supported internships, vocational learning or other external placements for a child under 18, the school or college will satisfy itself that the provider has appropriate policies and procedures in place to protect children from harm.</w:t>
      </w:r>
    </w:p>
    <w:p w14:paraId="6C44DEAB"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Safeguarding planning will consider:</w:t>
      </w:r>
    </w:p>
    <w:p w14:paraId="291F3A30"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 the suitability of the placement;</w:t>
      </w:r>
      <w:r w:rsidRPr="005A1087">
        <w:rPr>
          <w:rFonts w:ascii="Arial" w:hAnsi="Arial" w:cs="Arial"/>
          <w:sz w:val="20"/>
          <w:szCs w:val="20"/>
        </w:rPr>
        <w:br/>
        <w:t>· supervision arrangements;</w:t>
      </w:r>
      <w:r w:rsidRPr="005A1087">
        <w:rPr>
          <w:rFonts w:ascii="Arial" w:hAnsi="Arial" w:cs="Arial"/>
          <w:sz w:val="20"/>
          <w:szCs w:val="20"/>
        </w:rPr>
        <w:br/>
        <w:t>· attendance and communication arrangements;</w:t>
      </w:r>
      <w:r w:rsidRPr="005A1087">
        <w:rPr>
          <w:rFonts w:ascii="Arial" w:hAnsi="Arial" w:cs="Arial"/>
          <w:sz w:val="20"/>
          <w:szCs w:val="20"/>
        </w:rPr>
        <w:br/>
        <w:t>· travel and independent travel arrangements;</w:t>
      </w:r>
      <w:r w:rsidRPr="005A1087">
        <w:rPr>
          <w:rFonts w:ascii="Arial" w:hAnsi="Arial" w:cs="Arial"/>
          <w:sz w:val="20"/>
          <w:szCs w:val="20"/>
        </w:rPr>
        <w:br/>
        <w:t>· any SEND, medical, communication or personal care needs;</w:t>
      </w:r>
      <w:r w:rsidRPr="005A1087">
        <w:rPr>
          <w:rFonts w:ascii="Arial" w:hAnsi="Arial" w:cs="Arial"/>
          <w:sz w:val="20"/>
          <w:szCs w:val="20"/>
        </w:rPr>
        <w:br/>
        <w:t>· lone-working or one-to-one situations;</w:t>
      </w:r>
      <w:r w:rsidRPr="005A1087">
        <w:rPr>
          <w:rFonts w:ascii="Arial" w:hAnsi="Arial" w:cs="Arial"/>
          <w:sz w:val="20"/>
          <w:szCs w:val="20"/>
        </w:rPr>
        <w:br/>
        <w:t>· how safeguarding concerns will be reported to the Trust; and</w:t>
      </w:r>
      <w:r w:rsidRPr="005A1087">
        <w:rPr>
          <w:rFonts w:ascii="Arial" w:hAnsi="Arial" w:cs="Arial"/>
          <w:sz w:val="20"/>
          <w:szCs w:val="20"/>
        </w:rPr>
        <w:br/>
        <w:t>· how the placement will be monitored and reviewed.</w:t>
      </w:r>
    </w:p>
    <w:p w14:paraId="2E0804DA"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Where an adult providing teaching, training, instruction, care or supervision to a child on work experience meets the legal definition of regulated activity, the appropriate safeguarding and barred list requirements will apply.</w:t>
      </w:r>
    </w:p>
    <w:p w14:paraId="04AEE8A1"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These requirements apply to all KAT pupils under the age of 18 undertaking work experience or external placements and are not limited to sixth form provision.</w:t>
      </w:r>
    </w:p>
    <w:p w14:paraId="451F1C44" w14:textId="77777777" w:rsidR="005A1087" w:rsidRPr="005A1087" w:rsidRDefault="005A1087" w:rsidP="005A1087">
      <w:pPr>
        <w:pStyle w:val="NormalWeb"/>
        <w:rPr>
          <w:rFonts w:ascii="Arial" w:hAnsi="Arial" w:cs="Arial"/>
          <w:sz w:val="20"/>
          <w:szCs w:val="20"/>
        </w:rPr>
      </w:pPr>
      <w:r w:rsidRPr="005A1087">
        <w:rPr>
          <w:rStyle w:val="Strong"/>
          <w:rFonts w:ascii="Arial" w:hAnsi="Arial" w:cs="Arial"/>
          <w:sz w:val="20"/>
          <w:szCs w:val="20"/>
        </w:rPr>
        <w:t>Transitions</w:t>
      </w:r>
    </w:p>
    <w:p w14:paraId="558C23E2"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Safeguarding information will be shared lawfully and promptly where young people transfer between school, sixth form, college, adult services, training providers or employment-related placements.</w:t>
      </w:r>
    </w:p>
    <w:p w14:paraId="5F691CAE" w14:textId="7348BE0B" w:rsidR="00C45C0E" w:rsidRPr="005A1087" w:rsidRDefault="005A1087" w:rsidP="005A1087">
      <w:pPr>
        <w:pStyle w:val="NormalWeb"/>
        <w:rPr>
          <w:rFonts w:ascii="Arial" w:hAnsi="Arial" w:cs="Arial"/>
          <w:color w:val="242424"/>
          <w:sz w:val="20"/>
          <w:szCs w:val="20"/>
        </w:rPr>
      </w:pPr>
      <w:r w:rsidRPr="005A1087">
        <w:rPr>
          <w:rFonts w:ascii="Arial" w:hAnsi="Arial" w:cs="Arial"/>
          <w:sz w:val="20"/>
          <w:szCs w:val="20"/>
        </w:rPr>
        <w:t>Particular consideration will be given to young people with SEND moving between children’s and adult services to ensure that safeguarding responsibilities remain clear and that vulnerability is not increased during transition.</w:t>
      </w:r>
    </w:p>
    <w:p w14:paraId="5E7E1C45" w14:textId="77777777" w:rsidR="003422AA" w:rsidRDefault="00AD754D" w:rsidP="003422AA">
      <w:pPr>
        <w:spacing w:after="0" w:line="240" w:lineRule="auto"/>
        <w:rPr>
          <w:rFonts w:ascii="Arial" w:eastAsia="Times New Roman" w:hAnsi="Arial" w:cs="Arial"/>
          <w:b/>
          <w:bCs/>
          <w:color w:val="242424"/>
          <w:sz w:val="20"/>
          <w:szCs w:val="20"/>
          <w:lang w:eastAsia="en-GB"/>
        </w:rPr>
      </w:pPr>
      <w:r>
        <w:rPr>
          <w:rFonts w:ascii="Arial" w:eastAsia="Times New Roman" w:hAnsi="Arial" w:cs="Arial"/>
          <w:b/>
          <w:bCs/>
          <w:color w:val="242424"/>
          <w:sz w:val="20"/>
          <w:szCs w:val="20"/>
          <w:lang w:eastAsia="en-GB"/>
        </w:rPr>
        <w:t>3.9</w:t>
      </w:r>
      <w:r w:rsidR="003422AA" w:rsidRPr="00C523AB">
        <w:rPr>
          <w:rFonts w:ascii="Arial" w:eastAsia="Times New Roman" w:hAnsi="Arial" w:cs="Arial"/>
          <w:b/>
          <w:bCs/>
          <w:color w:val="242424"/>
          <w:sz w:val="20"/>
          <w:szCs w:val="20"/>
          <w:lang w:eastAsia="en-GB"/>
        </w:rPr>
        <w:t xml:space="preserve"> Children Missing Education and Persistently Absent Children</w:t>
      </w:r>
    </w:p>
    <w:p w14:paraId="270F73D6"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16DB9A62"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Trust recognises that children who are missing education or persistently absent may be at increased risk of:</w:t>
      </w:r>
    </w:p>
    <w:p w14:paraId="01BE5994" w14:textId="77777777" w:rsidR="003422AA" w:rsidRPr="00C523AB" w:rsidRDefault="003422AA">
      <w:pPr>
        <w:numPr>
          <w:ilvl w:val="0"/>
          <w:numId w:val="30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neglect;</w:t>
      </w:r>
    </w:p>
    <w:p w14:paraId="7E7F2A2D" w14:textId="77777777" w:rsidR="003422AA" w:rsidRPr="00C523AB" w:rsidRDefault="003422AA">
      <w:pPr>
        <w:numPr>
          <w:ilvl w:val="0"/>
          <w:numId w:val="30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exploitation;</w:t>
      </w:r>
    </w:p>
    <w:p w14:paraId="6F81EF04" w14:textId="77777777" w:rsidR="003422AA" w:rsidRPr="00C523AB" w:rsidRDefault="003422AA">
      <w:pPr>
        <w:numPr>
          <w:ilvl w:val="0"/>
          <w:numId w:val="30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abuse;</w:t>
      </w:r>
    </w:p>
    <w:p w14:paraId="66BB6828" w14:textId="77777777" w:rsidR="003422AA" w:rsidRPr="00C523AB" w:rsidRDefault="003422AA">
      <w:pPr>
        <w:numPr>
          <w:ilvl w:val="0"/>
          <w:numId w:val="30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criminal activity;</w:t>
      </w:r>
    </w:p>
    <w:p w14:paraId="3E97C28A" w14:textId="77777777" w:rsidR="003422AA" w:rsidRPr="00C523AB" w:rsidRDefault="003422AA">
      <w:pPr>
        <w:numPr>
          <w:ilvl w:val="0"/>
          <w:numId w:val="30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sexual exploitation;</w:t>
      </w:r>
    </w:p>
    <w:p w14:paraId="5F0EF336" w14:textId="77777777" w:rsidR="003422AA" w:rsidRPr="00C523AB" w:rsidRDefault="003422AA">
      <w:pPr>
        <w:numPr>
          <w:ilvl w:val="0"/>
          <w:numId w:val="30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radicalisation;</w:t>
      </w:r>
    </w:p>
    <w:p w14:paraId="5B95389B" w14:textId="77777777" w:rsidR="003422AA" w:rsidRPr="00C523AB" w:rsidRDefault="003422AA">
      <w:pPr>
        <w:numPr>
          <w:ilvl w:val="0"/>
          <w:numId w:val="30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county lines involvement;</w:t>
      </w:r>
    </w:p>
    <w:p w14:paraId="06A971EC" w14:textId="77777777" w:rsidR="003422AA" w:rsidRPr="00C523AB" w:rsidRDefault="003422AA">
      <w:pPr>
        <w:numPr>
          <w:ilvl w:val="0"/>
          <w:numId w:val="30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forced marriage;</w:t>
      </w:r>
    </w:p>
    <w:p w14:paraId="2D841585" w14:textId="77777777" w:rsidR="003422AA" w:rsidRPr="00C523AB" w:rsidRDefault="003422AA">
      <w:pPr>
        <w:numPr>
          <w:ilvl w:val="0"/>
          <w:numId w:val="30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female genital mutilation.</w:t>
      </w:r>
    </w:p>
    <w:p w14:paraId="3F3A5E4B"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Attendance concerns will always be considered through a safeguarding lens.</w:t>
      </w:r>
    </w:p>
    <w:p w14:paraId="3D4027F5"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Staff will work proactively with attendance teams, safeguarding staff and external agencies to identify and address risks at the earliest opportunity.</w:t>
      </w:r>
    </w:p>
    <w:p w14:paraId="6149AB22"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62371BFA"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3.</w:t>
      </w:r>
      <w:r w:rsidR="00AD754D">
        <w:rPr>
          <w:rFonts w:ascii="Arial" w:eastAsia="Times New Roman" w:hAnsi="Arial" w:cs="Arial"/>
          <w:b/>
          <w:bCs/>
          <w:color w:val="242424"/>
          <w:sz w:val="20"/>
          <w:szCs w:val="20"/>
          <w:lang w:eastAsia="en-GB"/>
        </w:rPr>
        <w:t>10</w:t>
      </w:r>
      <w:r w:rsidRPr="00C523AB">
        <w:rPr>
          <w:rFonts w:ascii="Arial" w:eastAsia="Times New Roman" w:hAnsi="Arial" w:cs="Arial"/>
          <w:b/>
          <w:bCs/>
          <w:color w:val="242424"/>
          <w:sz w:val="20"/>
          <w:szCs w:val="20"/>
          <w:lang w:eastAsia="en-GB"/>
        </w:rPr>
        <w:t xml:space="preserve"> Children Living in Temporary Accommodation</w:t>
      </w:r>
    </w:p>
    <w:p w14:paraId="773943D9"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6AECC99A"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Children living in temporary accommodation may face additional safeguarding challenges due to:</w:t>
      </w:r>
    </w:p>
    <w:p w14:paraId="18FEF6D5" w14:textId="77777777" w:rsidR="003422AA" w:rsidRPr="00C523AB" w:rsidRDefault="003422AA">
      <w:pPr>
        <w:numPr>
          <w:ilvl w:val="0"/>
          <w:numId w:val="30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housing instability;</w:t>
      </w:r>
    </w:p>
    <w:p w14:paraId="085013C9" w14:textId="77777777" w:rsidR="003422AA" w:rsidRPr="00C523AB" w:rsidRDefault="003422AA">
      <w:pPr>
        <w:numPr>
          <w:ilvl w:val="0"/>
          <w:numId w:val="30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poverty;</w:t>
      </w:r>
    </w:p>
    <w:p w14:paraId="0313C7A9" w14:textId="77777777" w:rsidR="003422AA" w:rsidRPr="00C523AB" w:rsidRDefault="003422AA">
      <w:pPr>
        <w:numPr>
          <w:ilvl w:val="0"/>
          <w:numId w:val="30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disruption to education;</w:t>
      </w:r>
    </w:p>
    <w:p w14:paraId="28DF565E" w14:textId="77777777" w:rsidR="003422AA" w:rsidRPr="00C523AB" w:rsidRDefault="003422AA">
      <w:pPr>
        <w:numPr>
          <w:ilvl w:val="0"/>
          <w:numId w:val="30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emotional distress;</w:t>
      </w:r>
    </w:p>
    <w:p w14:paraId="1B0121EE" w14:textId="77777777" w:rsidR="003422AA" w:rsidRPr="00C523AB" w:rsidRDefault="003422AA">
      <w:pPr>
        <w:numPr>
          <w:ilvl w:val="0"/>
          <w:numId w:val="30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domestic abuse;</w:t>
      </w:r>
    </w:p>
    <w:p w14:paraId="157F6069" w14:textId="77777777" w:rsidR="003422AA" w:rsidRPr="00C523AB" w:rsidRDefault="003422AA">
      <w:pPr>
        <w:numPr>
          <w:ilvl w:val="0"/>
          <w:numId w:val="30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social isolation.</w:t>
      </w:r>
    </w:p>
    <w:p w14:paraId="52A2516B"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When informed that a child is living in temporary accommodation, the Trust will:</w:t>
      </w:r>
    </w:p>
    <w:p w14:paraId="381A5555" w14:textId="77777777" w:rsidR="003422AA" w:rsidRPr="00C523AB" w:rsidRDefault="003422AA">
      <w:pPr>
        <w:numPr>
          <w:ilvl w:val="0"/>
          <w:numId w:val="30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record this securely;</w:t>
      </w:r>
    </w:p>
    <w:p w14:paraId="65486116" w14:textId="77777777" w:rsidR="003422AA" w:rsidRPr="00C523AB" w:rsidRDefault="003422AA">
      <w:pPr>
        <w:numPr>
          <w:ilvl w:val="0"/>
          <w:numId w:val="30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assess any additional vulnerabilities;</w:t>
      </w:r>
    </w:p>
    <w:p w14:paraId="24C18693" w14:textId="77777777" w:rsidR="003422AA" w:rsidRPr="00C523AB" w:rsidRDefault="003422AA">
      <w:pPr>
        <w:numPr>
          <w:ilvl w:val="0"/>
          <w:numId w:val="30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provide appropriate pastoral support;</w:t>
      </w:r>
    </w:p>
    <w:p w14:paraId="2F54795D" w14:textId="77777777" w:rsidR="003422AA" w:rsidRPr="00C523AB" w:rsidRDefault="003422AA">
      <w:pPr>
        <w:numPr>
          <w:ilvl w:val="0"/>
          <w:numId w:val="30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monitor attendance and wellbeing;</w:t>
      </w:r>
    </w:p>
    <w:p w14:paraId="56C0B4F5" w14:textId="77777777" w:rsidR="003422AA" w:rsidRDefault="003422AA">
      <w:pPr>
        <w:numPr>
          <w:ilvl w:val="0"/>
          <w:numId w:val="30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work with external agencies where necessary.</w:t>
      </w:r>
    </w:p>
    <w:p w14:paraId="466029F6" w14:textId="77777777" w:rsidR="0029778C" w:rsidRDefault="0029778C" w:rsidP="0029778C">
      <w:pPr>
        <w:spacing w:after="0" w:line="240" w:lineRule="auto"/>
        <w:rPr>
          <w:rFonts w:ascii="Arial" w:eastAsia="Times New Roman" w:hAnsi="Arial" w:cs="Arial"/>
          <w:color w:val="242424"/>
          <w:sz w:val="20"/>
          <w:szCs w:val="20"/>
          <w:lang w:eastAsia="en-GB"/>
        </w:rPr>
      </w:pPr>
    </w:p>
    <w:p w14:paraId="61A10DD0" w14:textId="77777777" w:rsidR="0029778C" w:rsidRPr="0029778C" w:rsidRDefault="0029778C" w:rsidP="0029778C">
      <w:pPr>
        <w:pStyle w:val="isselectedend"/>
        <w:rPr>
          <w:rFonts w:ascii="Arial" w:hAnsi="Arial" w:cs="Arial"/>
          <w:sz w:val="20"/>
          <w:szCs w:val="20"/>
        </w:rPr>
      </w:pPr>
      <w:r w:rsidRPr="0029778C">
        <w:rPr>
          <w:rStyle w:val="Strong"/>
          <w:rFonts w:ascii="Arial" w:hAnsi="Arial" w:cs="Arial"/>
          <w:sz w:val="20"/>
          <w:szCs w:val="20"/>
        </w:rPr>
        <w:t>3.10A Private Fostering</w:t>
      </w:r>
    </w:p>
    <w:p w14:paraId="7A9BC597" w14:textId="77777777" w:rsidR="0029778C" w:rsidRPr="0029778C" w:rsidRDefault="0029778C" w:rsidP="0029778C">
      <w:pPr>
        <w:pStyle w:val="isselectedend"/>
        <w:rPr>
          <w:rFonts w:ascii="Arial" w:hAnsi="Arial" w:cs="Arial"/>
          <w:sz w:val="20"/>
          <w:szCs w:val="20"/>
        </w:rPr>
      </w:pPr>
      <w:r w:rsidRPr="0029778C">
        <w:rPr>
          <w:rFonts w:ascii="Arial" w:hAnsi="Arial" w:cs="Arial"/>
          <w:sz w:val="20"/>
          <w:szCs w:val="20"/>
        </w:rPr>
        <w:t>A private fostering arrangement occurs where a child under the age of 16, or under 18 where the child is disabled, is cared for and accommodated for 28 days or more by someone who is not:</w:t>
      </w:r>
    </w:p>
    <w:p w14:paraId="15CA966D" w14:textId="77777777" w:rsidR="0029778C" w:rsidRDefault="0029778C">
      <w:pPr>
        <w:pStyle w:val="isselectedend"/>
        <w:numPr>
          <w:ilvl w:val="0"/>
          <w:numId w:val="397"/>
        </w:numPr>
        <w:rPr>
          <w:rFonts w:ascii="Arial" w:hAnsi="Arial" w:cs="Arial"/>
          <w:sz w:val="20"/>
          <w:szCs w:val="20"/>
        </w:rPr>
      </w:pPr>
      <w:r w:rsidRPr="0029778C">
        <w:rPr>
          <w:rFonts w:ascii="Arial" w:hAnsi="Arial" w:cs="Arial"/>
          <w:sz w:val="20"/>
          <w:szCs w:val="20"/>
        </w:rPr>
        <w:t>their parent;</w:t>
      </w:r>
    </w:p>
    <w:p w14:paraId="5799D9FA" w14:textId="77777777" w:rsidR="0029778C" w:rsidRDefault="0029778C">
      <w:pPr>
        <w:pStyle w:val="isselectedend"/>
        <w:numPr>
          <w:ilvl w:val="0"/>
          <w:numId w:val="397"/>
        </w:numPr>
        <w:rPr>
          <w:rFonts w:ascii="Arial" w:hAnsi="Arial" w:cs="Arial"/>
          <w:sz w:val="20"/>
          <w:szCs w:val="20"/>
        </w:rPr>
      </w:pPr>
      <w:r w:rsidRPr="0029778C">
        <w:rPr>
          <w:rFonts w:ascii="Arial" w:hAnsi="Arial" w:cs="Arial"/>
          <w:sz w:val="20"/>
          <w:szCs w:val="20"/>
        </w:rPr>
        <w:t>a person with parental responsibility for them; or</w:t>
      </w:r>
    </w:p>
    <w:p w14:paraId="44F83AAD" w14:textId="389C19E3" w:rsidR="0029778C" w:rsidRPr="0029778C" w:rsidRDefault="0029778C">
      <w:pPr>
        <w:pStyle w:val="isselectedend"/>
        <w:numPr>
          <w:ilvl w:val="0"/>
          <w:numId w:val="397"/>
        </w:numPr>
        <w:rPr>
          <w:rFonts w:ascii="Arial" w:hAnsi="Arial" w:cs="Arial"/>
          <w:sz w:val="20"/>
          <w:szCs w:val="20"/>
        </w:rPr>
      </w:pPr>
      <w:r w:rsidRPr="0029778C">
        <w:rPr>
          <w:rFonts w:ascii="Arial" w:hAnsi="Arial" w:cs="Arial"/>
          <w:sz w:val="20"/>
          <w:szCs w:val="20"/>
        </w:rPr>
        <w:t>a close relative as defined by legislation.</w:t>
      </w:r>
    </w:p>
    <w:p w14:paraId="01EFCC41" w14:textId="77777777" w:rsidR="0029778C" w:rsidRPr="0029778C" w:rsidRDefault="0029778C" w:rsidP="0029778C">
      <w:pPr>
        <w:pStyle w:val="isselectedend"/>
        <w:rPr>
          <w:rFonts w:ascii="Arial" w:hAnsi="Arial" w:cs="Arial"/>
          <w:sz w:val="20"/>
          <w:szCs w:val="20"/>
        </w:rPr>
      </w:pPr>
      <w:r w:rsidRPr="0029778C">
        <w:rPr>
          <w:rFonts w:ascii="Arial" w:hAnsi="Arial" w:cs="Arial"/>
          <w:sz w:val="20"/>
          <w:szCs w:val="20"/>
        </w:rPr>
        <w:t>Private fostering is a private arrangement made between a parent and the person caring for the child and is different from a child being formally placed with a foster carer by a local authority.</w:t>
      </w:r>
    </w:p>
    <w:p w14:paraId="677B7F13" w14:textId="77777777" w:rsidR="0029778C" w:rsidRPr="0029778C" w:rsidRDefault="0029778C" w:rsidP="0029778C">
      <w:pPr>
        <w:pStyle w:val="isselectedend"/>
        <w:rPr>
          <w:rFonts w:ascii="Arial" w:hAnsi="Arial" w:cs="Arial"/>
          <w:sz w:val="20"/>
          <w:szCs w:val="20"/>
        </w:rPr>
      </w:pPr>
      <w:r w:rsidRPr="0029778C">
        <w:rPr>
          <w:rFonts w:ascii="Arial" w:hAnsi="Arial" w:cs="Arial"/>
          <w:sz w:val="20"/>
          <w:szCs w:val="20"/>
        </w:rPr>
        <w:t>Private fostering arrangements may arise for a range of reasons, including:</w:t>
      </w:r>
    </w:p>
    <w:p w14:paraId="0B0C7268" w14:textId="77777777" w:rsidR="0029778C" w:rsidRDefault="0029778C">
      <w:pPr>
        <w:pStyle w:val="isselectedend"/>
        <w:numPr>
          <w:ilvl w:val="0"/>
          <w:numId w:val="398"/>
        </w:numPr>
        <w:rPr>
          <w:rFonts w:ascii="Arial" w:hAnsi="Arial" w:cs="Arial"/>
          <w:sz w:val="20"/>
          <w:szCs w:val="20"/>
        </w:rPr>
      </w:pPr>
      <w:r w:rsidRPr="0029778C">
        <w:rPr>
          <w:rFonts w:ascii="Arial" w:hAnsi="Arial" w:cs="Arial"/>
          <w:sz w:val="20"/>
          <w:szCs w:val="20"/>
        </w:rPr>
        <w:t>family difficulties;</w:t>
      </w:r>
    </w:p>
    <w:p w14:paraId="2E92E088" w14:textId="77777777" w:rsidR="0029778C" w:rsidRDefault="0029778C">
      <w:pPr>
        <w:pStyle w:val="isselectedend"/>
        <w:numPr>
          <w:ilvl w:val="0"/>
          <w:numId w:val="398"/>
        </w:numPr>
        <w:rPr>
          <w:rFonts w:ascii="Arial" w:hAnsi="Arial" w:cs="Arial"/>
          <w:sz w:val="20"/>
          <w:szCs w:val="20"/>
        </w:rPr>
      </w:pPr>
      <w:r w:rsidRPr="0029778C">
        <w:rPr>
          <w:rFonts w:ascii="Arial" w:hAnsi="Arial" w:cs="Arial"/>
          <w:sz w:val="20"/>
          <w:szCs w:val="20"/>
        </w:rPr>
        <w:t>parental illness or incapacity;</w:t>
      </w:r>
    </w:p>
    <w:p w14:paraId="5D95820E" w14:textId="77777777" w:rsidR="0029778C" w:rsidRDefault="0029778C">
      <w:pPr>
        <w:pStyle w:val="isselectedend"/>
        <w:numPr>
          <w:ilvl w:val="0"/>
          <w:numId w:val="398"/>
        </w:numPr>
        <w:rPr>
          <w:rFonts w:ascii="Arial" w:hAnsi="Arial" w:cs="Arial"/>
          <w:sz w:val="20"/>
          <w:szCs w:val="20"/>
        </w:rPr>
      </w:pPr>
      <w:r w:rsidRPr="0029778C">
        <w:rPr>
          <w:rFonts w:ascii="Arial" w:hAnsi="Arial" w:cs="Arial"/>
          <w:sz w:val="20"/>
          <w:szCs w:val="20"/>
        </w:rPr>
        <w:t>children staying with another family for education;</w:t>
      </w:r>
    </w:p>
    <w:p w14:paraId="0E275AB6" w14:textId="77777777" w:rsidR="0029778C" w:rsidRDefault="0029778C">
      <w:pPr>
        <w:pStyle w:val="isselectedend"/>
        <w:numPr>
          <w:ilvl w:val="0"/>
          <w:numId w:val="398"/>
        </w:numPr>
        <w:rPr>
          <w:rFonts w:ascii="Arial" w:hAnsi="Arial" w:cs="Arial"/>
          <w:sz w:val="20"/>
          <w:szCs w:val="20"/>
        </w:rPr>
      </w:pPr>
      <w:r w:rsidRPr="0029778C">
        <w:rPr>
          <w:rFonts w:ascii="Arial" w:hAnsi="Arial" w:cs="Arial"/>
          <w:sz w:val="20"/>
          <w:szCs w:val="20"/>
        </w:rPr>
        <w:t>children from overseas living with another family;</w:t>
      </w:r>
    </w:p>
    <w:p w14:paraId="6441E489" w14:textId="77777777" w:rsidR="0029778C" w:rsidRDefault="0029778C">
      <w:pPr>
        <w:pStyle w:val="isselectedend"/>
        <w:numPr>
          <w:ilvl w:val="0"/>
          <w:numId w:val="398"/>
        </w:numPr>
        <w:rPr>
          <w:rFonts w:ascii="Arial" w:hAnsi="Arial" w:cs="Arial"/>
          <w:sz w:val="20"/>
          <w:szCs w:val="20"/>
        </w:rPr>
      </w:pPr>
      <w:r w:rsidRPr="0029778C">
        <w:rPr>
          <w:rFonts w:ascii="Arial" w:hAnsi="Arial" w:cs="Arial"/>
          <w:sz w:val="20"/>
          <w:szCs w:val="20"/>
        </w:rPr>
        <w:t>family relationship breakdown; or</w:t>
      </w:r>
    </w:p>
    <w:p w14:paraId="07C6F538" w14:textId="5B3A3CF8" w:rsidR="0029778C" w:rsidRPr="0029778C" w:rsidRDefault="0029778C">
      <w:pPr>
        <w:pStyle w:val="isselectedend"/>
        <w:numPr>
          <w:ilvl w:val="0"/>
          <w:numId w:val="398"/>
        </w:numPr>
        <w:rPr>
          <w:rFonts w:ascii="Arial" w:hAnsi="Arial" w:cs="Arial"/>
          <w:sz w:val="20"/>
          <w:szCs w:val="20"/>
        </w:rPr>
      </w:pPr>
      <w:r w:rsidRPr="0029778C">
        <w:rPr>
          <w:rFonts w:ascii="Arial" w:hAnsi="Arial" w:cs="Arial"/>
          <w:sz w:val="20"/>
          <w:szCs w:val="20"/>
        </w:rPr>
        <w:t>other temporary or longer-term care arrangements.</w:t>
      </w:r>
    </w:p>
    <w:p w14:paraId="76BA0C61" w14:textId="77777777" w:rsidR="0029778C" w:rsidRPr="0029778C" w:rsidRDefault="0029778C" w:rsidP="0029778C">
      <w:pPr>
        <w:pStyle w:val="isselectedend"/>
        <w:rPr>
          <w:rFonts w:ascii="Arial" w:hAnsi="Arial" w:cs="Arial"/>
          <w:sz w:val="20"/>
          <w:szCs w:val="20"/>
        </w:rPr>
      </w:pPr>
      <w:r w:rsidRPr="0029778C">
        <w:rPr>
          <w:rFonts w:ascii="Arial" w:hAnsi="Arial" w:cs="Arial"/>
          <w:sz w:val="20"/>
          <w:szCs w:val="20"/>
        </w:rPr>
        <w:t>Where a member of staff becomes aware that a child may be privately fostered, they must report this to the Designated Safeguarding Lead.</w:t>
      </w:r>
    </w:p>
    <w:p w14:paraId="5A79D76D" w14:textId="77777777" w:rsidR="0029778C" w:rsidRPr="0029778C" w:rsidRDefault="0029778C" w:rsidP="0029778C">
      <w:pPr>
        <w:pStyle w:val="isselectedend"/>
        <w:rPr>
          <w:rFonts w:ascii="Arial" w:hAnsi="Arial" w:cs="Arial"/>
          <w:sz w:val="20"/>
          <w:szCs w:val="20"/>
        </w:rPr>
      </w:pPr>
      <w:r w:rsidRPr="0029778C">
        <w:rPr>
          <w:rFonts w:ascii="Arial" w:hAnsi="Arial" w:cs="Arial"/>
          <w:sz w:val="20"/>
          <w:szCs w:val="20"/>
        </w:rPr>
        <w:t>The DSL will establish the circumstances and ensure that the relevant local authority is notified in accordance with statutory requirements and local procedures.</w:t>
      </w:r>
    </w:p>
    <w:p w14:paraId="0F4A69E9" w14:textId="77777777" w:rsidR="0029778C" w:rsidRPr="0029778C" w:rsidRDefault="0029778C" w:rsidP="0029778C">
      <w:pPr>
        <w:pStyle w:val="isselectedend"/>
        <w:rPr>
          <w:rFonts w:ascii="Arial" w:hAnsi="Arial" w:cs="Arial"/>
          <w:sz w:val="20"/>
          <w:szCs w:val="20"/>
        </w:rPr>
      </w:pPr>
      <w:r w:rsidRPr="0029778C">
        <w:rPr>
          <w:rFonts w:ascii="Arial" w:hAnsi="Arial" w:cs="Arial"/>
          <w:sz w:val="20"/>
          <w:szCs w:val="20"/>
        </w:rPr>
        <w:t>Where the school or Trust has itself been involved in arranging a private fostering arrangement, the required notification to the local authority must be made.</w:t>
      </w:r>
    </w:p>
    <w:p w14:paraId="34CDC60B" w14:textId="77777777" w:rsidR="0029778C" w:rsidRPr="0029778C" w:rsidRDefault="0029778C" w:rsidP="0029778C">
      <w:pPr>
        <w:pStyle w:val="NormalWeb"/>
        <w:rPr>
          <w:rFonts w:ascii="Arial" w:hAnsi="Arial" w:cs="Arial"/>
          <w:sz w:val="20"/>
          <w:szCs w:val="20"/>
        </w:rPr>
      </w:pPr>
      <w:r w:rsidRPr="0029778C">
        <w:rPr>
          <w:rFonts w:ascii="Arial" w:hAnsi="Arial" w:cs="Arial"/>
          <w:sz w:val="20"/>
          <w:szCs w:val="20"/>
        </w:rPr>
        <w:t>Private fostering arrangements will also be considered through a safeguarding lens and relevant information will be shared with Children’s Social Care where there are concerns regarding the child’s welfare or safety.</w:t>
      </w:r>
    </w:p>
    <w:p w14:paraId="32084677" w14:textId="77777777" w:rsidR="0029778C" w:rsidRPr="00C523AB" w:rsidRDefault="0029778C" w:rsidP="0029778C">
      <w:pPr>
        <w:spacing w:after="0" w:line="240" w:lineRule="auto"/>
        <w:rPr>
          <w:rFonts w:ascii="Arial" w:eastAsia="Times New Roman" w:hAnsi="Arial" w:cs="Arial"/>
          <w:color w:val="242424"/>
          <w:sz w:val="20"/>
          <w:szCs w:val="20"/>
          <w:lang w:eastAsia="en-GB"/>
        </w:rPr>
      </w:pPr>
    </w:p>
    <w:p w14:paraId="39EB027B" w14:textId="77777777" w:rsidR="00C523AB" w:rsidRPr="00C523AB" w:rsidRDefault="00C523AB" w:rsidP="00C523AB">
      <w:pPr>
        <w:spacing w:after="0" w:line="240" w:lineRule="auto"/>
        <w:ind w:left="720"/>
        <w:rPr>
          <w:rFonts w:ascii="Arial" w:eastAsia="Times New Roman" w:hAnsi="Arial" w:cs="Arial"/>
          <w:color w:val="242424"/>
          <w:sz w:val="20"/>
          <w:szCs w:val="20"/>
          <w:lang w:eastAsia="en-GB"/>
        </w:rPr>
      </w:pPr>
    </w:p>
    <w:p w14:paraId="07CAFC9B" w14:textId="77777777" w:rsidR="003422AA" w:rsidRDefault="00AD754D" w:rsidP="003422AA">
      <w:pPr>
        <w:spacing w:after="0" w:line="240" w:lineRule="auto"/>
        <w:rPr>
          <w:rFonts w:ascii="Arial" w:eastAsia="Times New Roman" w:hAnsi="Arial" w:cs="Arial"/>
          <w:b/>
          <w:bCs/>
          <w:color w:val="242424"/>
          <w:sz w:val="20"/>
          <w:szCs w:val="20"/>
          <w:lang w:eastAsia="en-GB"/>
        </w:rPr>
      </w:pPr>
      <w:r>
        <w:rPr>
          <w:rFonts w:ascii="Arial" w:eastAsia="Times New Roman" w:hAnsi="Arial" w:cs="Arial"/>
          <w:b/>
          <w:bCs/>
          <w:color w:val="242424"/>
          <w:sz w:val="20"/>
          <w:szCs w:val="20"/>
          <w:lang w:eastAsia="en-GB"/>
        </w:rPr>
        <w:t>3.11</w:t>
      </w:r>
      <w:r w:rsidR="003422AA" w:rsidRPr="00C523AB">
        <w:rPr>
          <w:rFonts w:ascii="Arial" w:eastAsia="Times New Roman" w:hAnsi="Arial" w:cs="Arial"/>
          <w:b/>
          <w:bCs/>
          <w:color w:val="242424"/>
          <w:sz w:val="20"/>
          <w:szCs w:val="20"/>
          <w:lang w:eastAsia="en-GB"/>
        </w:rPr>
        <w:t xml:space="preserve"> Young People Who Are Lesbian, Gay, Bisexual or Gender Questioning (LGBTQ+)</w:t>
      </w:r>
    </w:p>
    <w:p w14:paraId="11498A92"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4D55C8B9"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Kings Academy Trust recognises that children who are, or who are perceived to be, lesbian, gay, bisexual or gender questioning may experience:</w:t>
      </w:r>
    </w:p>
    <w:p w14:paraId="6F023832" w14:textId="77777777" w:rsidR="003422AA" w:rsidRPr="00C523AB" w:rsidRDefault="003422AA">
      <w:pPr>
        <w:numPr>
          <w:ilvl w:val="0"/>
          <w:numId w:val="30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bullying;</w:t>
      </w:r>
    </w:p>
    <w:p w14:paraId="4332D1F2" w14:textId="77777777" w:rsidR="003422AA" w:rsidRPr="00C523AB" w:rsidRDefault="003422AA">
      <w:pPr>
        <w:numPr>
          <w:ilvl w:val="0"/>
          <w:numId w:val="30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prejudice;</w:t>
      </w:r>
    </w:p>
    <w:p w14:paraId="0FAD0D74" w14:textId="77777777" w:rsidR="003422AA" w:rsidRPr="00C523AB" w:rsidRDefault="003422AA">
      <w:pPr>
        <w:numPr>
          <w:ilvl w:val="0"/>
          <w:numId w:val="30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discrimination;</w:t>
      </w:r>
    </w:p>
    <w:p w14:paraId="7CE9DB20" w14:textId="77777777" w:rsidR="003422AA" w:rsidRPr="00C523AB" w:rsidRDefault="003422AA">
      <w:pPr>
        <w:numPr>
          <w:ilvl w:val="0"/>
          <w:numId w:val="30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social isolation;</w:t>
      </w:r>
    </w:p>
    <w:p w14:paraId="32885F79" w14:textId="77777777" w:rsidR="003422AA" w:rsidRPr="00C523AB" w:rsidRDefault="003422AA">
      <w:pPr>
        <w:numPr>
          <w:ilvl w:val="0"/>
          <w:numId w:val="30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mental health difficulties;</w:t>
      </w:r>
    </w:p>
    <w:p w14:paraId="34C380BF" w14:textId="77777777" w:rsidR="003422AA" w:rsidRPr="00C523AB" w:rsidRDefault="003422AA">
      <w:pPr>
        <w:numPr>
          <w:ilvl w:val="0"/>
          <w:numId w:val="30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increased vulnerability to harm.</w:t>
      </w:r>
    </w:p>
    <w:p w14:paraId="4B2EE66B"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Trust will maintain a culture in which all children:</w:t>
      </w:r>
    </w:p>
    <w:p w14:paraId="614A7834" w14:textId="77777777" w:rsidR="003422AA" w:rsidRPr="00C523AB" w:rsidRDefault="003422AA">
      <w:pPr>
        <w:numPr>
          <w:ilvl w:val="0"/>
          <w:numId w:val="30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feel valued;</w:t>
      </w:r>
    </w:p>
    <w:p w14:paraId="00F23ADC" w14:textId="77777777" w:rsidR="003422AA" w:rsidRPr="00C523AB" w:rsidRDefault="003422AA">
      <w:pPr>
        <w:numPr>
          <w:ilvl w:val="0"/>
          <w:numId w:val="30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feel safe;</w:t>
      </w:r>
    </w:p>
    <w:p w14:paraId="67C8C6D6" w14:textId="77777777" w:rsidR="003422AA" w:rsidRPr="00C523AB" w:rsidRDefault="003422AA">
      <w:pPr>
        <w:numPr>
          <w:ilvl w:val="0"/>
          <w:numId w:val="30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are treated with dignity and respect;</w:t>
      </w:r>
    </w:p>
    <w:p w14:paraId="1C80F36F" w14:textId="77777777" w:rsidR="003422AA" w:rsidRPr="00C523AB" w:rsidRDefault="003422AA">
      <w:pPr>
        <w:numPr>
          <w:ilvl w:val="0"/>
          <w:numId w:val="30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are able to access trusted adults;</w:t>
      </w:r>
    </w:p>
    <w:p w14:paraId="1A07B9A6" w14:textId="77777777" w:rsidR="003422AA" w:rsidRPr="00C523AB" w:rsidRDefault="003422AA">
      <w:pPr>
        <w:numPr>
          <w:ilvl w:val="0"/>
          <w:numId w:val="30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can report concerns without fear.</w:t>
      </w:r>
    </w:p>
    <w:p w14:paraId="3569E45B"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Any incidents of bullying, harassment or discrimination based upon sexual orientation or gender identity will be addressed promptly in accordance with Trust policies.</w:t>
      </w:r>
    </w:p>
    <w:p w14:paraId="3A6A42BD" w14:textId="77777777" w:rsidR="003422AA"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Trust recognises that LGBTQ+ children can be more likely to experience poor mental health outcomes and will provide access to appropriate support where needed.</w:t>
      </w:r>
    </w:p>
    <w:p w14:paraId="0CC46379" w14:textId="77777777" w:rsidR="00CA65EA" w:rsidRDefault="00CA65EA" w:rsidP="003422AA">
      <w:pPr>
        <w:spacing w:after="0" w:line="240" w:lineRule="auto"/>
        <w:rPr>
          <w:rFonts w:ascii="Arial" w:eastAsia="Times New Roman" w:hAnsi="Arial" w:cs="Arial"/>
          <w:color w:val="242424"/>
          <w:sz w:val="20"/>
          <w:szCs w:val="20"/>
          <w:lang w:eastAsia="en-GB"/>
        </w:rPr>
      </w:pPr>
    </w:p>
    <w:p w14:paraId="433955CA" w14:textId="49BD744C" w:rsidR="00CA65EA" w:rsidRPr="00CA65EA" w:rsidRDefault="00CA65EA" w:rsidP="00CA65EA">
      <w:pPr>
        <w:pStyle w:val="HTMLPreformatted"/>
        <w:rPr>
          <w:rStyle w:val="HTMLCode"/>
          <w:rFonts w:ascii="Arial" w:hAnsi="Arial" w:cs="Arial"/>
          <w:b/>
          <w:bCs/>
          <w:color w:val="242424"/>
        </w:rPr>
      </w:pPr>
      <w:r w:rsidRPr="00CA65EA">
        <w:rPr>
          <w:rStyle w:val="HTMLCode"/>
          <w:rFonts w:ascii="Arial" w:hAnsi="Arial" w:cs="Arial"/>
          <w:b/>
          <w:bCs/>
          <w:color w:val="242424"/>
        </w:rPr>
        <w:t>3.11A Facilities Usage and Biological Sex</w:t>
      </w:r>
    </w:p>
    <w:p w14:paraId="099D03D2" w14:textId="77777777" w:rsidR="00CA65EA" w:rsidRPr="00CA65EA" w:rsidRDefault="00CA65EA" w:rsidP="00CA65EA">
      <w:pPr>
        <w:pStyle w:val="HTMLPreformatted"/>
        <w:rPr>
          <w:rStyle w:val="HTMLCode"/>
          <w:rFonts w:ascii="Arial" w:hAnsi="Arial" w:cs="Arial"/>
          <w:color w:val="242424"/>
        </w:rPr>
      </w:pPr>
    </w:p>
    <w:p w14:paraId="67A8562B" w14:textId="77777777" w:rsidR="00CA65EA" w:rsidRPr="00CA65EA" w:rsidRDefault="00CA65EA" w:rsidP="00CA65EA">
      <w:pPr>
        <w:pStyle w:val="HTMLPreformatted"/>
        <w:rPr>
          <w:rStyle w:val="HTMLCode"/>
          <w:rFonts w:ascii="Arial" w:hAnsi="Arial" w:cs="Arial"/>
          <w:color w:val="242424"/>
        </w:rPr>
      </w:pPr>
      <w:r w:rsidRPr="00CA65EA">
        <w:rPr>
          <w:rStyle w:val="HTMLCode"/>
          <w:rFonts w:ascii="Arial" w:hAnsi="Arial" w:cs="Arial"/>
          <w:color w:val="242424"/>
        </w:rPr>
        <w:t>In accordance with KCSIE 2026 and the Equality Act 2010, Kings Academy Trust maintains facilities designated for specific biological sexes to ensure safety, privacy and dignity for all pupils.</w:t>
      </w:r>
    </w:p>
    <w:p w14:paraId="6CFE55AA" w14:textId="77777777" w:rsidR="00AC586A" w:rsidRPr="00AC586A" w:rsidRDefault="00AC586A" w:rsidP="00AC586A">
      <w:pPr>
        <w:pStyle w:val="isselectedend"/>
        <w:rPr>
          <w:rFonts w:ascii="Arial" w:hAnsi="Arial" w:cs="Arial"/>
          <w:sz w:val="20"/>
          <w:szCs w:val="20"/>
        </w:rPr>
      </w:pPr>
      <w:r w:rsidRPr="00AC586A">
        <w:rPr>
          <w:rStyle w:val="Strong"/>
          <w:rFonts w:ascii="Arial" w:hAnsi="Arial" w:cs="Arial"/>
          <w:sz w:val="20"/>
          <w:szCs w:val="20"/>
        </w:rPr>
        <w:t>Single-Sex Facilities</w:t>
      </w:r>
    </w:p>
    <w:p w14:paraId="74294DD8" w14:textId="77777777" w:rsidR="00AC586A" w:rsidRPr="00AC586A" w:rsidRDefault="00AC586A" w:rsidP="00AC586A">
      <w:pPr>
        <w:pStyle w:val="isselectedend"/>
        <w:rPr>
          <w:rFonts w:ascii="Arial" w:hAnsi="Arial" w:cs="Arial"/>
          <w:sz w:val="20"/>
          <w:szCs w:val="20"/>
        </w:rPr>
      </w:pPr>
      <w:r w:rsidRPr="00AC586A">
        <w:rPr>
          <w:rFonts w:ascii="Arial" w:hAnsi="Arial" w:cs="Arial"/>
          <w:sz w:val="20"/>
          <w:szCs w:val="20"/>
        </w:rPr>
        <w:t>In accordance with Keeping Children Safe in Education 2026, the Equality Act 2010 and other applicable legislation, Kings Academy Trust will maintain appropriate single-sex facilities in order to protect the safety, privacy and dignity of pupils.</w:t>
      </w:r>
    </w:p>
    <w:p w14:paraId="6F9C57AB" w14:textId="77777777" w:rsidR="00AC586A" w:rsidRPr="00AC586A" w:rsidRDefault="00AC586A" w:rsidP="00AC586A">
      <w:pPr>
        <w:pStyle w:val="isselectedend"/>
        <w:rPr>
          <w:rFonts w:ascii="Arial" w:hAnsi="Arial" w:cs="Arial"/>
          <w:sz w:val="20"/>
          <w:szCs w:val="20"/>
        </w:rPr>
      </w:pPr>
      <w:r w:rsidRPr="00AC586A">
        <w:rPr>
          <w:rFonts w:ascii="Arial" w:hAnsi="Arial" w:cs="Arial"/>
          <w:sz w:val="20"/>
          <w:szCs w:val="20"/>
        </w:rPr>
        <w:t>Children must not use:</w:t>
      </w:r>
    </w:p>
    <w:p w14:paraId="21D2BB26" w14:textId="77777777" w:rsidR="00AC586A" w:rsidRDefault="00AC586A">
      <w:pPr>
        <w:pStyle w:val="isselectedend"/>
        <w:numPr>
          <w:ilvl w:val="0"/>
          <w:numId w:val="399"/>
        </w:numPr>
        <w:rPr>
          <w:rFonts w:ascii="Arial" w:hAnsi="Arial" w:cs="Arial"/>
          <w:sz w:val="20"/>
          <w:szCs w:val="20"/>
        </w:rPr>
      </w:pPr>
      <w:r w:rsidRPr="00AC586A">
        <w:rPr>
          <w:rFonts w:ascii="Arial" w:hAnsi="Arial" w:cs="Arial"/>
          <w:sz w:val="20"/>
          <w:szCs w:val="20"/>
        </w:rPr>
        <w:t>toilets designated for the opposite biological sex;</w:t>
      </w:r>
    </w:p>
    <w:p w14:paraId="54599556" w14:textId="77777777" w:rsidR="00AC586A" w:rsidRDefault="00AC586A">
      <w:pPr>
        <w:pStyle w:val="isselectedend"/>
        <w:numPr>
          <w:ilvl w:val="0"/>
          <w:numId w:val="399"/>
        </w:numPr>
        <w:rPr>
          <w:rFonts w:ascii="Arial" w:hAnsi="Arial" w:cs="Arial"/>
          <w:sz w:val="20"/>
          <w:szCs w:val="20"/>
        </w:rPr>
      </w:pPr>
      <w:r w:rsidRPr="00AC586A">
        <w:rPr>
          <w:rFonts w:ascii="Arial" w:hAnsi="Arial" w:cs="Arial"/>
          <w:sz w:val="20"/>
          <w:szCs w:val="20"/>
        </w:rPr>
        <w:t>changing rooms designated for the opposite biological sex; or</w:t>
      </w:r>
    </w:p>
    <w:p w14:paraId="5BDC333B" w14:textId="12F822BE" w:rsidR="00AC586A" w:rsidRPr="00AC586A" w:rsidRDefault="00AC586A">
      <w:pPr>
        <w:pStyle w:val="isselectedend"/>
        <w:numPr>
          <w:ilvl w:val="0"/>
          <w:numId w:val="399"/>
        </w:numPr>
        <w:rPr>
          <w:rFonts w:ascii="Arial" w:hAnsi="Arial" w:cs="Arial"/>
          <w:sz w:val="20"/>
          <w:szCs w:val="20"/>
        </w:rPr>
      </w:pPr>
      <w:r w:rsidRPr="00AC586A">
        <w:rPr>
          <w:rFonts w:ascii="Arial" w:hAnsi="Arial" w:cs="Arial"/>
          <w:sz w:val="20"/>
          <w:szCs w:val="20"/>
        </w:rPr>
        <w:t>boarding, residential or sleeping accommodation designated for the opposite biological sex where applicable.</w:t>
      </w:r>
    </w:p>
    <w:p w14:paraId="29A63EDE" w14:textId="77777777" w:rsidR="00AC586A" w:rsidRPr="00AC586A" w:rsidRDefault="00AC586A" w:rsidP="00AC586A">
      <w:pPr>
        <w:pStyle w:val="isselectedend"/>
        <w:rPr>
          <w:rFonts w:ascii="Arial" w:hAnsi="Arial" w:cs="Arial"/>
          <w:sz w:val="20"/>
          <w:szCs w:val="20"/>
        </w:rPr>
      </w:pPr>
      <w:r w:rsidRPr="00AC586A">
        <w:rPr>
          <w:rFonts w:ascii="Arial" w:hAnsi="Arial" w:cs="Arial"/>
          <w:sz w:val="20"/>
          <w:szCs w:val="20"/>
        </w:rPr>
        <w:t>There are no exceptions to these requirements as part of supporting a child’s social transition.</w:t>
      </w:r>
    </w:p>
    <w:p w14:paraId="69C69BB8" w14:textId="77777777" w:rsidR="00AC586A" w:rsidRPr="00AC586A" w:rsidRDefault="00AC586A" w:rsidP="00AC586A">
      <w:pPr>
        <w:pStyle w:val="isselectedend"/>
        <w:rPr>
          <w:rFonts w:ascii="Arial" w:hAnsi="Arial" w:cs="Arial"/>
          <w:sz w:val="20"/>
          <w:szCs w:val="20"/>
        </w:rPr>
      </w:pPr>
      <w:r w:rsidRPr="00AC586A">
        <w:rPr>
          <w:rFonts w:ascii="Arial" w:hAnsi="Arial" w:cs="Arial"/>
          <w:sz w:val="20"/>
          <w:szCs w:val="20"/>
        </w:rPr>
        <w:t>Where appropriate and reasonably practicable, schools may provide additional private, individual or alternative facilities to meet a child’s individual needs while maintaining the integrity of single-sex provision.</w:t>
      </w:r>
    </w:p>
    <w:p w14:paraId="0350D038" w14:textId="77777777" w:rsidR="00AC586A" w:rsidRPr="00AC586A" w:rsidRDefault="00AC586A" w:rsidP="00AC586A">
      <w:pPr>
        <w:pStyle w:val="isselectedend"/>
        <w:rPr>
          <w:rFonts w:ascii="Arial" w:hAnsi="Arial" w:cs="Arial"/>
          <w:sz w:val="20"/>
          <w:szCs w:val="20"/>
        </w:rPr>
      </w:pPr>
      <w:r w:rsidRPr="00AC586A">
        <w:rPr>
          <w:rFonts w:ascii="Arial" w:hAnsi="Arial" w:cs="Arial"/>
          <w:sz w:val="20"/>
          <w:szCs w:val="20"/>
        </w:rPr>
        <w:t>Schools will consider reasonable adjustments for disabled pupils in accordance with the Equality Act 2010.</w:t>
      </w:r>
    </w:p>
    <w:p w14:paraId="4E5096CF" w14:textId="77777777" w:rsidR="00AC586A" w:rsidRPr="00AC586A" w:rsidRDefault="00AC586A" w:rsidP="00AC586A">
      <w:pPr>
        <w:pStyle w:val="isselectedend"/>
        <w:rPr>
          <w:rFonts w:ascii="Arial" w:hAnsi="Arial" w:cs="Arial"/>
          <w:sz w:val="20"/>
          <w:szCs w:val="20"/>
        </w:rPr>
      </w:pPr>
      <w:r w:rsidRPr="00AC586A">
        <w:rPr>
          <w:rStyle w:val="Strong"/>
          <w:rFonts w:ascii="Arial" w:hAnsi="Arial" w:cs="Arial"/>
          <w:sz w:val="20"/>
          <w:szCs w:val="20"/>
        </w:rPr>
        <w:t>Physical Education and Sport</w:t>
      </w:r>
    </w:p>
    <w:p w14:paraId="04B67253" w14:textId="77777777" w:rsidR="00AC586A" w:rsidRPr="00AC586A" w:rsidRDefault="00AC586A" w:rsidP="00AC586A">
      <w:pPr>
        <w:pStyle w:val="isselectedend"/>
        <w:rPr>
          <w:rFonts w:ascii="Arial" w:hAnsi="Arial" w:cs="Arial"/>
          <w:sz w:val="20"/>
          <w:szCs w:val="20"/>
        </w:rPr>
      </w:pPr>
      <w:r w:rsidRPr="00AC586A">
        <w:rPr>
          <w:rFonts w:ascii="Arial" w:hAnsi="Arial" w:cs="Arial"/>
          <w:sz w:val="20"/>
          <w:szCs w:val="20"/>
        </w:rPr>
        <w:t>Schools may lawfully organise particular sports or competitive activities by biological sex where permitted by the Equality Act 2010.</w:t>
      </w:r>
    </w:p>
    <w:p w14:paraId="664C8C94" w14:textId="77777777" w:rsidR="00AC586A" w:rsidRDefault="00AC586A" w:rsidP="00AC586A">
      <w:pPr>
        <w:pStyle w:val="isselectedend"/>
      </w:pPr>
      <w:r>
        <w:t>Where participation in a single-sex sporting activity is necessary for reasons of safety, there should be no exceptions on the basis of social transition.</w:t>
      </w:r>
    </w:p>
    <w:p w14:paraId="21B9ECF9" w14:textId="77777777" w:rsidR="00AC586A" w:rsidRPr="00AC586A" w:rsidRDefault="00AC586A" w:rsidP="00AC586A">
      <w:pPr>
        <w:pStyle w:val="isselectedend"/>
        <w:rPr>
          <w:rFonts w:ascii="Arial" w:hAnsi="Arial" w:cs="Arial"/>
          <w:sz w:val="20"/>
          <w:szCs w:val="20"/>
        </w:rPr>
      </w:pPr>
      <w:r w:rsidRPr="00AC586A">
        <w:rPr>
          <w:rFonts w:ascii="Arial" w:hAnsi="Arial" w:cs="Arial"/>
          <w:sz w:val="20"/>
          <w:szCs w:val="20"/>
        </w:rPr>
        <w:t>Where a sporting activity is organised by sex primarily for reasons of fairness rather than immediate safety, any individual request relating to participation will be considered carefully and on a case-by-case basis.</w:t>
      </w:r>
    </w:p>
    <w:p w14:paraId="74C4D2D0" w14:textId="77777777" w:rsidR="00AC586A" w:rsidRPr="00AC586A" w:rsidRDefault="00AC586A" w:rsidP="00AC586A">
      <w:pPr>
        <w:pStyle w:val="isselectedend"/>
        <w:rPr>
          <w:rFonts w:ascii="Arial" w:hAnsi="Arial" w:cs="Arial"/>
          <w:sz w:val="20"/>
          <w:szCs w:val="20"/>
        </w:rPr>
      </w:pPr>
      <w:r w:rsidRPr="00AC586A">
        <w:rPr>
          <w:rFonts w:ascii="Arial" w:hAnsi="Arial" w:cs="Arial"/>
          <w:sz w:val="20"/>
          <w:szCs w:val="20"/>
        </w:rPr>
        <w:t>When considering such a request, the school will take account of:</w:t>
      </w:r>
    </w:p>
    <w:p w14:paraId="03CE57EC" w14:textId="77777777" w:rsidR="00AC586A" w:rsidRDefault="00AC586A">
      <w:pPr>
        <w:pStyle w:val="isselectedend"/>
        <w:numPr>
          <w:ilvl w:val="0"/>
          <w:numId w:val="400"/>
        </w:numPr>
        <w:rPr>
          <w:rFonts w:ascii="Arial" w:hAnsi="Arial" w:cs="Arial"/>
          <w:sz w:val="20"/>
          <w:szCs w:val="20"/>
        </w:rPr>
      </w:pPr>
      <w:r w:rsidRPr="00AC586A">
        <w:rPr>
          <w:rFonts w:ascii="Arial" w:hAnsi="Arial" w:cs="Arial"/>
          <w:sz w:val="20"/>
          <w:szCs w:val="20"/>
        </w:rPr>
        <w:t>Keeping Children Safe in Education 2026;</w:t>
      </w:r>
    </w:p>
    <w:p w14:paraId="5151DB6E" w14:textId="77777777" w:rsidR="00AC586A" w:rsidRDefault="00AC586A">
      <w:pPr>
        <w:pStyle w:val="isselectedend"/>
        <w:numPr>
          <w:ilvl w:val="0"/>
          <w:numId w:val="400"/>
        </w:numPr>
        <w:rPr>
          <w:rFonts w:ascii="Arial" w:hAnsi="Arial" w:cs="Arial"/>
          <w:sz w:val="20"/>
          <w:szCs w:val="20"/>
        </w:rPr>
      </w:pPr>
      <w:r w:rsidRPr="00AC586A">
        <w:rPr>
          <w:rFonts w:ascii="Arial" w:hAnsi="Arial" w:cs="Arial"/>
          <w:sz w:val="20"/>
          <w:szCs w:val="20"/>
        </w:rPr>
        <w:t>the Equality Act 2010;</w:t>
      </w:r>
    </w:p>
    <w:p w14:paraId="6AFD9093" w14:textId="77777777" w:rsidR="00AC586A" w:rsidRDefault="00AC586A">
      <w:pPr>
        <w:pStyle w:val="isselectedend"/>
        <w:numPr>
          <w:ilvl w:val="0"/>
          <w:numId w:val="400"/>
        </w:numPr>
        <w:rPr>
          <w:rFonts w:ascii="Arial" w:hAnsi="Arial" w:cs="Arial"/>
          <w:sz w:val="20"/>
          <w:szCs w:val="20"/>
        </w:rPr>
      </w:pPr>
      <w:r w:rsidRPr="00AC586A">
        <w:rPr>
          <w:rFonts w:ascii="Arial" w:hAnsi="Arial" w:cs="Arial"/>
          <w:sz w:val="20"/>
          <w:szCs w:val="20"/>
        </w:rPr>
        <w:t>the safety of all participants;</w:t>
      </w:r>
    </w:p>
    <w:p w14:paraId="08A54C10" w14:textId="77777777" w:rsidR="00AC586A" w:rsidRDefault="00AC586A">
      <w:pPr>
        <w:pStyle w:val="isselectedend"/>
        <w:numPr>
          <w:ilvl w:val="0"/>
          <w:numId w:val="400"/>
        </w:numPr>
        <w:rPr>
          <w:rFonts w:ascii="Arial" w:hAnsi="Arial" w:cs="Arial"/>
          <w:sz w:val="20"/>
          <w:szCs w:val="20"/>
        </w:rPr>
      </w:pPr>
      <w:r w:rsidRPr="00AC586A">
        <w:rPr>
          <w:rFonts w:ascii="Arial" w:hAnsi="Arial" w:cs="Arial"/>
          <w:sz w:val="20"/>
          <w:szCs w:val="20"/>
        </w:rPr>
        <w:t>fairness in competition;</w:t>
      </w:r>
    </w:p>
    <w:p w14:paraId="74D54713" w14:textId="77777777" w:rsidR="00AC586A" w:rsidRDefault="00AC586A">
      <w:pPr>
        <w:pStyle w:val="isselectedend"/>
        <w:numPr>
          <w:ilvl w:val="0"/>
          <w:numId w:val="400"/>
        </w:numPr>
        <w:rPr>
          <w:rFonts w:ascii="Arial" w:hAnsi="Arial" w:cs="Arial"/>
          <w:sz w:val="20"/>
          <w:szCs w:val="20"/>
        </w:rPr>
      </w:pPr>
      <w:r w:rsidRPr="00AC586A">
        <w:rPr>
          <w:rFonts w:ascii="Arial" w:hAnsi="Arial" w:cs="Arial"/>
          <w:sz w:val="20"/>
          <w:szCs w:val="20"/>
        </w:rPr>
        <w:t>the age and developmental stage of pupils;</w:t>
      </w:r>
    </w:p>
    <w:p w14:paraId="2F5D6D80" w14:textId="77777777" w:rsidR="00AC586A" w:rsidRDefault="00AC586A">
      <w:pPr>
        <w:pStyle w:val="isselectedend"/>
        <w:numPr>
          <w:ilvl w:val="0"/>
          <w:numId w:val="400"/>
        </w:numPr>
        <w:rPr>
          <w:rFonts w:ascii="Arial" w:hAnsi="Arial" w:cs="Arial"/>
          <w:sz w:val="20"/>
          <w:szCs w:val="20"/>
        </w:rPr>
      </w:pPr>
      <w:r w:rsidRPr="00AC586A">
        <w:rPr>
          <w:rFonts w:ascii="Arial" w:hAnsi="Arial" w:cs="Arial"/>
          <w:sz w:val="20"/>
          <w:szCs w:val="20"/>
        </w:rPr>
        <w:t>the individual child’s circumstances and best interests;</w:t>
      </w:r>
    </w:p>
    <w:p w14:paraId="49690B5D" w14:textId="77777777" w:rsidR="00AC586A" w:rsidRDefault="00AC586A">
      <w:pPr>
        <w:pStyle w:val="isselectedend"/>
        <w:numPr>
          <w:ilvl w:val="0"/>
          <w:numId w:val="400"/>
        </w:numPr>
        <w:rPr>
          <w:rFonts w:ascii="Arial" w:hAnsi="Arial" w:cs="Arial"/>
          <w:sz w:val="20"/>
          <w:szCs w:val="20"/>
        </w:rPr>
      </w:pPr>
      <w:r w:rsidRPr="00AC586A">
        <w:rPr>
          <w:rFonts w:ascii="Arial" w:hAnsi="Arial" w:cs="Arial"/>
          <w:sz w:val="20"/>
          <w:szCs w:val="20"/>
        </w:rPr>
        <w:t>the impact of any decision upon other pupils; and</w:t>
      </w:r>
    </w:p>
    <w:p w14:paraId="3DD864E8" w14:textId="75E410E5" w:rsidR="00AC586A" w:rsidRPr="00AC586A" w:rsidRDefault="00AC586A">
      <w:pPr>
        <w:pStyle w:val="isselectedend"/>
        <w:numPr>
          <w:ilvl w:val="0"/>
          <w:numId w:val="400"/>
        </w:numPr>
        <w:rPr>
          <w:rFonts w:ascii="Arial" w:hAnsi="Arial" w:cs="Arial"/>
          <w:sz w:val="20"/>
          <w:szCs w:val="20"/>
        </w:rPr>
      </w:pPr>
      <w:r w:rsidRPr="00AC586A">
        <w:rPr>
          <w:rFonts w:ascii="Arial" w:hAnsi="Arial" w:cs="Arial"/>
          <w:sz w:val="20"/>
          <w:szCs w:val="20"/>
        </w:rPr>
        <w:t>relevant safety guidance issued by the National Governing Body for the sport.</w:t>
      </w:r>
    </w:p>
    <w:p w14:paraId="31A3EEF9" w14:textId="77777777" w:rsidR="00AC586A" w:rsidRPr="00AC586A" w:rsidRDefault="00AC586A" w:rsidP="00AC586A">
      <w:pPr>
        <w:pStyle w:val="NormalWeb"/>
        <w:rPr>
          <w:rFonts w:ascii="Arial" w:hAnsi="Arial" w:cs="Arial"/>
          <w:sz w:val="20"/>
          <w:szCs w:val="20"/>
        </w:rPr>
      </w:pPr>
      <w:r w:rsidRPr="00AC586A">
        <w:rPr>
          <w:rFonts w:ascii="Arial" w:hAnsi="Arial" w:cs="Arial"/>
          <w:sz w:val="20"/>
          <w:szCs w:val="20"/>
        </w:rPr>
        <w:t>Decisions will seek to ensure that physical education and sport remain safe, fair, inclusive and respectful for all pupils.</w:t>
      </w:r>
    </w:p>
    <w:p w14:paraId="0A720819" w14:textId="09222539" w:rsidR="00CA65EA" w:rsidRPr="00CA65EA" w:rsidRDefault="00CA65EA" w:rsidP="00CA65EA">
      <w:pPr>
        <w:pStyle w:val="HTMLPreformatted"/>
        <w:rPr>
          <w:rStyle w:val="HTMLCode"/>
          <w:rFonts w:ascii="Arial" w:hAnsi="Arial" w:cs="Arial"/>
          <w:b/>
          <w:bCs/>
          <w:color w:val="242424"/>
        </w:rPr>
      </w:pPr>
      <w:r w:rsidRPr="00CA65EA">
        <w:rPr>
          <w:rStyle w:val="HTMLCode"/>
          <w:rFonts w:ascii="Arial" w:hAnsi="Arial" w:cs="Arial"/>
          <w:b/>
          <w:bCs/>
          <w:color w:val="242424"/>
        </w:rPr>
        <w:t>Recording Biological Sex:</w:t>
      </w:r>
    </w:p>
    <w:p w14:paraId="53AD6340" w14:textId="77777777" w:rsidR="00CA65EA" w:rsidRPr="00CA65EA" w:rsidRDefault="00CA65EA" w:rsidP="00CA65EA">
      <w:pPr>
        <w:pStyle w:val="HTMLPreformatted"/>
        <w:rPr>
          <w:rStyle w:val="HTMLCode"/>
          <w:rFonts w:ascii="Arial" w:hAnsi="Arial" w:cs="Arial"/>
          <w:color w:val="242424"/>
        </w:rPr>
      </w:pPr>
    </w:p>
    <w:p w14:paraId="3DC5629F" w14:textId="77777777" w:rsidR="00CA65EA" w:rsidRPr="00CA65EA" w:rsidRDefault="00CA65EA" w:rsidP="00CA65EA">
      <w:pPr>
        <w:pStyle w:val="HTMLPreformatted"/>
        <w:rPr>
          <w:rStyle w:val="HTMLCode"/>
          <w:rFonts w:ascii="Arial" w:hAnsi="Arial" w:cs="Arial"/>
          <w:color w:val="242424"/>
        </w:rPr>
      </w:pPr>
      <w:r w:rsidRPr="00CA65EA">
        <w:rPr>
          <w:rStyle w:val="HTMLCode"/>
          <w:rFonts w:ascii="Arial" w:hAnsi="Arial" w:cs="Arial"/>
          <w:color w:val="242424"/>
        </w:rPr>
        <w:t>Schools are legally required to record a child's biological sex accurately wherever sex is recorded in school systems, records or documentation.</w:t>
      </w:r>
    </w:p>
    <w:p w14:paraId="58653578" w14:textId="77777777" w:rsidR="00CA65EA" w:rsidRPr="00CA65EA" w:rsidRDefault="00CA65EA" w:rsidP="00CA65EA">
      <w:pPr>
        <w:pStyle w:val="HTMLPreformatted"/>
        <w:rPr>
          <w:rStyle w:val="HTMLCode"/>
          <w:rFonts w:ascii="Arial" w:hAnsi="Arial" w:cs="Arial"/>
          <w:color w:val="242424"/>
        </w:rPr>
      </w:pPr>
    </w:p>
    <w:p w14:paraId="3DC10FEA" w14:textId="2121F539" w:rsidR="00CA65EA" w:rsidRPr="00CA65EA" w:rsidRDefault="00CA65EA" w:rsidP="00CA65EA">
      <w:pPr>
        <w:pStyle w:val="HTMLPreformatted"/>
        <w:rPr>
          <w:rStyle w:val="HTMLCode"/>
          <w:rFonts w:ascii="Arial" w:hAnsi="Arial" w:cs="Arial"/>
          <w:b/>
          <w:bCs/>
          <w:color w:val="242424"/>
        </w:rPr>
      </w:pPr>
      <w:r w:rsidRPr="00CA65EA">
        <w:rPr>
          <w:rStyle w:val="HTMLCode"/>
          <w:rFonts w:ascii="Arial" w:hAnsi="Arial" w:cs="Arial"/>
          <w:b/>
          <w:bCs/>
          <w:color w:val="242424"/>
        </w:rPr>
        <w:t>Supporting Individual Needs:</w:t>
      </w:r>
    </w:p>
    <w:p w14:paraId="328C5D40" w14:textId="77777777" w:rsidR="00CA65EA" w:rsidRPr="00CA65EA" w:rsidRDefault="00CA65EA" w:rsidP="00CA65EA">
      <w:pPr>
        <w:pStyle w:val="HTMLPreformatted"/>
        <w:rPr>
          <w:rStyle w:val="HTMLCode"/>
          <w:rFonts w:ascii="Arial" w:hAnsi="Arial" w:cs="Arial"/>
          <w:color w:val="242424"/>
        </w:rPr>
      </w:pPr>
    </w:p>
    <w:p w14:paraId="4DE2208A" w14:textId="77777777" w:rsidR="00CA65EA" w:rsidRPr="00CA65EA" w:rsidRDefault="00CA65EA" w:rsidP="00CA65EA">
      <w:pPr>
        <w:pStyle w:val="HTMLPreformatted"/>
        <w:rPr>
          <w:rStyle w:val="HTMLCode"/>
          <w:rFonts w:ascii="Arial" w:hAnsi="Arial" w:cs="Arial"/>
          <w:color w:val="242424"/>
        </w:rPr>
      </w:pPr>
      <w:r w:rsidRPr="00CA65EA">
        <w:rPr>
          <w:rStyle w:val="HTMLCode"/>
          <w:rFonts w:ascii="Arial" w:hAnsi="Arial" w:cs="Arial"/>
          <w:color w:val="242424"/>
        </w:rPr>
        <w:t>Where appropriate, schools will:</w:t>
      </w:r>
    </w:p>
    <w:p w14:paraId="7A7E14C0" w14:textId="77777777" w:rsidR="00CA65EA" w:rsidRPr="00CA65EA" w:rsidRDefault="00CA65EA" w:rsidP="00CA65EA">
      <w:pPr>
        <w:pStyle w:val="HTMLPreformatted"/>
        <w:rPr>
          <w:rStyle w:val="HTMLCode"/>
          <w:rFonts w:ascii="Arial" w:hAnsi="Arial" w:cs="Arial"/>
          <w:color w:val="242424"/>
        </w:rPr>
      </w:pPr>
    </w:p>
    <w:p w14:paraId="77072220" w14:textId="598BD0C1" w:rsidR="00CA65EA" w:rsidRPr="00CA65EA" w:rsidRDefault="00CA65EA">
      <w:pPr>
        <w:pStyle w:val="HTMLPreformatted"/>
        <w:numPr>
          <w:ilvl w:val="0"/>
          <w:numId w:val="392"/>
        </w:numPr>
        <w:rPr>
          <w:rStyle w:val="HTMLCode"/>
          <w:rFonts w:ascii="Arial" w:hAnsi="Arial" w:cs="Arial"/>
          <w:color w:val="242424"/>
        </w:rPr>
      </w:pPr>
      <w:r w:rsidRPr="00CA65EA">
        <w:rPr>
          <w:rStyle w:val="HTMLCode"/>
          <w:rFonts w:ascii="Arial" w:hAnsi="Arial" w:cs="Arial"/>
          <w:color w:val="242424"/>
        </w:rPr>
        <w:t>Provide additional private facilities where available and practical</w:t>
      </w:r>
    </w:p>
    <w:p w14:paraId="67B51737" w14:textId="62F82E90" w:rsidR="00CA65EA" w:rsidRPr="00CA65EA" w:rsidRDefault="00CA65EA">
      <w:pPr>
        <w:pStyle w:val="HTMLPreformatted"/>
        <w:numPr>
          <w:ilvl w:val="0"/>
          <w:numId w:val="392"/>
        </w:numPr>
        <w:rPr>
          <w:rStyle w:val="HTMLCode"/>
          <w:rFonts w:ascii="Arial" w:hAnsi="Arial" w:cs="Arial"/>
          <w:color w:val="242424"/>
        </w:rPr>
      </w:pPr>
      <w:r w:rsidRPr="00CA65EA">
        <w:rPr>
          <w:rStyle w:val="HTMLCode"/>
          <w:rFonts w:ascii="Arial" w:hAnsi="Arial" w:cs="Arial"/>
          <w:color w:val="242424"/>
        </w:rPr>
        <w:t>Make reasonable adjustments to support dignity and wellbeing</w:t>
      </w:r>
    </w:p>
    <w:p w14:paraId="294880E8" w14:textId="55A647B9" w:rsidR="00CA65EA" w:rsidRPr="00CA65EA" w:rsidRDefault="00CA65EA">
      <w:pPr>
        <w:pStyle w:val="HTMLPreformatted"/>
        <w:numPr>
          <w:ilvl w:val="0"/>
          <w:numId w:val="392"/>
        </w:numPr>
        <w:rPr>
          <w:rStyle w:val="HTMLCode"/>
          <w:rFonts w:ascii="Arial" w:hAnsi="Arial" w:cs="Arial"/>
          <w:color w:val="242424"/>
        </w:rPr>
      </w:pPr>
      <w:r w:rsidRPr="00CA65EA">
        <w:rPr>
          <w:rStyle w:val="HTMLCode"/>
          <w:rFonts w:ascii="Arial" w:hAnsi="Arial" w:cs="Arial"/>
          <w:color w:val="242424"/>
        </w:rPr>
        <w:t>Work sensitively with pupils and families</w:t>
      </w:r>
    </w:p>
    <w:p w14:paraId="5D861BA5" w14:textId="7D25FB08" w:rsidR="00CA65EA" w:rsidRPr="00CA65EA" w:rsidRDefault="00CA65EA">
      <w:pPr>
        <w:pStyle w:val="HTMLPreformatted"/>
        <w:numPr>
          <w:ilvl w:val="0"/>
          <w:numId w:val="392"/>
        </w:numPr>
        <w:rPr>
          <w:rStyle w:val="HTMLCode"/>
          <w:rFonts w:ascii="Arial" w:hAnsi="Arial" w:cs="Arial"/>
          <w:color w:val="242424"/>
        </w:rPr>
      </w:pPr>
      <w:r w:rsidRPr="00CA65EA">
        <w:rPr>
          <w:rStyle w:val="HTMLCode"/>
          <w:rFonts w:ascii="Arial" w:hAnsi="Arial" w:cs="Arial"/>
          <w:color w:val="242424"/>
        </w:rPr>
        <w:t>Maintain a respectful and inclusive environment for all pupils</w:t>
      </w:r>
    </w:p>
    <w:p w14:paraId="7CDF8133" w14:textId="77777777" w:rsidR="00CA65EA" w:rsidRPr="00CA65EA" w:rsidRDefault="00CA65EA" w:rsidP="00CA65EA">
      <w:pPr>
        <w:pStyle w:val="HTMLPreformatted"/>
        <w:rPr>
          <w:rStyle w:val="HTMLCode"/>
          <w:rFonts w:ascii="Arial" w:hAnsi="Arial" w:cs="Arial"/>
          <w:color w:val="242424"/>
        </w:rPr>
      </w:pPr>
    </w:p>
    <w:p w14:paraId="256C6FD3" w14:textId="77777777" w:rsidR="00CA65EA" w:rsidRPr="00CA65EA" w:rsidRDefault="00CA65EA" w:rsidP="00CA65EA">
      <w:pPr>
        <w:pStyle w:val="HTMLPreformatted"/>
        <w:rPr>
          <w:rFonts w:ascii="Arial" w:hAnsi="Arial" w:cs="Arial"/>
          <w:color w:val="242424"/>
        </w:rPr>
      </w:pPr>
      <w:r w:rsidRPr="00CA65EA">
        <w:rPr>
          <w:rStyle w:val="HTMLCode"/>
          <w:rFonts w:ascii="Arial" w:hAnsi="Arial" w:cs="Arial"/>
          <w:color w:val="242424"/>
        </w:rPr>
        <w:t>Any concerns about these arrangements should be discussed with the Designated Safeguarding Lead or Headteacher.</w:t>
      </w:r>
    </w:p>
    <w:p w14:paraId="68DB9422" w14:textId="77777777" w:rsidR="00CA65EA" w:rsidRDefault="00CA65EA" w:rsidP="003422AA">
      <w:pPr>
        <w:spacing w:after="0" w:line="240" w:lineRule="auto"/>
        <w:rPr>
          <w:rFonts w:ascii="Arial" w:eastAsia="Times New Roman" w:hAnsi="Arial" w:cs="Arial"/>
          <w:color w:val="242424"/>
          <w:sz w:val="20"/>
          <w:szCs w:val="20"/>
          <w:lang w:eastAsia="en-GB"/>
        </w:rPr>
      </w:pPr>
    </w:p>
    <w:p w14:paraId="601122D3" w14:textId="082FD75C" w:rsidR="00CA65EA" w:rsidRPr="00CA65EA" w:rsidRDefault="00CA65EA" w:rsidP="00CA65EA">
      <w:pPr>
        <w:pStyle w:val="HTMLPreformatted"/>
        <w:rPr>
          <w:rStyle w:val="HTMLCode"/>
          <w:rFonts w:ascii="Arial" w:hAnsi="Arial" w:cs="Arial"/>
          <w:b/>
          <w:bCs/>
          <w:color w:val="242424"/>
        </w:rPr>
      </w:pPr>
      <w:r w:rsidRPr="00CA65EA">
        <w:rPr>
          <w:rStyle w:val="HTMLCode"/>
          <w:rFonts w:ascii="Arial" w:hAnsi="Arial" w:cs="Arial"/>
          <w:b/>
          <w:bCs/>
          <w:color w:val="242424"/>
        </w:rPr>
        <w:t>3.11B Social Transition</w:t>
      </w:r>
    </w:p>
    <w:p w14:paraId="0C71F26A" w14:textId="77777777" w:rsidR="00CA65EA" w:rsidRPr="00CA65EA" w:rsidRDefault="00CA65EA" w:rsidP="00CA65EA">
      <w:pPr>
        <w:pStyle w:val="HTMLPreformatted"/>
        <w:rPr>
          <w:rStyle w:val="HTMLCode"/>
          <w:rFonts w:ascii="Arial" w:hAnsi="Arial" w:cs="Arial"/>
          <w:color w:val="242424"/>
        </w:rPr>
      </w:pPr>
    </w:p>
    <w:p w14:paraId="0A6D865B" w14:textId="77097094" w:rsidR="00CA65EA" w:rsidRPr="00CA65EA" w:rsidRDefault="00CA65EA" w:rsidP="00CA65EA">
      <w:pPr>
        <w:pStyle w:val="HTMLPreformatted"/>
        <w:rPr>
          <w:rStyle w:val="HTMLCode"/>
          <w:rFonts w:ascii="Arial" w:hAnsi="Arial" w:cs="Arial"/>
          <w:b/>
          <w:bCs/>
          <w:color w:val="242424"/>
        </w:rPr>
      </w:pPr>
      <w:r w:rsidRPr="00CA65EA">
        <w:rPr>
          <w:rStyle w:val="HTMLCode"/>
          <w:rFonts w:ascii="Arial" w:hAnsi="Arial" w:cs="Arial"/>
          <w:b/>
          <w:bCs/>
          <w:color w:val="242424"/>
        </w:rPr>
        <w:t>Initiating Social Transition:</w:t>
      </w:r>
    </w:p>
    <w:p w14:paraId="26C80D3A" w14:textId="77777777" w:rsidR="00CA65EA" w:rsidRPr="00CA65EA" w:rsidRDefault="00CA65EA" w:rsidP="00CA65EA">
      <w:pPr>
        <w:pStyle w:val="HTMLPreformatted"/>
        <w:rPr>
          <w:rStyle w:val="HTMLCode"/>
          <w:rFonts w:ascii="Arial" w:hAnsi="Arial" w:cs="Arial"/>
          <w:color w:val="242424"/>
        </w:rPr>
      </w:pPr>
    </w:p>
    <w:p w14:paraId="63B03E70" w14:textId="77777777" w:rsidR="00CA65EA" w:rsidRPr="00CA65EA" w:rsidRDefault="00CA65EA" w:rsidP="00CA65EA">
      <w:pPr>
        <w:pStyle w:val="HTMLPreformatted"/>
        <w:rPr>
          <w:rStyle w:val="HTMLCode"/>
          <w:rFonts w:ascii="Arial" w:hAnsi="Arial" w:cs="Arial"/>
          <w:color w:val="242424"/>
        </w:rPr>
      </w:pPr>
      <w:r w:rsidRPr="00CA65EA">
        <w:rPr>
          <w:rStyle w:val="HTMLCode"/>
          <w:rFonts w:ascii="Arial" w:hAnsi="Arial" w:cs="Arial"/>
          <w:color w:val="242424"/>
        </w:rPr>
        <w:t>Schools must not initiate any action regarding a child's social transition. Schools should only respond if a child or their parent/carer specifically requests support for social transition.</w:t>
      </w:r>
    </w:p>
    <w:p w14:paraId="7B583CC1" w14:textId="77777777" w:rsidR="00CA65EA" w:rsidRPr="00CA65EA" w:rsidRDefault="00CA65EA" w:rsidP="00CA65EA">
      <w:pPr>
        <w:pStyle w:val="HTMLPreformatted"/>
        <w:rPr>
          <w:rStyle w:val="HTMLCode"/>
          <w:rFonts w:ascii="Arial" w:hAnsi="Arial" w:cs="Arial"/>
          <w:color w:val="242424"/>
        </w:rPr>
      </w:pPr>
    </w:p>
    <w:p w14:paraId="031FB1CD" w14:textId="0B07505A" w:rsidR="00CA65EA" w:rsidRPr="00CA65EA" w:rsidRDefault="00CA65EA" w:rsidP="00CA65EA">
      <w:pPr>
        <w:pStyle w:val="HTMLPreformatted"/>
        <w:rPr>
          <w:rStyle w:val="HTMLCode"/>
          <w:rFonts w:ascii="Arial" w:hAnsi="Arial" w:cs="Arial"/>
          <w:b/>
          <w:bCs/>
          <w:color w:val="242424"/>
        </w:rPr>
      </w:pPr>
      <w:r w:rsidRPr="00CA65EA">
        <w:rPr>
          <w:rStyle w:val="HTMLCode"/>
          <w:rFonts w:ascii="Arial" w:hAnsi="Arial" w:cs="Arial"/>
          <w:b/>
          <w:bCs/>
          <w:color w:val="242424"/>
        </w:rPr>
        <w:t>Parental Involvement:</w:t>
      </w:r>
    </w:p>
    <w:p w14:paraId="71F4B859" w14:textId="77777777" w:rsidR="00CA65EA" w:rsidRPr="00CA65EA" w:rsidRDefault="00CA65EA" w:rsidP="00CA65EA">
      <w:pPr>
        <w:pStyle w:val="HTMLPreformatted"/>
        <w:rPr>
          <w:rStyle w:val="HTMLCode"/>
          <w:rFonts w:ascii="Arial" w:hAnsi="Arial" w:cs="Arial"/>
          <w:color w:val="242424"/>
        </w:rPr>
      </w:pPr>
    </w:p>
    <w:p w14:paraId="545114FC" w14:textId="77777777" w:rsidR="00CA65EA" w:rsidRPr="00CA65EA" w:rsidRDefault="00CA65EA" w:rsidP="00CA65EA">
      <w:pPr>
        <w:pStyle w:val="HTMLPreformatted"/>
        <w:rPr>
          <w:rStyle w:val="HTMLCode"/>
          <w:rFonts w:ascii="Arial" w:hAnsi="Arial" w:cs="Arial"/>
          <w:color w:val="242424"/>
        </w:rPr>
      </w:pPr>
      <w:r w:rsidRPr="00CA65EA">
        <w:rPr>
          <w:rStyle w:val="HTMLCode"/>
          <w:rFonts w:ascii="Arial" w:hAnsi="Arial" w:cs="Arial"/>
          <w:color w:val="242424"/>
        </w:rPr>
        <w:t>Staff must not adopt any changes relating to a child's social transition without a decision involving the child's parents/carers, except in exceptionally rare cases where doing so would pose a demonstrably greater risk to the child's welfare.</w:t>
      </w:r>
    </w:p>
    <w:p w14:paraId="459EF278" w14:textId="77777777" w:rsidR="00CA65EA" w:rsidRPr="00CA65EA" w:rsidRDefault="00CA65EA" w:rsidP="00CA65EA">
      <w:pPr>
        <w:pStyle w:val="HTMLPreformatted"/>
        <w:rPr>
          <w:rStyle w:val="HTMLCode"/>
          <w:rFonts w:ascii="Arial" w:hAnsi="Arial" w:cs="Arial"/>
          <w:color w:val="242424"/>
        </w:rPr>
      </w:pPr>
    </w:p>
    <w:p w14:paraId="7DC8C726" w14:textId="77777777" w:rsidR="00CA65EA" w:rsidRPr="00CA65EA" w:rsidRDefault="00CA65EA" w:rsidP="00CA65EA">
      <w:pPr>
        <w:pStyle w:val="HTMLPreformatted"/>
        <w:rPr>
          <w:rStyle w:val="HTMLCode"/>
          <w:rFonts w:ascii="Arial" w:hAnsi="Arial" w:cs="Arial"/>
          <w:color w:val="242424"/>
        </w:rPr>
      </w:pPr>
      <w:r w:rsidRPr="00CA65EA">
        <w:rPr>
          <w:rStyle w:val="HTMLCode"/>
          <w:rFonts w:ascii="Arial" w:hAnsi="Arial" w:cs="Arial"/>
          <w:color w:val="242424"/>
        </w:rPr>
        <w:t>Where parental involvement may pose risk, this must be:</w:t>
      </w:r>
    </w:p>
    <w:p w14:paraId="1A8CE9AE" w14:textId="161FE2AD" w:rsidR="00CA65EA" w:rsidRPr="00CA65EA" w:rsidRDefault="00CA65EA">
      <w:pPr>
        <w:pStyle w:val="HTMLPreformatted"/>
        <w:numPr>
          <w:ilvl w:val="0"/>
          <w:numId w:val="393"/>
        </w:numPr>
        <w:rPr>
          <w:rStyle w:val="HTMLCode"/>
          <w:rFonts w:ascii="Arial" w:hAnsi="Arial" w:cs="Arial"/>
          <w:color w:val="242424"/>
        </w:rPr>
      </w:pPr>
      <w:r w:rsidRPr="00CA65EA">
        <w:rPr>
          <w:rStyle w:val="HTMLCode"/>
          <w:rFonts w:ascii="Arial" w:hAnsi="Arial" w:cs="Arial"/>
          <w:color w:val="242424"/>
        </w:rPr>
        <w:t>Discussed with the Designated Safeguarding Lead</w:t>
      </w:r>
    </w:p>
    <w:p w14:paraId="2AED68D7" w14:textId="3BD7C769" w:rsidR="00CA65EA" w:rsidRPr="00CA65EA" w:rsidRDefault="00CA65EA">
      <w:pPr>
        <w:pStyle w:val="HTMLPreformatted"/>
        <w:numPr>
          <w:ilvl w:val="0"/>
          <w:numId w:val="393"/>
        </w:numPr>
        <w:rPr>
          <w:rStyle w:val="HTMLCode"/>
          <w:rFonts w:ascii="Arial" w:hAnsi="Arial" w:cs="Arial"/>
          <w:color w:val="242424"/>
        </w:rPr>
      </w:pPr>
      <w:r w:rsidRPr="00CA65EA">
        <w:rPr>
          <w:rStyle w:val="HTMLCode"/>
          <w:rFonts w:ascii="Arial" w:hAnsi="Arial" w:cs="Arial"/>
          <w:color w:val="242424"/>
        </w:rPr>
        <w:t>Documented with clear safeguarding rationale</w:t>
      </w:r>
    </w:p>
    <w:p w14:paraId="70DBD585" w14:textId="742BCAAF" w:rsidR="00CA65EA" w:rsidRPr="00CA65EA" w:rsidRDefault="00CA65EA">
      <w:pPr>
        <w:pStyle w:val="HTMLPreformatted"/>
        <w:numPr>
          <w:ilvl w:val="0"/>
          <w:numId w:val="393"/>
        </w:numPr>
        <w:rPr>
          <w:rStyle w:val="HTMLCode"/>
          <w:rFonts w:ascii="Arial" w:hAnsi="Arial" w:cs="Arial"/>
          <w:color w:val="242424"/>
        </w:rPr>
      </w:pPr>
      <w:r w:rsidRPr="00CA65EA">
        <w:rPr>
          <w:rStyle w:val="HTMLCode"/>
          <w:rFonts w:ascii="Arial" w:hAnsi="Arial" w:cs="Arial"/>
          <w:color w:val="242424"/>
        </w:rPr>
        <w:t>Reviewed regularly</w:t>
      </w:r>
    </w:p>
    <w:p w14:paraId="3C9B5237" w14:textId="0A5B7EF1" w:rsidR="00CA65EA" w:rsidRPr="00CA65EA" w:rsidRDefault="00CA65EA">
      <w:pPr>
        <w:pStyle w:val="HTMLPreformatted"/>
        <w:numPr>
          <w:ilvl w:val="0"/>
          <w:numId w:val="393"/>
        </w:numPr>
        <w:rPr>
          <w:rStyle w:val="HTMLCode"/>
          <w:rFonts w:ascii="Arial" w:hAnsi="Arial" w:cs="Arial"/>
          <w:color w:val="242424"/>
        </w:rPr>
      </w:pPr>
      <w:r w:rsidRPr="00CA65EA">
        <w:rPr>
          <w:rStyle w:val="HTMLCode"/>
          <w:rFonts w:ascii="Arial" w:hAnsi="Arial" w:cs="Arial"/>
          <w:color w:val="242424"/>
        </w:rPr>
        <w:t>Subject to appropriate multi-agency oversight where necessary</w:t>
      </w:r>
    </w:p>
    <w:p w14:paraId="2DADEE69" w14:textId="77777777" w:rsidR="00CA65EA" w:rsidRPr="00CA65EA" w:rsidRDefault="00CA65EA" w:rsidP="00CA65EA">
      <w:pPr>
        <w:pStyle w:val="HTMLPreformatted"/>
        <w:rPr>
          <w:rStyle w:val="HTMLCode"/>
          <w:rFonts w:ascii="Arial" w:hAnsi="Arial" w:cs="Arial"/>
          <w:color w:val="242424"/>
        </w:rPr>
      </w:pPr>
    </w:p>
    <w:p w14:paraId="049FF13D" w14:textId="17EC1C99" w:rsidR="00CA65EA" w:rsidRPr="00CA65EA" w:rsidRDefault="00CA65EA" w:rsidP="00CA65EA">
      <w:pPr>
        <w:pStyle w:val="HTMLPreformatted"/>
        <w:rPr>
          <w:rStyle w:val="HTMLCode"/>
          <w:rFonts w:ascii="Arial" w:hAnsi="Arial" w:cs="Arial"/>
          <w:b/>
          <w:bCs/>
          <w:color w:val="242424"/>
        </w:rPr>
      </w:pPr>
      <w:r w:rsidRPr="00CA65EA">
        <w:rPr>
          <w:rStyle w:val="HTMLCode"/>
          <w:rFonts w:ascii="Arial" w:hAnsi="Arial" w:cs="Arial"/>
          <w:b/>
          <w:bCs/>
          <w:color w:val="242424"/>
        </w:rPr>
        <w:t>Primary School Considerations:</w:t>
      </w:r>
    </w:p>
    <w:p w14:paraId="06F66264" w14:textId="77777777" w:rsidR="00CA65EA" w:rsidRPr="00CA65EA" w:rsidRDefault="00CA65EA" w:rsidP="00CA65EA">
      <w:pPr>
        <w:pStyle w:val="HTMLPreformatted"/>
        <w:rPr>
          <w:rStyle w:val="HTMLCode"/>
          <w:rFonts w:ascii="Arial" w:hAnsi="Arial" w:cs="Arial"/>
          <w:color w:val="242424"/>
        </w:rPr>
      </w:pPr>
    </w:p>
    <w:p w14:paraId="0DF27F23" w14:textId="1EFA5384" w:rsidR="00CA65EA" w:rsidRPr="00CA65EA" w:rsidRDefault="00CA65EA" w:rsidP="00CA65EA">
      <w:pPr>
        <w:pStyle w:val="HTMLPreformatted"/>
        <w:rPr>
          <w:rStyle w:val="HTMLCode"/>
          <w:rFonts w:ascii="Arial" w:hAnsi="Arial" w:cs="Arial"/>
          <w:b/>
          <w:bCs/>
          <w:color w:val="242424"/>
        </w:rPr>
      </w:pPr>
      <w:r w:rsidRPr="00CA65EA">
        <w:rPr>
          <w:rStyle w:val="HTMLCode"/>
          <w:rFonts w:ascii="Arial" w:hAnsi="Arial" w:cs="Arial"/>
          <w:b/>
          <w:bCs/>
          <w:color w:val="242424"/>
        </w:rPr>
        <w:t>This applies to Moss Valley Primary Academy and The Deans Primary Academy:</w:t>
      </w:r>
    </w:p>
    <w:p w14:paraId="56CD49D5" w14:textId="77777777" w:rsidR="00CA65EA" w:rsidRPr="00CA65EA" w:rsidRDefault="00CA65EA" w:rsidP="00CA65EA">
      <w:pPr>
        <w:pStyle w:val="HTMLPreformatted"/>
        <w:rPr>
          <w:rStyle w:val="HTMLCode"/>
          <w:rFonts w:ascii="Arial" w:hAnsi="Arial" w:cs="Arial"/>
          <w:color w:val="242424"/>
        </w:rPr>
      </w:pPr>
    </w:p>
    <w:p w14:paraId="2B0424B4" w14:textId="77777777" w:rsidR="00CA65EA" w:rsidRPr="00CA65EA" w:rsidRDefault="00CA65EA" w:rsidP="00CA65EA">
      <w:pPr>
        <w:pStyle w:val="HTMLPreformatted"/>
        <w:rPr>
          <w:rStyle w:val="HTMLCode"/>
          <w:rFonts w:ascii="Arial" w:hAnsi="Arial" w:cs="Arial"/>
          <w:color w:val="242424"/>
        </w:rPr>
      </w:pPr>
      <w:r w:rsidRPr="00CA65EA">
        <w:rPr>
          <w:rStyle w:val="HTMLCode"/>
          <w:rFonts w:ascii="Arial" w:hAnsi="Arial" w:cs="Arial"/>
          <w:color w:val="242424"/>
        </w:rPr>
        <w:t>Primary schools must exercise particular caution when considering requests for social transition. Support for full social transition in primary settings should be agreed very rarely, given the age and developmental stage of children.</w:t>
      </w:r>
    </w:p>
    <w:p w14:paraId="5900CFB3" w14:textId="77777777" w:rsidR="00CA65EA" w:rsidRPr="00CA65EA" w:rsidRDefault="00CA65EA" w:rsidP="00CA65EA">
      <w:pPr>
        <w:pStyle w:val="HTMLPreformatted"/>
        <w:rPr>
          <w:rStyle w:val="HTMLCode"/>
          <w:rFonts w:ascii="Arial" w:hAnsi="Arial" w:cs="Arial"/>
          <w:color w:val="242424"/>
        </w:rPr>
      </w:pPr>
    </w:p>
    <w:p w14:paraId="0F2CFCB8" w14:textId="77777777" w:rsidR="00CA65EA" w:rsidRPr="00CA65EA" w:rsidRDefault="00CA65EA" w:rsidP="00CA65EA">
      <w:pPr>
        <w:pStyle w:val="HTMLPreformatted"/>
        <w:rPr>
          <w:rStyle w:val="HTMLCode"/>
          <w:rFonts w:ascii="Arial" w:hAnsi="Arial" w:cs="Arial"/>
          <w:b/>
          <w:bCs/>
          <w:color w:val="242424"/>
        </w:rPr>
      </w:pPr>
      <w:r w:rsidRPr="00CA65EA">
        <w:rPr>
          <w:rStyle w:val="HTMLCode"/>
          <w:rFonts w:ascii="Arial" w:hAnsi="Arial" w:cs="Arial"/>
          <w:b/>
          <w:bCs/>
          <w:color w:val="242424"/>
        </w:rPr>
        <w:t>Any request for social transition support in a primary school must:</w:t>
      </w:r>
    </w:p>
    <w:p w14:paraId="4B99044D" w14:textId="77777777" w:rsidR="00CA65EA" w:rsidRPr="00CA65EA" w:rsidRDefault="00CA65EA" w:rsidP="00CA65EA">
      <w:pPr>
        <w:pStyle w:val="HTMLPreformatted"/>
        <w:rPr>
          <w:rStyle w:val="HTMLCode"/>
          <w:rFonts w:ascii="Arial" w:hAnsi="Arial" w:cs="Arial"/>
          <w:b/>
          <w:bCs/>
          <w:color w:val="242424"/>
        </w:rPr>
      </w:pPr>
    </w:p>
    <w:p w14:paraId="4BE7C788" w14:textId="61EEAB6E" w:rsidR="00CA65EA" w:rsidRPr="00CA65EA" w:rsidRDefault="00CA65EA">
      <w:pPr>
        <w:pStyle w:val="HTMLPreformatted"/>
        <w:numPr>
          <w:ilvl w:val="0"/>
          <w:numId w:val="394"/>
        </w:numPr>
        <w:rPr>
          <w:rStyle w:val="HTMLCode"/>
          <w:rFonts w:ascii="Arial" w:hAnsi="Arial" w:cs="Arial"/>
          <w:color w:val="242424"/>
        </w:rPr>
      </w:pPr>
      <w:r w:rsidRPr="00CA65EA">
        <w:rPr>
          <w:rStyle w:val="HTMLCode"/>
          <w:rFonts w:ascii="Arial" w:hAnsi="Arial" w:cs="Arial"/>
          <w:color w:val="242424"/>
        </w:rPr>
        <w:t>Involve detailed discussion with parents/carers</w:t>
      </w:r>
    </w:p>
    <w:p w14:paraId="15DE7816" w14:textId="7F1CF6BC" w:rsidR="00CA65EA" w:rsidRPr="00CA65EA" w:rsidRDefault="00CA65EA">
      <w:pPr>
        <w:pStyle w:val="HTMLPreformatted"/>
        <w:numPr>
          <w:ilvl w:val="0"/>
          <w:numId w:val="394"/>
        </w:numPr>
        <w:rPr>
          <w:rStyle w:val="HTMLCode"/>
          <w:rFonts w:ascii="Arial" w:hAnsi="Arial" w:cs="Arial"/>
          <w:color w:val="242424"/>
        </w:rPr>
      </w:pPr>
      <w:r w:rsidRPr="00CA65EA">
        <w:rPr>
          <w:rStyle w:val="HTMLCode"/>
          <w:rFonts w:ascii="Arial" w:hAnsi="Arial" w:cs="Arial"/>
          <w:color w:val="242424"/>
        </w:rPr>
        <w:t>Include consultation with the Designated Safeguarding Lead</w:t>
      </w:r>
    </w:p>
    <w:p w14:paraId="12B1A901" w14:textId="4C5A604E" w:rsidR="00CA65EA" w:rsidRPr="00CA65EA" w:rsidRDefault="00CA65EA">
      <w:pPr>
        <w:pStyle w:val="HTMLPreformatted"/>
        <w:numPr>
          <w:ilvl w:val="0"/>
          <w:numId w:val="394"/>
        </w:numPr>
        <w:rPr>
          <w:rStyle w:val="HTMLCode"/>
          <w:rFonts w:ascii="Arial" w:hAnsi="Arial" w:cs="Arial"/>
          <w:color w:val="242424"/>
        </w:rPr>
      </w:pPr>
      <w:r w:rsidRPr="00CA65EA">
        <w:rPr>
          <w:rStyle w:val="HTMLCode"/>
          <w:rFonts w:ascii="Arial" w:hAnsi="Arial" w:cs="Arial"/>
          <w:color w:val="242424"/>
        </w:rPr>
        <w:t>Consider the child's age, understanding and long-term wellbeing</w:t>
      </w:r>
    </w:p>
    <w:p w14:paraId="44AD4A01" w14:textId="6368F0DB" w:rsidR="00CA65EA" w:rsidRPr="00CA65EA" w:rsidRDefault="00CA65EA">
      <w:pPr>
        <w:pStyle w:val="HTMLPreformatted"/>
        <w:numPr>
          <w:ilvl w:val="0"/>
          <w:numId w:val="394"/>
        </w:numPr>
        <w:rPr>
          <w:rStyle w:val="HTMLCode"/>
          <w:rFonts w:ascii="Arial" w:hAnsi="Arial" w:cs="Arial"/>
          <w:color w:val="242424"/>
        </w:rPr>
      </w:pPr>
      <w:r w:rsidRPr="00CA65EA">
        <w:rPr>
          <w:rStyle w:val="HTMLCode"/>
          <w:rFonts w:ascii="Arial" w:hAnsi="Arial" w:cs="Arial"/>
          <w:color w:val="242424"/>
        </w:rPr>
        <w:t>Be subject to senior leadership oversight</w:t>
      </w:r>
    </w:p>
    <w:p w14:paraId="46FCDC82" w14:textId="58C9484E" w:rsidR="00CA65EA" w:rsidRPr="00CA65EA" w:rsidRDefault="00CA65EA">
      <w:pPr>
        <w:pStyle w:val="HTMLPreformatted"/>
        <w:numPr>
          <w:ilvl w:val="0"/>
          <w:numId w:val="394"/>
        </w:numPr>
        <w:rPr>
          <w:rStyle w:val="HTMLCode"/>
          <w:rFonts w:ascii="Arial" w:hAnsi="Arial" w:cs="Arial"/>
          <w:color w:val="242424"/>
        </w:rPr>
      </w:pPr>
      <w:r w:rsidRPr="00CA65EA">
        <w:rPr>
          <w:rStyle w:val="HTMLCode"/>
          <w:rFonts w:ascii="Arial" w:hAnsi="Arial" w:cs="Arial"/>
          <w:color w:val="242424"/>
        </w:rPr>
        <w:t>Be reviewed regularly</w:t>
      </w:r>
    </w:p>
    <w:p w14:paraId="6DA44064" w14:textId="77777777" w:rsidR="00CA65EA" w:rsidRPr="00CA65EA" w:rsidRDefault="00CA65EA" w:rsidP="00CA65EA">
      <w:pPr>
        <w:pStyle w:val="HTMLPreformatted"/>
        <w:rPr>
          <w:rStyle w:val="HTMLCode"/>
          <w:rFonts w:ascii="Arial" w:hAnsi="Arial" w:cs="Arial"/>
          <w:color w:val="242424"/>
        </w:rPr>
      </w:pPr>
    </w:p>
    <w:p w14:paraId="51471C03" w14:textId="64003477" w:rsidR="00CA65EA" w:rsidRPr="00CA65EA" w:rsidRDefault="00CA65EA" w:rsidP="00CA65EA">
      <w:pPr>
        <w:pStyle w:val="HTMLPreformatted"/>
        <w:rPr>
          <w:rStyle w:val="HTMLCode"/>
          <w:rFonts w:ascii="Arial" w:hAnsi="Arial" w:cs="Arial"/>
          <w:b/>
          <w:bCs/>
          <w:color w:val="242424"/>
        </w:rPr>
      </w:pPr>
      <w:r w:rsidRPr="00CA65EA">
        <w:rPr>
          <w:rStyle w:val="HTMLCode"/>
          <w:rFonts w:ascii="Arial" w:hAnsi="Arial" w:cs="Arial"/>
          <w:b/>
          <w:bCs/>
          <w:color w:val="242424"/>
        </w:rPr>
        <w:t>Decision-Making Process:</w:t>
      </w:r>
    </w:p>
    <w:p w14:paraId="300A7748" w14:textId="77777777" w:rsidR="00CA65EA" w:rsidRPr="00CA65EA" w:rsidRDefault="00CA65EA" w:rsidP="00CA65EA">
      <w:pPr>
        <w:pStyle w:val="HTMLPreformatted"/>
        <w:rPr>
          <w:rStyle w:val="HTMLCode"/>
          <w:rFonts w:ascii="Arial" w:hAnsi="Arial" w:cs="Arial"/>
          <w:color w:val="242424"/>
        </w:rPr>
      </w:pPr>
    </w:p>
    <w:p w14:paraId="1C8ED6FB" w14:textId="77777777" w:rsidR="00CA65EA" w:rsidRPr="00CA65EA" w:rsidRDefault="00CA65EA" w:rsidP="00CA65EA">
      <w:pPr>
        <w:pStyle w:val="HTMLPreformatted"/>
        <w:rPr>
          <w:rStyle w:val="HTMLCode"/>
          <w:rFonts w:ascii="Arial" w:hAnsi="Arial" w:cs="Arial"/>
          <w:b/>
          <w:bCs/>
          <w:color w:val="242424"/>
        </w:rPr>
      </w:pPr>
      <w:r w:rsidRPr="00CA65EA">
        <w:rPr>
          <w:rStyle w:val="HTMLCode"/>
          <w:rFonts w:ascii="Arial" w:hAnsi="Arial" w:cs="Arial"/>
          <w:b/>
          <w:bCs/>
          <w:color w:val="242424"/>
        </w:rPr>
        <w:t>Where a request for social transition support is made, schools will:</w:t>
      </w:r>
    </w:p>
    <w:p w14:paraId="79F5689F" w14:textId="77777777" w:rsidR="00CA65EA" w:rsidRPr="00CA65EA" w:rsidRDefault="00CA65EA" w:rsidP="00CA65EA">
      <w:pPr>
        <w:pStyle w:val="HTMLPreformatted"/>
        <w:rPr>
          <w:rStyle w:val="HTMLCode"/>
          <w:rFonts w:ascii="Arial" w:hAnsi="Arial" w:cs="Arial"/>
          <w:color w:val="242424"/>
        </w:rPr>
      </w:pPr>
    </w:p>
    <w:p w14:paraId="2EDA1C26" w14:textId="756F6F14" w:rsidR="00CA65EA" w:rsidRPr="00CA65EA" w:rsidRDefault="00CA65EA">
      <w:pPr>
        <w:pStyle w:val="HTMLPreformatted"/>
        <w:numPr>
          <w:ilvl w:val="0"/>
          <w:numId w:val="395"/>
        </w:numPr>
        <w:rPr>
          <w:rStyle w:val="HTMLCode"/>
          <w:rFonts w:ascii="Arial" w:hAnsi="Arial" w:cs="Arial"/>
          <w:color w:val="242424"/>
        </w:rPr>
      </w:pPr>
      <w:r w:rsidRPr="00CA65EA">
        <w:rPr>
          <w:rStyle w:val="HTMLCode"/>
          <w:rFonts w:ascii="Arial" w:hAnsi="Arial" w:cs="Arial"/>
          <w:color w:val="242424"/>
        </w:rPr>
        <w:t>Listen carefully to the child and their family</w:t>
      </w:r>
    </w:p>
    <w:p w14:paraId="0076A3CB" w14:textId="1A19F8B1" w:rsidR="00CA65EA" w:rsidRPr="00CA65EA" w:rsidRDefault="00CA65EA">
      <w:pPr>
        <w:pStyle w:val="HTMLPreformatted"/>
        <w:numPr>
          <w:ilvl w:val="0"/>
          <w:numId w:val="395"/>
        </w:numPr>
        <w:rPr>
          <w:rStyle w:val="HTMLCode"/>
          <w:rFonts w:ascii="Arial" w:hAnsi="Arial" w:cs="Arial"/>
          <w:color w:val="242424"/>
        </w:rPr>
      </w:pPr>
      <w:r w:rsidRPr="00CA65EA">
        <w:rPr>
          <w:rStyle w:val="HTMLCode"/>
          <w:rFonts w:ascii="Arial" w:hAnsi="Arial" w:cs="Arial"/>
          <w:color w:val="242424"/>
        </w:rPr>
        <w:t>Provide a supportive, non-judgemental environment</w:t>
      </w:r>
    </w:p>
    <w:p w14:paraId="627648E2" w14:textId="57076E12" w:rsidR="00CA65EA" w:rsidRPr="00CA65EA" w:rsidRDefault="00CA65EA">
      <w:pPr>
        <w:pStyle w:val="HTMLPreformatted"/>
        <w:numPr>
          <w:ilvl w:val="0"/>
          <w:numId w:val="395"/>
        </w:numPr>
        <w:rPr>
          <w:rStyle w:val="HTMLCode"/>
          <w:rFonts w:ascii="Arial" w:hAnsi="Arial" w:cs="Arial"/>
          <w:color w:val="242424"/>
        </w:rPr>
      </w:pPr>
      <w:r w:rsidRPr="00CA65EA">
        <w:rPr>
          <w:rStyle w:val="HTMLCode"/>
          <w:rFonts w:ascii="Arial" w:hAnsi="Arial" w:cs="Arial"/>
          <w:color w:val="242424"/>
        </w:rPr>
        <w:t>Seek specialist advice where appropriate</w:t>
      </w:r>
    </w:p>
    <w:p w14:paraId="6ED6F166" w14:textId="25B94531" w:rsidR="00CA65EA" w:rsidRPr="00CA65EA" w:rsidRDefault="00CA65EA">
      <w:pPr>
        <w:pStyle w:val="HTMLPreformatted"/>
        <w:numPr>
          <w:ilvl w:val="0"/>
          <w:numId w:val="395"/>
        </w:numPr>
        <w:rPr>
          <w:rStyle w:val="HTMLCode"/>
          <w:rFonts w:ascii="Arial" w:hAnsi="Arial" w:cs="Arial"/>
          <w:color w:val="242424"/>
        </w:rPr>
      </w:pPr>
      <w:r w:rsidRPr="00CA65EA">
        <w:rPr>
          <w:rStyle w:val="HTMLCode"/>
          <w:rFonts w:ascii="Arial" w:hAnsi="Arial" w:cs="Arial"/>
          <w:color w:val="242424"/>
        </w:rPr>
        <w:t>Consider the individual circumstances and needs of the child</w:t>
      </w:r>
    </w:p>
    <w:p w14:paraId="46F7BF8E" w14:textId="4E6C2A51" w:rsidR="00CA65EA" w:rsidRPr="00CA65EA" w:rsidRDefault="00CA65EA">
      <w:pPr>
        <w:pStyle w:val="HTMLPreformatted"/>
        <w:numPr>
          <w:ilvl w:val="0"/>
          <w:numId w:val="395"/>
        </w:numPr>
        <w:rPr>
          <w:rStyle w:val="HTMLCode"/>
          <w:rFonts w:ascii="Arial" w:hAnsi="Arial" w:cs="Arial"/>
          <w:color w:val="242424"/>
        </w:rPr>
      </w:pPr>
      <w:r w:rsidRPr="00CA65EA">
        <w:rPr>
          <w:rStyle w:val="HTMLCode"/>
          <w:rFonts w:ascii="Arial" w:hAnsi="Arial" w:cs="Arial"/>
          <w:color w:val="242424"/>
        </w:rPr>
        <w:t>Work collaboratively with parents/carers</w:t>
      </w:r>
    </w:p>
    <w:p w14:paraId="297C7AD6" w14:textId="6B465548" w:rsidR="00CA65EA" w:rsidRPr="00CA65EA" w:rsidRDefault="00CA65EA">
      <w:pPr>
        <w:pStyle w:val="HTMLPreformatted"/>
        <w:numPr>
          <w:ilvl w:val="0"/>
          <w:numId w:val="395"/>
        </w:numPr>
        <w:rPr>
          <w:rStyle w:val="HTMLCode"/>
          <w:rFonts w:ascii="Arial" w:hAnsi="Arial" w:cs="Arial"/>
          <w:color w:val="242424"/>
        </w:rPr>
      </w:pPr>
      <w:r w:rsidRPr="00CA65EA">
        <w:rPr>
          <w:rStyle w:val="HTMLCode"/>
          <w:rFonts w:ascii="Arial" w:hAnsi="Arial" w:cs="Arial"/>
          <w:color w:val="242424"/>
        </w:rPr>
        <w:t>Document decisions and rationale clearly</w:t>
      </w:r>
    </w:p>
    <w:p w14:paraId="27812BD3" w14:textId="081D0EFE" w:rsidR="00CA65EA" w:rsidRPr="00CA65EA" w:rsidRDefault="00CA65EA">
      <w:pPr>
        <w:pStyle w:val="HTMLPreformatted"/>
        <w:numPr>
          <w:ilvl w:val="0"/>
          <w:numId w:val="395"/>
        </w:numPr>
        <w:rPr>
          <w:rStyle w:val="HTMLCode"/>
          <w:rFonts w:ascii="Arial" w:hAnsi="Arial" w:cs="Arial"/>
          <w:color w:val="242424"/>
        </w:rPr>
      </w:pPr>
      <w:r w:rsidRPr="00CA65EA">
        <w:rPr>
          <w:rStyle w:val="HTMLCode"/>
          <w:rFonts w:ascii="Arial" w:hAnsi="Arial" w:cs="Arial"/>
          <w:color w:val="242424"/>
        </w:rPr>
        <w:t>Review arrangements regularly</w:t>
      </w:r>
    </w:p>
    <w:p w14:paraId="217B0D74" w14:textId="77777777" w:rsidR="00CA65EA" w:rsidRPr="00CA65EA" w:rsidRDefault="00CA65EA" w:rsidP="00CA65EA">
      <w:pPr>
        <w:pStyle w:val="HTMLPreformatted"/>
        <w:rPr>
          <w:rStyle w:val="HTMLCode"/>
          <w:rFonts w:ascii="Arial" w:hAnsi="Arial" w:cs="Arial"/>
          <w:color w:val="242424"/>
        </w:rPr>
      </w:pPr>
    </w:p>
    <w:p w14:paraId="08BFDFC7" w14:textId="6E134471" w:rsidR="00CA65EA" w:rsidRPr="00CA65EA" w:rsidRDefault="00CA65EA" w:rsidP="00CA65EA">
      <w:pPr>
        <w:pStyle w:val="HTMLPreformatted"/>
        <w:rPr>
          <w:rStyle w:val="HTMLCode"/>
          <w:rFonts w:ascii="Arial" w:hAnsi="Arial" w:cs="Arial"/>
          <w:b/>
          <w:bCs/>
          <w:color w:val="242424"/>
        </w:rPr>
      </w:pPr>
      <w:r w:rsidRPr="00CA65EA">
        <w:rPr>
          <w:rStyle w:val="HTMLCode"/>
          <w:rFonts w:ascii="Arial" w:hAnsi="Arial" w:cs="Arial"/>
          <w:b/>
          <w:bCs/>
          <w:color w:val="242424"/>
        </w:rPr>
        <w:t>Staff Conduct:</w:t>
      </w:r>
    </w:p>
    <w:p w14:paraId="43F89774" w14:textId="77777777" w:rsidR="00CA65EA" w:rsidRPr="00CA65EA" w:rsidRDefault="00CA65EA" w:rsidP="00CA65EA">
      <w:pPr>
        <w:pStyle w:val="HTMLPreformatted"/>
        <w:rPr>
          <w:rStyle w:val="HTMLCode"/>
          <w:rFonts w:ascii="Arial" w:hAnsi="Arial" w:cs="Arial"/>
          <w:color w:val="242424"/>
        </w:rPr>
      </w:pPr>
    </w:p>
    <w:p w14:paraId="32D725E4" w14:textId="77777777" w:rsidR="00CA65EA" w:rsidRPr="00CA65EA" w:rsidRDefault="00CA65EA" w:rsidP="00CA65EA">
      <w:pPr>
        <w:pStyle w:val="HTMLPreformatted"/>
        <w:rPr>
          <w:rStyle w:val="HTMLCode"/>
          <w:rFonts w:ascii="Arial" w:hAnsi="Arial" w:cs="Arial"/>
          <w:b/>
          <w:bCs/>
          <w:color w:val="242424"/>
        </w:rPr>
      </w:pPr>
      <w:r w:rsidRPr="00CA65EA">
        <w:rPr>
          <w:rStyle w:val="HTMLCode"/>
          <w:rFonts w:ascii="Arial" w:hAnsi="Arial" w:cs="Arial"/>
          <w:b/>
          <w:bCs/>
          <w:color w:val="242424"/>
        </w:rPr>
        <w:t>Staff must:</w:t>
      </w:r>
    </w:p>
    <w:p w14:paraId="706D9516" w14:textId="77777777" w:rsidR="00CA65EA" w:rsidRPr="00CA65EA" w:rsidRDefault="00CA65EA" w:rsidP="00CA65EA">
      <w:pPr>
        <w:pStyle w:val="HTMLPreformatted"/>
        <w:rPr>
          <w:rStyle w:val="HTMLCode"/>
          <w:rFonts w:ascii="Arial" w:hAnsi="Arial" w:cs="Arial"/>
          <w:b/>
          <w:bCs/>
          <w:color w:val="242424"/>
        </w:rPr>
      </w:pPr>
    </w:p>
    <w:p w14:paraId="02D57320" w14:textId="30A6C7B1" w:rsidR="00CA65EA" w:rsidRPr="00CA65EA" w:rsidRDefault="00CA65EA">
      <w:pPr>
        <w:pStyle w:val="HTMLPreformatted"/>
        <w:numPr>
          <w:ilvl w:val="0"/>
          <w:numId w:val="396"/>
        </w:numPr>
        <w:rPr>
          <w:rStyle w:val="HTMLCode"/>
          <w:rFonts w:ascii="Arial" w:hAnsi="Arial" w:cs="Arial"/>
          <w:color w:val="242424"/>
        </w:rPr>
      </w:pPr>
      <w:r w:rsidRPr="00CA65EA">
        <w:rPr>
          <w:rStyle w:val="HTMLCode"/>
          <w:rFonts w:ascii="Arial" w:hAnsi="Arial" w:cs="Arial"/>
          <w:color w:val="242424"/>
        </w:rPr>
        <w:t>Respond sensitively and respectfully to all children</w:t>
      </w:r>
    </w:p>
    <w:p w14:paraId="51AE3730" w14:textId="1BF94736" w:rsidR="00CA65EA" w:rsidRPr="00CA65EA" w:rsidRDefault="00CA65EA">
      <w:pPr>
        <w:pStyle w:val="HTMLPreformatted"/>
        <w:numPr>
          <w:ilvl w:val="0"/>
          <w:numId w:val="396"/>
        </w:numPr>
        <w:rPr>
          <w:rStyle w:val="HTMLCode"/>
          <w:rFonts w:ascii="Arial" w:hAnsi="Arial" w:cs="Arial"/>
          <w:color w:val="242424"/>
        </w:rPr>
      </w:pPr>
      <w:r w:rsidRPr="00CA65EA">
        <w:rPr>
          <w:rStyle w:val="HTMLCode"/>
          <w:rFonts w:ascii="Arial" w:hAnsi="Arial" w:cs="Arial"/>
          <w:color w:val="242424"/>
        </w:rPr>
        <w:t>Not make assumptions about a child's gender identity</w:t>
      </w:r>
    </w:p>
    <w:p w14:paraId="23881EDB" w14:textId="03B567EF" w:rsidR="00CA65EA" w:rsidRPr="00CA65EA" w:rsidRDefault="00CA65EA">
      <w:pPr>
        <w:pStyle w:val="HTMLPreformatted"/>
        <w:numPr>
          <w:ilvl w:val="0"/>
          <w:numId w:val="396"/>
        </w:numPr>
        <w:rPr>
          <w:rStyle w:val="HTMLCode"/>
          <w:rFonts w:ascii="Arial" w:hAnsi="Arial" w:cs="Arial"/>
          <w:color w:val="242424"/>
        </w:rPr>
      </w:pPr>
      <w:r w:rsidRPr="00CA65EA">
        <w:rPr>
          <w:rStyle w:val="HTMLCode"/>
          <w:rFonts w:ascii="Arial" w:hAnsi="Arial" w:cs="Arial"/>
          <w:color w:val="242424"/>
        </w:rPr>
        <w:t>Follow school protocols when requests for social transition support are made</w:t>
      </w:r>
    </w:p>
    <w:p w14:paraId="3814900D" w14:textId="5EEE8CF6" w:rsidR="00CA65EA" w:rsidRPr="00CA65EA" w:rsidRDefault="00CA65EA">
      <w:pPr>
        <w:pStyle w:val="HTMLPreformatted"/>
        <w:numPr>
          <w:ilvl w:val="0"/>
          <w:numId w:val="396"/>
        </w:numPr>
        <w:rPr>
          <w:rStyle w:val="HTMLCode"/>
          <w:rFonts w:ascii="Arial" w:hAnsi="Arial" w:cs="Arial"/>
          <w:color w:val="242424"/>
        </w:rPr>
      </w:pPr>
      <w:r w:rsidRPr="00CA65EA">
        <w:rPr>
          <w:rStyle w:val="HTMLCode"/>
          <w:rFonts w:ascii="Arial" w:hAnsi="Arial" w:cs="Arial"/>
          <w:color w:val="242424"/>
        </w:rPr>
        <w:t>Maintain professional boundaries</w:t>
      </w:r>
    </w:p>
    <w:p w14:paraId="07E70A0F" w14:textId="7B5D22BD" w:rsidR="00CA65EA" w:rsidRPr="00CA65EA" w:rsidRDefault="00CA65EA">
      <w:pPr>
        <w:pStyle w:val="HTMLPreformatted"/>
        <w:numPr>
          <w:ilvl w:val="0"/>
          <w:numId w:val="396"/>
        </w:numPr>
        <w:rPr>
          <w:rStyle w:val="HTMLCode"/>
          <w:rFonts w:ascii="Arial" w:hAnsi="Arial" w:cs="Arial"/>
          <w:color w:val="242424"/>
        </w:rPr>
      </w:pPr>
      <w:r w:rsidRPr="00CA65EA">
        <w:rPr>
          <w:rStyle w:val="HTMLCode"/>
          <w:rFonts w:ascii="Arial" w:hAnsi="Arial" w:cs="Arial"/>
          <w:color w:val="242424"/>
        </w:rPr>
        <w:t>Report any safeguarding concerns to the DSL</w:t>
      </w:r>
    </w:p>
    <w:p w14:paraId="457991EE" w14:textId="77777777" w:rsidR="00CA65EA" w:rsidRPr="00CA65EA" w:rsidRDefault="00CA65EA" w:rsidP="00CA65EA">
      <w:pPr>
        <w:pStyle w:val="HTMLPreformatted"/>
        <w:rPr>
          <w:rStyle w:val="HTMLCode"/>
          <w:rFonts w:ascii="Arial" w:hAnsi="Arial" w:cs="Arial"/>
          <w:color w:val="242424"/>
        </w:rPr>
      </w:pPr>
    </w:p>
    <w:p w14:paraId="63E01EF1" w14:textId="7AFDE67F" w:rsidR="00CA65EA" w:rsidRPr="00CA65EA" w:rsidRDefault="00CA65EA" w:rsidP="00CA65EA">
      <w:pPr>
        <w:pStyle w:val="HTMLPreformatted"/>
        <w:rPr>
          <w:rStyle w:val="HTMLCode"/>
          <w:rFonts w:ascii="Arial" w:hAnsi="Arial" w:cs="Arial"/>
          <w:b/>
          <w:bCs/>
          <w:color w:val="242424"/>
        </w:rPr>
      </w:pPr>
      <w:r w:rsidRPr="00CA65EA">
        <w:rPr>
          <w:rStyle w:val="HTMLCode"/>
          <w:rFonts w:ascii="Arial" w:hAnsi="Arial" w:cs="Arial"/>
          <w:b/>
          <w:bCs/>
          <w:color w:val="242424"/>
        </w:rPr>
        <w:t>Recording:</w:t>
      </w:r>
    </w:p>
    <w:p w14:paraId="4E0C2B8C" w14:textId="77777777" w:rsidR="00AC586A" w:rsidRPr="00AC586A" w:rsidRDefault="00AC586A" w:rsidP="00AC586A">
      <w:pPr>
        <w:pStyle w:val="isselectedend"/>
        <w:rPr>
          <w:rFonts w:ascii="Arial" w:hAnsi="Arial" w:cs="Arial"/>
          <w:sz w:val="20"/>
          <w:szCs w:val="20"/>
        </w:rPr>
      </w:pPr>
      <w:r w:rsidRPr="00AC586A">
        <w:rPr>
          <w:rFonts w:ascii="Arial" w:hAnsi="Arial" w:cs="Arial"/>
          <w:sz w:val="20"/>
          <w:szCs w:val="20"/>
        </w:rPr>
        <w:t>Requests for support with social transition, associated safeguarding considerations, decisions, the rationale for those decisions and any agreed arrangements will be recorded appropriately and proportionately.</w:t>
      </w:r>
    </w:p>
    <w:p w14:paraId="43EF8130" w14:textId="77777777" w:rsidR="00AC586A" w:rsidRPr="00AC586A" w:rsidRDefault="00AC586A" w:rsidP="00AC586A">
      <w:pPr>
        <w:pStyle w:val="isselectedend"/>
        <w:rPr>
          <w:rFonts w:ascii="Arial" w:hAnsi="Arial" w:cs="Arial"/>
          <w:sz w:val="20"/>
          <w:szCs w:val="20"/>
        </w:rPr>
      </w:pPr>
      <w:r w:rsidRPr="00AC586A">
        <w:rPr>
          <w:rFonts w:ascii="Arial" w:hAnsi="Arial" w:cs="Arial"/>
          <w:sz w:val="20"/>
          <w:szCs w:val="20"/>
        </w:rPr>
        <w:t>Where a child simply confides thoughts or feelings about sex or gender to a member of staff and does not request changes or support with social transition, this will not automatically require a safeguarding record or CPOMS entry unless a safeguarding, welfare or other significant concern is identified.</w:t>
      </w:r>
    </w:p>
    <w:p w14:paraId="563BD46B" w14:textId="77777777" w:rsidR="00AC586A" w:rsidRPr="00AC586A" w:rsidRDefault="00AC586A" w:rsidP="00AC586A">
      <w:pPr>
        <w:pStyle w:val="isselectedend"/>
        <w:rPr>
          <w:rFonts w:ascii="Arial" w:hAnsi="Arial" w:cs="Arial"/>
          <w:sz w:val="20"/>
          <w:szCs w:val="20"/>
        </w:rPr>
      </w:pPr>
      <w:r w:rsidRPr="00AC586A">
        <w:rPr>
          <w:rFonts w:ascii="Arial" w:hAnsi="Arial" w:cs="Arial"/>
          <w:sz w:val="20"/>
          <w:szCs w:val="20"/>
        </w:rPr>
        <w:t>Where a safeguarding concern arises, it must always be recorded and reported in accordance with this policy.</w:t>
      </w:r>
    </w:p>
    <w:p w14:paraId="198F11AC" w14:textId="76670111" w:rsidR="00C523AB" w:rsidRPr="00AC586A" w:rsidRDefault="00AC586A" w:rsidP="00AC586A">
      <w:pPr>
        <w:pStyle w:val="NormalWeb"/>
        <w:rPr>
          <w:rFonts w:ascii="Arial" w:hAnsi="Arial" w:cs="Arial"/>
          <w:sz w:val="20"/>
          <w:szCs w:val="20"/>
        </w:rPr>
      </w:pPr>
      <w:r w:rsidRPr="00AC586A">
        <w:rPr>
          <w:rFonts w:ascii="Arial" w:hAnsi="Arial" w:cs="Arial"/>
          <w:sz w:val="20"/>
          <w:szCs w:val="20"/>
        </w:rPr>
        <w:t>Records relating to decisions about social transition will be reviewed by the Designated Safeguarding Lead and relevant senior leaders as appropriate.</w:t>
      </w:r>
    </w:p>
    <w:p w14:paraId="20A5B220" w14:textId="77777777" w:rsidR="003422AA" w:rsidRDefault="00AD754D" w:rsidP="003422AA">
      <w:pPr>
        <w:spacing w:after="0" w:line="240" w:lineRule="auto"/>
        <w:rPr>
          <w:rFonts w:ascii="Arial" w:eastAsia="Times New Roman" w:hAnsi="Arial" w:cs="Arial"/>
          <w:b/>
          <w:bCs/>
          <w:color w:val="242424"/>
          <w:sz w:val="20"/>
          <w:szCs w:val="20"/>
          <w:lang w:eastAsia="en-GB"/>
        </w:rPr>
      </w:pPr>
      <w:r>
        <w:rPr>
          <w:rFonts w:ascii="Arial" w:eastAsia="Times New Roman" w:hAnsi="Arial" w:cs="Arial"/>
          <w:b/>
          <w:bCs/>
          <w:color w:val="242424"/>
          <w:sz w:val="20"/>
          <w:szCs w:val="20"/>
          <w:lang w:eastAsia="en-GB"/>
        </w:rPr>
        <w:t>3.12</w:t>
      </w:r>
      <w:r w:rsidR="003422AA" w:rsidRPr="00C523AB">
        <w:rPr>
          <w:rFonts w:ascii="Arial" w:eastAsia="Times New Roman" w:hAnsi="Arial" w:cs="Arial"/>
          <w:b/>
          <w:bCs/>
          <w:color w:val="242424"/>
          <w:sz w:val="20"/>
          <w:szCs w:val="20"/>
          <w:lang w:eastAsia="en-GB"/>
        </w:rPr>
        <w:t xml:space="preserve"> Children at Risk of Discrimination</w:t>
      </w:r>
    </w:p>
    <w:p w14:paraId="0FAF49C6"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52ADE3BB"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Some children may experience additional vulnerability because of:</w:t>
      </w:r>
    </w:p>
    <w:p w14:paraId="74065C9D" w14:textId="77777777" w:rsidR="003422AA" w:rsidRPr="00C523AB" w:rsidRDefault="003422AA">
      <w:pPr>
        <w:numPr>
          <w:ilvl w:val="0"/>
          <w:numId w:val="309"/>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race;</w:t>
      </w:r>
    </w:p>
    <w:p w14:paraId="331BF184" w14:textId="77777777" w:rsidR="003422AA" w:rsidRPr="00C523AB" w:rsidRDefault="003422AA">
      <w:pPr>
        <w:numPr>
          <w:ilvl w:val="0"/>
          <w:numId w:val="309"/>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ethnicity;</w:t>
      </w:r>
    </w:p>
    <w:p w14:paraId="520D1FCE" w14:textId="77777777" w:rsidR="003422AA" w:rsidRPr="00C523AB" w:rsidRDefault="003422AA">
      <w:pPr>
        <w:numPr>
          <w:ilvl w:val="0"/>
          <w:numId w:val="309"/>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religion or belief;</w:t>
      </w:r>
    </w:p>
    <w:p w14:paraId="5C8A0D48" w14:textId="77777777" w:rsidR="003422AA" w:rsidRPr="00C523AB" w:rsidRDefault="003422AA">
      <w:pPr>
        <w:numPr>
          <w:ilvl w:val="0"/>
          <w:numId w:val="309"/>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culture;</w:t>
      </w:r>
    </w:p>
    <w:p w14:paraId="372C6F21" w14:textId="77777777" w:rsidR="003422AA" w:rsidRPr="00C523AB" w:rsidRDefault="003422AA">
      <w:pPr>
        <w:numPr>
          <w:ilvl w:val="0"/>
          <w:numId w:val="309"/>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language barriers;</w:t>
      </w:r>
    </w:p>
    <w:p w14:paraId="3EB01503" w14:textId="77777777" w:rsidR="003422AA" w:rsidRPr="00C523AB" w:rsidRDefault="003422AA">
      <w:pPr>
        <w:numPr>
          <w:ilvl w:val="0"/>
          <w:numId w:val="309"/>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immigration status;</w:t>
      </w:r>
    </w:p>
    <w:p w14:paraId="0422EDA2" w14:textId="77777777" w:rsidR="003422AA" w:rsidRPr="00C523AB" w:rsidRDefault="003422AA">
      <w:pPr>
        <w:numPr>
          <w:ilvl w:val="0"/>
          <w:numId w:val="309"/>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poverty;</w:t>
      </w:r>
    </w:p>
    <w:p w14:paraId="4B0315A6" w14:textId="77777777" w:rsidR="003422AA" w:rsidRPr="00C523AB" w:rsidRDefault="003422AA">
      <w:pPr>
        <w:numPr>
          <w:ilvl w:val="0"/>
          <w:numId w:val="309"/>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family circumstances.</w:t>
      </w:r>
    </w:p>
    <w:p w14:paraId="50626B2D"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Staff will remain alert to the impact of:</w:t>
      </w:r>
    </w:p>
    <w:p w14:paraId="6AB6906F" w14:textId="77777777" w:rsidR="003422AA" w:rsidRPr="00C523AB" w:rsidRDefault="003422AA">
      <w:pPr>
        <w:numPr>
          <w:ilvl w:val="0"/>
          <w:numId w:val="31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racism;</w:t>
      </w:r>
    </w:p>
    <w:p w14:paraId="78CFF286" w14:textId="77777777" w:rsidR="003422AA" w:rsidRPr="00C523AB" w:rsidRDefault="003422AA">
      <w:pPr>
        <w:numPr>
          <w:ilvl w:val="0"/>
          <w:numId w:val="31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antisemitism;</w:t>
      </w:r>
    </w:p>
    <w:p w14:paraId="5C97F6B7" w14:textId="77777777" w:rsidR="003422AA" w:rsidRPr="00C523AB" w:rsidRDefault="003422AA">
      <w:pPr>
        <w:numPr>
          <w:ilvl w:val="0"/>
          <w:numId w:val="31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islamophobia;</w:t>
      </w:r>
    </w:p>
    <w:p w14:paraId="4CE0A3DF" w14:textId="77777777" w:rsidR="003422AA" w:rsidRPr="00C523AB" w:rsidRDefault="003422AA">
      <w:pPr>
        <w:numPr>
          <w:ilvl w:val="0"/>
          <w:numId w:val="31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prejudice-based bullying;</w:t>
      </w:r>
    </w:p>
    <w:p w14:paraId="60FB703C" w14:textId="77777777" w:rsidR="003422AA" w:rsidRPr="00C523AB" w:rsidRDefault="003422AA">
      <w:pPr>
        <w:numPr>
          <w:ilvl w:val="0"/>
          <w:numId w:val="31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disability discrimination;</w:t>
      </w:r>
    </w:p>
    <w:p w14:paraId="290D9FEA" w14:textId="77777777" w:rsidR="003422AA" w:rsidRPr="00C523AB" w:rsidRDefault="003422AA">
      <w:pPr>
        <w:numPr>
          <w:ilvl w:val="0"/>
          <w:numId w:val="31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hate incidents.</w:t>
      </w:r>
    </w:p>
    <w:p w14:paraId="0ABC9FFD"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Such concerns may represent safeguarding issues and should be reported in accordance with safeguarding procedures.</w:t>
      </w:r>
    </w:p>
    <w:p w14:paraId="0152676F"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5156BB7B" w14:textId="77777777" w:rsidR="003422AA" w:rsidRDefault="00AD754D" w:rsidP="003422AA">
      <w:pPr>
        <w:spacing w:after="0" w:line="240" w:lineRule="auto"/>
        <w:rPr>
          <w:rFonts w:ascii="Arial" w:eastAsia="Times New Roman" w:hAnsi="Arial" w:cs="Arial"/>
          <w:b/>
          <w:bCs/>
          <w:color w:val="242424"/>
          <w:sz w:val="20"/>
          <w:szCs w:val="20"/>
          <w:lang w:eastAsia="en-GB"/>
        </w:rPr>
      </w:pPr>
      <w:r>
        <w:rPr>
          <w:rFonts w:ascii="Arial" w:eastAsia="Times New Roman" w:hAnsi="Arial" w:cs="Arial"/>
          <w:b/>
          <w:bCs/>
          <w:color w:val="242424"/>
          <w:sz w:val="20"/>
          <w:szCs w:val="20"/>
          <w:lang w:eastAsia="en-GB"/>
        </w:rPr>
        <w:t>3.13</w:t>
      </w:r>
      <w:r w:rsidR="003422AA" w:rsidRPr="00C523AB">
        <w:rPr>
          <w:rFonts w:ascii="Arial" w:eastAsia="Times New Roman" w:hAnsi="Arial" w:cs="Arial"/>
          <w:b/>
          <w:bCs/>
          <w:color w:val="242424"/>
          <w:sz w:val="20"/>
          <w:szCs w:val="20"/>
          <w:lang w:eastAsia="en-GB"/>
        </w:rPr>
        <w:t xml:space="preserve"> Mental Health and Emotional Wellbeing</w:t>
      </w:r>
    </w:p>
    <w:p w14:paraId="07633355"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03B4F410"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Trust recognises that mental health difficulties can sometimes be an indicator that a child has suffered, or is at risk of suffering:</w:t>
      </w:r>
    </w:p>
    <w:p w14:paraId="5003B56C" w14:textId="77777777" w:rsidR="003422AA" w:rsidRPr="00C523AB" w:rsidRDefault="003422AA">
      <w:pPr>
        <w:numPr>
          <w:ilvl w:val="0"/>
          <w:numId w:val="31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abuse;</w:t>
      </w:r>
    </w:p>
    <w:p w14:paraId="3953BF22" w14:textId="77777777" w:rsidR="003422AA" w:rsidRPr="00C523AB" w:rsidRDefault="003422AA">
      <w:pPr>
        <w:numPr>
          <w:ilvl w:val="0"/>
          <w:numId w:val="31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neglect;</w:t>
      </w:r>
    </w:p>
    <w:p w14:paraId="5CD85F74" w14:textId="77777777" w:rsidR="003422AA" w:rsidRPr="00C523AB" w:rsidRDefault="003422AA">
      <w:pPr>
        <w:numPr>
          <w:ilvl w:val="0"/>
          <w:numId w:val="31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exploitation;</w:t>
      </w:r>
    </w:p>
    <w:p w14:paraId="73D2D8C1" w14:textId="77777777" w:rsidR="003422AA" w:rsidRPr="00C523AB" w:rsidRDefault="003422AA">
      <w:pPr>
        <w:numPr>
          <w:ilvl w:val="0"/>
          <w:numId w:val="31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trauma;</w:t>
      </w:r>
    </w:p>
    <w:p w14:paraId="7AD2485D" w14:textId="77777777" w:rsidR="003422AA" w:rsidRPr="00C523AB" w:rsidRDefault="003422AA">
      <w:pPr>
        <w:numPr>
          <w:ilvl w:val="0"/>
          <w:numId w:val="31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domestic abuse;</w:t>
      </w:r>
    </w:p>
    <w:p w14:paraId="702F1955" w14:textId="77777777" w:rsidR="003422AA" w:rsidRPr="00C523AB" w:rsidRDefault="003422AA">
      <w:pPr>
        <w:numPr>
          <w:ilvl w:val="0"/>
          <w:numId w:val="31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bullying.</w:t>
      </w:r>
    </w:p>
    <w:p w14:paraId="59EBD454"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Staff are not expected to diagnose mental health conditions but should be able to identify children whose behaviour suggests they may require support.</w:t>
      </w:r>
    </w:p>
    <w:p w14:paraId="473D7D7F"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Where a mental health concern is also a safeguarding concern, staff must:</w:t>
      </w:r>
    </w:p>
    <w:p w14:paraId="1D0448F5" w14:textId="77777777" w:rsidR="003422AA" w:rsidRPr="00C523AB" w:rsidRDefault="003422AA">
      <w:pPr>
        <w:numPr>
          <w:ilvl w:val="0"/>
          <w:numId w:val="312"/>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record concerns appropriately;</w:t>
      </w:r>
    </w:p>
    <w:p w14:paraId="486F8DFC" w14:textId="77777777" w:rsidR="003422AA" w:rsidRPr="00C523AB" w:rsidRDefault="003422AA">
      <w:pPr>
        <w:numPr>
          <w:ilvl w:val="0"/>
          <w:numId w:val="312"/>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report immediately to the DSL;</w:t>
      </w:r>
    </w:p>
    <w:p w14:paraId="7AA6D21D" w14:textId="77777777" w:rsidR="003422AA" w:rsidRPr="00C523AB" w:rsidRDefault="003422AA">
      <w:pPr>
        <w:numPr>
          <w:ilvl w:val="0"/>
          <w:numId w:val="312"/>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follow safeguarding procedures.</w:t>
      </w:r>
    </w:p>
    <w:p w14:paraId="6CD78D01" w14:textId="77777777" w:rsidR="00C523AB" w:rsidRPr="00C523AB" w:rsidRDefault="00C523AB" w:rsidP="00C523AB">
      <w:pPr>
        <w:spacing w:after="0" w:line="240" w:lineRule="auto"/>
        <w:ind w:left="720"/>
        <w:rPr>
          <w:rFonts w:ascii="Arial" w:eastAsia="Times New Roman" w:hAnsi="Arial" w:cs="Arial"/>
          <w:color w:val="242424"/>
          <w:sz w:val="20"/>
          <w:szCs w:val="20"/>
          <w:lang w:eastAsia="en-GB"/>
        </w:rPr>
      </w:pPr>
    </w:p>
    <w:p w14:paraId="244963EA" w14:textId="77777777" w:rsidR="003422AA" w:rsidRDefault="00AD754D" w:rsidP="003422AA">
      <w:pPr>
        <w:spacing w:after="0" w:line="240" w:lineRule="auto"/>
        <w:rPr>
          <w:rFonts w:ascii="Arial" w:eastAsia="Times New Roman" w:hAnsi="Arial" w:cs="Arial"/>
          <w:b/>
          <w:bCs/>
          <w:color w:val="242424"/>
          <w:sz w:val="20"/>
          <w:szCs w:val="20"/>
          <w:lang w:eastAsia="en-GB"/>
        </w:rPr>
      </w:pPr>
      <w:r>
        <w:rPr>
          <w:rFonts w:ascii="Arial" w:eastAsia="Times New Roman" w:hAnsi="Arial" w:cs="Arial"/>
          <w:b/>
          <w:bCs/>
          <w:color w:val="242424"/>
          <w:sz w:val="20"/>
          <w:szCs w:val="20"/>
          <w:lang w:eastAsia="en-GB"/>
        </w:rPr>
        <w:t>3.14</w:t>
      </w:r>
      <w:r w:rsidR="003422AA" w:rsidRPr="00C523AB">
        <w:rPr>
          <w:rFonts w:ascii="Arial" w:eastAsia="Times New Roman" w:hAnsi="Arial" w:cs="Arial"/>
          <w:b/>
          <w:bCs/>
          <w:color w:val="242424"/>
          <w:sz w:val="20"/>
          <w:szCs w:val="20"/>
          <w:lang w:eastAsia="en-GB"/>
        </w:rPr>
        <w:t xml:space="preserve"> Early Identification and Intervention</w:t>
      </w:r>
    </w:p>
    <w:p w14:paraId="2E8AC7EC"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1D248041"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Kings Academy Trust is committed to the early identification of vulnerability and need.</w:t>
      </w:r>
    </w:p>
    <w:p w14:paraId="1C58F716"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All staff will:</w:t>
      </w:r>
    </w:p>
    <w:p w14:paraId="1C0BC6AF" w14:textId="77777777" w:rsidR="003422AA" w:rsidRPr="00C523AB" w:rsidRDefault="003422AA">
      <w:pPr>
        <w:numPr>
          <w:ilvl w:val="0"/>
          <w:numId w:val="313"/>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remain vigilant;</w:t>
      </w:r>
    </w:p>
    <w:p w14:paraId="0AD1EA30" w14:textId="77777777" w:rsidR="003422AA" w:rsidRPr="00C523AB" w:rsidRDefault="003422AA">
      <w:pPr>
        <w:numPr>
          <w:ilvl w:val="0"/>
          <w:numId w:val="313"/>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maintain professional curiosity;</w:t>
      </w:r>
    </w:p>
    <w:p w14:paraId="3211F946" w14:textId="77777777" w:rsidR="003422AA" w:rsidRPr="00C523AB" w:rsidRDefault="003422AA">
      <w:pPr>
        <w:numPr>
          <w:ilvl w:val="0"/>
          <w:numId w:val="313"/>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identify emerging concerns;</w:t>
      </w:r>
    </w:p>
    <w:p w14:paraId="7694B0FE" w14:textId="77777777" w:rsidR="003422AA" w:rsidRPr="00C523AB" w:rsidRDefault="003422AA">
      <w:pPr>
        <w:numPr>
          <w:ilvl w:val="0"/>
          <w:numId w:val="313"/>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seek advice when required;</w:t>
      </w:r>
    </w:p>
    <w:p w14:paraId="4156F3D0" w14:textId="77777777" w:rsidR="003422AA" w:rsidRPr="00C523AB" w:rsidRDefault="003422AA">
      <w:pPr>
        <w:numPr>
          <w:ilvl w:val="0"/>
          <w:numId w:val="313"/>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support timely intervention.</w:t>
      </w:r>
    </w:p>
    <w:p w14:paraId="3FD44FD9"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Safeguarding support will be proportionate to need and may include:</w:t>
      </w:r>
    </w:p>
    <w:p w14:paraId="4F081724" w14:textId="77777777" w:rsidR="003422AA" w:rsidRPr="00C523AB" w:rsidRDefault="003422AA">
      <w:pPr>
        <w:numPr>
          <w:ilvl w:val="0"/>
          <w:numId w:val="31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universal support;</w:t>
      </w:r>
    </w:p>
    <w:p w14:paraId="046C9BB8" w14:textId="77777777" w:rsidR="003422AA" w:rsidRPr="00C523AB" w:rsidRDefault="003422AA">
      <w:pPr>
        <w:numPr>
          <w:ilvl w:val="0"/>
          <w:numId w:val="31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pastoral intervention;</w:t>
      </w:r>
    </w:p>
    <w:p w14:paraId="559E9AF0" w14:textId="77777777" w:rsidR="003422AA" w:rsidRPr="00C523AB" w:rsidRDefault="003422AA">
      <w:pPr>
        <w:numPr>
          <w:ilvl w:val="0"/>
          <w:numId w:val="31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targeted early help;</w:t>
      </w:r>
    </w:p>
    <w:p w14:paraId="40AAD2C3" w14:textId="77777777" w:rsidR="003422AA" w:rsidRPr="00C523AB" w:rsidRDefault="003422AA">
      <w:pPr>
        <w:numPr>
          <w:ilvl w:val="0"/>
          <w:numId w:val="31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Family Help arrangements;</w:t>
      </w:r>
    </w:p>
    <w:p w14:paraId="74645A0E" w14:textId="77777777" w:rsidR="003422AA" w:rsidRPr="00C523AB" w:rsidRDefault="003422AA">
      <w:pPr>
        <w:numPr>
          <w:ilvl w:val="0"/>
          <w:numId w:val="31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child in need plans;</w:t>
      </w:r>
    </w:p>
    <w:p w14:paraId="48DFB569" w14:textId="77777777" w:rsidR="003422AA" w:rsidRPr="00C523AB" w:rsidRDefault="003422AA">
      <w:pPr>
        <w:numPr>
          <w:ilvl w:val="0"/>
          <w:numId w:val="31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child protection interventions.</w:t>
      </w:r>
    </w:p>
    <w:p w14:paraId="493F4D64"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Trust believes that early intervention is one of the most effective ways of safeguarding children and improving long-term outcomes.</w:t>
      </w:r>
    </w:p>
    <w:p w14:paraId="1C88E3C6"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4A96F2BA"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4. Roles and Responsibilities</w:t>
      </w:r>
    </w:p>
    <w:p w14:paraId="1BEAB492"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161E0734"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4.1 Safeguarding Responsibilities</w:t>
      </w:r>
    </w:p>
    <w:p w14:paraId="19071848"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403B3316"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Safeguarding and promoting the welfare of children is everyone's responsibility.</w:t>
      </w:r>
    </w:p>
    <w:p w14:paraId="3A239DEC"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All adults working within Kings Academy Trust have a role to play in identifying concerns, sharing information, taking appropriate action and protecting children from harm.</w:t>
      </w:r>
    </w:p>
    <w:p w14:paraId="036E32CA"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No single professional can have a full picture of a child's circumstances and safeguarding concerns should never be ignored, minimised or assumed to be someone else's responsibility.</w:t>
      </w:r>
    </w:p>
    <w:p w14:paraId="359F30DF"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Trust operates a culture in which:</w:t>
      </w:r>
    </w:p>
    <w:p w14:paraId="3722AB69" w14:textId="77777777" w:rsidR="003422AA" w:rsidRPr="00C523AB" w:rsidRDefault="003422AA">
      <w:pPr>
        <w:numPr>
          <w:ilvl w:val="0"/>
          <w:numId w:val="31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safeguarding is a strategic priority;</w:t>
      </w:r>
    </w:p>
    <w:p w14:paraId="4816B129" w14:textId="77777777" w:rsidR="003422AA" w:rsidRPr="00C523AB" w:rsidRDefault="003422AA">
      <w:pPr>
        <w:numPr>
          <w:ilvl w:val="0"/>
          <w:numId w:val="31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children's welfare is paramount;</w:t>
      </w:r>
    </w:p>
    <w:p w14:paraId="29975FD1" w14:textId="77777777" w:rsidR="003422AA" w:rsidRPr="00C523AB" w:rsidRDefault="003422AA">
      <w:pPr>
        <w:numPr>
          <w:ilvl w:val="0"/>
          <w:numId w:val="31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concerns are reported promptly;</w:t>
      </w:r>
    </w:p>
    <w:p w14:paraId="2F439A50" w14:textId="77777777" w:rsidR="003422AA" w:rsidRPr="00C523AB" w:rsidRDefault="003422AA">
      <w:pPr>
        <w:numPr>
          <w:ilvl w:val="0"/>
          <w:numId w:val="31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information is shared appropriately;</w:t>
      </w:r>
    </w:p>
    <w:p w14:paraId="4F83AA2E" w14:textId="77777777" w:rsidR="003422AA" w:rsidRPr="00C523AB" w:rsidRDefault="003422AA">
      <w:pPr>
        <w:numPr>
          <w:ilvl w:val="0"/>
          <w:numId w:val="31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professional curiosity is encouraged;</w:t>
      </w:r>
    </w:p>
    <w:p w14:paraId="09248C9E" w14:textId="77777777" w:rsidR="003422AA" w:rsidRPr="00C523AB" w:rsidRDefault="003422AA">
      <w:pPr>
        <w:numPr>
          <w:ilvl w:val="0"/>
          <w:numId w:val="31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all staff understand their safeguarding responsibilities.</w:t>
      </w:r>
    </w:p>
    <w:p w14:paraId="5A333E12" w14:textId="77777777" w:rsidR="00C523AB" w:rsidRPr="00C523AB" w:rsidRDefault="00C523AB" w:rsidP="00C523AB">
      <w:pPr>
        <w:spacing w:after="0" w:line="240" w:lineRule="auto"/>
        <w:ind w:left="720"/>
        <w:rPr>
          <w:rFonts w:ascii="Arial" w:eastAsia="Times New Roman" w:hAnsi="Arial" w:cs="Arial"/>
          <w:color w:val="242424"/>
          <w:sz w:val="20"/>
          <w:szCs w:val="20"/>
          <w:lang w:eastAsia="en-GB"/>
        </w:rPr>
      </w:pPr>
    </w:p>
    <w:p w14:paraId="7AE12CF9"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b/>
          <w:bCs/>
          <w:color w:val="242424"/>
          <w:sz w:val="20"/>
          <w:szCs w:val="20"/>
          <w:lang w:eastAsia="en-GB"/>
        </w:rPr>
        <w:t>4.2 All Staff</w:t>
      </w:r>
    </w:p>
    <w:p w14:paraId="2B875700"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All staff, regardless of role, have a responsibility to safeguard children.</w:t>
      </w:r>
    </w:p>
    <w:p w14:paraId="02216F4C"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For the purposes of this policy, "staff" includes:</w:t>
      </w:r>
    </w:p>
    <w:p w14:paraId="57B77759" w14:textId="77777777" w:rsidR="003422AA" w:rsidRPr="00C523AB" w:rsidRDefault="003422AA">
      <w:pPr>
        <w:numPr>
          <w:ilvl w:val="0"/>
          <w:numId w:val="31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teachers;</w:t>
      </w:r>
    </w:p>
    <w:p w14:paraId="346A68C7" w14:textId="77777777" w:rsidR="003422AA" w:rsidRPr="00C523AB" w:rsidRDefault="003422AA">
      <w:pPr>
        <w:numPr>
          <w:ilvl w:val="0"/>
          <w:numId w:val="31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support staff;</w:t>
      </w:r>
    </w:p>
    <w:p w14:paraId="714263CC" w14:textId="77777777" w:rsidR="003422AA" w:rsidRPr="00C523AB" w:rsidRDefault="003422AA">
      <w:pPr>
        <w:numPr>
          <w:ilvl w:val="0"/>
          <w:numId w:val="31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leadership teams;</w:t>
      </w:r>
    </w:p>
    <w:p w14:paraId="1AFB6A38" w14:textId="77777777" w:rsidR="003422AA" w:rsidRPr="00C523AB" w:rsidRDefault="003422AA">
      <w:pPr>
        <w:numPr>
          <w:ilvl w:val="0"/>
          <w:numId w:val="31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temporary staff;</w:t>
      </w:r>
    </w:p>
    <w:p w14:paraId="3A26A968" w14:textId="77777777" w:rsidR="003422AA" w:rsidRPr="00C523AB" w:rsidRDefault="003422AA">
      <w:pPr>
        <w:numPr>
          <w:ilvl w:val="0"/>
          <w:numId w:val="31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agency staff;</w:t>
      </w:r>
    </w:p>
    <w:p w14:paraId="783DC40F" w14:textId="77777777" w:rsidR="003422AA" w:rsidRPr="00C523AB" w:rsidRDefault="003422AA">
      <w:pPr>
        <w:numPr>
          <w:ilvl w:val="0"/>
          <w:numId w:val="31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contractors;</w:t>
      </w:r>
    </w:p>
    <w:p w14:paraId="74976603" w14:textId="77777777" w:rsidR="003422AA" w:rsidRPr="00C523AB" w:rsidRDefault="003422AA">
      <w:pPr>
        <w:numPr>
          <w:ilvl w:val="0"/>
          <w:numId w:val="31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volunteers;</w:t>
      </w:r>
    </w:p>
    <w:p w14:paraId="6F3176F3" w14:textId="77777777" w:rsidR="003422AA" w:rsidRPr="00C523AB" w:rsidRDefault="003422AA">
      <w:pPr>
        <w:numPr>
          <w:ilvl w:val="0"/>
          <w:numId w:val="31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governors and trustees where appropriate.</w:t>
      </w:r>
    </w:p>
    <w:p w14:paraId="57AD3DD7" w14:textId="77777777" w:rsidR="003422AA" w:rsidRPr="00D873BD" w:rsidRDefault="003422AA" w:rsidP="003422AA">
      <w:pPr>
        <w:spacing w:after="0" w:line="240" w:lineRule="auto"/>
        <w:rPr>
          <w:rFonts w:ascii="Arial" w:eastAsia="Times New Roman" w:hAnsi="Arial" w:cs="Arial"/>
          <w:b/>
          <w:color w:val="242424"/>
          <w:sz w:val="20"/>
          <w:szCs w:val="20"/>
          <w:lang w:eastAsia="en-GB"/>
        </w:rPr>
      </w:pPr>
      <w:r w:rsidRPr="00D873BD">
        <w:rPr>
          <w:rFonts w:ascii="Arial" w:eastAsia="Times New Roman" w:hAnsi="Arial" w:cs="Arial"/>
          <w:b/>
          <w:color w:val="242424"/>
          <w:sz w:val="20"/>
          <w:szCs w:val="20"/>
          <w:lang w:eastAsia="en-GB"/>
        </w:rPr>
        <w:t>All staff will:</w:t>
      </w:r>
    </w:p>
    <w:p w14:paraId="2C2A3ACC" w14:textId="77777777" w:rsidR="003422AA" w:rsidRPr="00C523AB" w:rsidRDefault="003422AA">
      <w:pPr>
        <w:numPr>
          <w:ilvl w:val="0"/>
          <w:numId w:val="31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read and understand Part One of Keeping Children Safe in Education 2026 in full;</w:t>
      </w:r>
    </w:p>
    <w:p w14:paraId="6B1E67D8" w14:textId="77777777" w:rsidR="003422AA" w:rsidRPr="00C523AB" w:rsidRDefault="003422AA">
      <w:pPr>
        <w:numPr>
          <w:ilvl w:val="0"/>
          <w:numId w:val="31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undertake safeguarding and child protection training at induction;</w:t>
      </w:r>
    </w:p>
    <w:p w14:paraId="0882AB1B" w14:textId="77777777" w:rsidR="003422AA" w:rsidRPr="00C523AB" w:rsidRDefault="003422AA">
      <w:pPr>
        <w:numPr>
          <w:ilvl w:val="0"/>
          <w:numId w:val="31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receive regular safeguarding updates throughout the year;</w:t>
      </w:r>
    </w:p>
    <w:p w14:paraId="17EAD200" w14:textId="77777777" w:rsidR="003422AA" w:rsidRPr="00C523AB" w:rsidRDefault="003422AA">
      <w:pPr>
        <w:numPr>
          <w:ilvl w:val="0"/>
          <w:numId w:val="31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understand their role in safeguarding children;</w:t>
      </w:r>
    </w:p>
    <w:p w14:paraId="2686FD67" w14:textId="77777777" w:rsidR="003422AA" w:rsidRPr="00C523AB" w:rsidRDefault="003422AA">
      <w:pPr>
        <w:numPr>
          <w:ilvl w:val="0"/>
          <w:numId w:val="31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maintain an attitude that "it could happen here";</w:t>
      </w:r>
    </w:p>
    <w:p w14:paraId="23B42320" w14:textId="77777777" w:rsidR="003422AA" w:rsidRPr="00C523AB" w:rsidRDefault="003422AA">
      <w:pPr>
        <w:numPr>
          <w:ilvl w:val="0"/>
          <w:numId w:val="31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report concerns immediately;</w:t>
      </w:r>
    </w:p>
    <w:p w14:paraId="50B439C6" w14:textId="77777777" w:rsidR="003422AA" w:rsidRPr="00C523AB" w:rsidRDefault="003422AA">
      <w:pPr>
        <w:numPr>
          <w:ilvl w:val="0"/>
          <w:numId w:val="31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record concerns accurately and factually;</w:t>
      </w:r>
    </w:p>
    <w:p w14:paraId="2D192EC8" w14:textId="77777777" w:rsidR="003422AA" w:rsidRPr="00C523AB" w:rsidRDefault="003422AA">
      <w:pPr>
        <w:numPr>
          <w:ilvl w:val="0"/>
          <w:numId w:val="31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support children in accordance with safeguarding plans;</w:t>
      </w:r>
    </w:p>
    <w:p w14:paraId="3A247DEE" w14:textId="77777777" w:rsidR="003422AA" w:rsidRPr="00C523AB" w:rsidRDefault="003422AA">
      <w:pPr>
        <w:numPr>
          <w:ilvl w:val="0"/>
          <w:numId w:val="31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contribute to multi-agency working where required.</w:t>
      </w:r>
    </w:p>
    <w:p w14:paraId="24FFF40C" w14:textId="77777777" w:rsidR="003422AA" w:rsidRPr="00D873BD" w:rsidRDefault="003422AA" w:rsidP="003422AA">
      <w:pPr>
        <w:spacing w:after="0" w:line="240" w:lineRule="auto"/>
        <w:rPr>
          <w:rFonts w:ascii="Arial" w:eastAsia="Times New Roman" w:hAnsi="Arial" w:cs="Arial"/>
          <w:b/>
          <w:color w:val="242424"/>
          <w:sz w:val="20"/>
          <w:szCs w:val="20"/>
          <w:lang w:eastAsia="en-GB"/>
        </w:rPr>
      </w:pPr>
      <w:r w:rsidRPr="00D873BD">
        <w:rPr>
          <w:rFonts w:ascii="Arial" w:eastAsia="Times New Roman" w:hAnsi="Arial" w:cs="Arial"/>
          <w:b/>
          <w:color w:val="242424"/>
          <w:sz w:val="20"/>
          <w:szCs w:val="20"/>
          <w:lang w:eastAsia="en-GB"/>
        </w:rPr>
        <w:t>All staff will know:</w:t>
      </w:r>
    </w:p>
    <w:p w14:paraId="0A422902" w14:textId="77777777" w:rsidR="003422AA" w:rsidRPr="00C523AB" w:rsidRDefault="003422AA">
      <w:pPr>
        <w:numPr>
          <w:ilvl w:val="0"/>
          <w:numId w:val="31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who the Designated Safeguarding Lead (DSL) is;</w:t>
      </w:r>
    </w:p>
    <w:p w14:paraId="272BF17E" w14:textId="77777777" w:rsidR="003422AA" w:rsidRPr="00C523AB" w:rsidRDefault="003422AA">
      <w:pPr>
        <w:numPr>
          <w:ilvl w:val="0"/>
          <w:numId w:val="31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who the Deputy DSLs are;</w:t>
      </w:r>
    </w:p>
    <w:p w14:paraId="5BDC385A" w14:textId="77777777" w:rsidR="003422AA" w:rsidRPr="00C523AB" w:rsidRDefault="003422AA">
      <w:pPr>
        <w:numPr>
          <w:ilvl w:val="0"/>
          <w:numId w:val="31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how to make a safeguarding referral;</w:t>
      </w:r>
    </w:p>
    <w:p w14:paraId="2A6ABCC6" w14:textId="77777777" w:rsidR="003422AA" w:rsidRPr="00C523AB" w:rsidRDefault="003422AA">
      <w:pPr>
        <w:numPr>
          <w:ilvl w:val="0"/>
          <w:numId w:val="31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local authority referral process;</w:t>
      </w:r>
    </w:p>
    <w:p w14:paraId="5BD8B6DE" w14:textId="77777777" w:rsidR="003422AA" w:rsidRPr="00C523AB" w:rsidRDefault="003422AA">
      <w:pPr>
        <w:numPr>
          <w:ilvl w:val="0"/>
          <w:numId w:val="31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how to respond to disclosures;</w:t>
      </w:r>
    </w:p>
    <w:p w14:paraId="23EC52AB" w14:textId="77777777" w:rsidR="003422AA" w:rsidRPr="00C523AB" w:rsidRDefault="003422AA">
      <w:pPr>
        <w:numPr>
          <w:ilvl w:val="0"/>
          <w:numId w:val="31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how to escalate concerns if they feel action has not been taken.</w:t>
      </w:r>
    </w:p>
    <w:p w14:paraId="3C2C32CD" w14:textId="77777777" w:rsidR="003422AA" w:rsidRPr="00D873BD" w:rsidRDefault="003422AA" w:rsidP="003422AA">
      <w:pPr>
        <w:spacing w:after="0" w:line="240" w:lineRule="auto"/>
        <w:rPr>
          <w:rFonts w:ascii="Arial" w:eastAsia="Times New Roman" w:hAnsi="Arial" w:cs="Arial"/>
          <w:b/>
          <w:color w:val="242424"/>
          <w:sz w:val="20"/>
          <w:szCs w:val="20"/>
          <w:lang w:eastAsia="en-GB"/>
        </w:rPr>
      </w:pPr>
      <w:r w:rsidRPr="00D873BD">
        <w:rPr>
          <w:rFonts w:ascii="Arial" w:eastAsia="Times New Roman" w:hAnsi="Arial" w:cs="Arial"/>
          <w:b/>
          <w:color w:val="242424"/>
          <w:sz w:val="20"/>
          <w:szCs w:val="20"/>
          <w:lang w:eastAsia="en-GB"/>
        </w:rPr>
        <w:t>Staff must never:</w:t>
      </w:r>
    </w:p>
    <w:p w14:paraId="06A5C3A9" w14:textId="77777777" w:rsidR="003422AA" w:rsidRPr="00C523AB" w:rsidRDefault="003422AA">
      <w:pPr>
        <w:numPr>
          <w:ilvl w:val="0"/>
          <w:numId w:val="319"/>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investigate concerns themselves;</w:t>
      </w:r>
    </w:p>
    <w:p w14:paraId="204FCE10" w14:textId="77777777" w:rsidR="003422AA" w:rsidRPr="00C523AB" w:rsidRDefault="003422AA">
      <w:pPr>
        <w:numPr>
          <w:ilvl w:val="0"/>
          <w:numId w:val="319"/>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promise confidentiality to a child;</w:t>
      </w:r>
    </w:p>
    <w:p w14:paraId="30A100F9" w14:textId="77777777" w:rsidR="003422AA" w:rsidRPr="00C523AB" w:rsidRDefault="003422AA">
      <w:pPr>
        <w:numPr>
          <w:ilvl w:val="0"/>
          <w:numId w:val="319"/>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delay sharing safeguarding concerns;</w:t>
      </w:r>
    </w:p>
    <w:p w14:paraId="2BAF1D09" w14:textId="77777777" w:rsidR="003422AA" w:rsidRPr="00C523AB" w:rsidRDefault="003422AA">
      <w:pPr>
        <w:numPr>
          <w:ilvl w:val="0"/>
          <w:numId w:val="319"/>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assume someone else has acted.</w:t>
      </w:r>
    </w:p>
    <w:p w14:paraId="77F9AE2B" w14:textId="77777777" w:rsidR="00C523AB" w:rsidRPr="00C523AB" w:rsidRDefault="00C523AB" w:rsidP="00C523AB">
      <w:pPr>
        <w:spacing w:after="0" w:line="240" w:lineRule="auto"/>
        <w:ind w:left="720"/>
        <w:rPr>
          <w:rFonts w:ascii="Arial" w:eastAsia="Times New Roman" w:hAnsi="Arial" w:cs="Arial"/>
          <w:color w:val="242424"/>
          <w:sz w:val="20"/>
          <w:szCs w:val="20"/>
          <w:lang w:eastAsia="en-GB"/>
        </w:rPr>
      </w:pPr>
    </w:p>
    <w:p w14:paraId="409BA7E6"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4.3 Specific Responsibilities of All Staff</w:t>
      </w:r>
    </w:p>
    <w:p w14:paraId="2E84FB32"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3EA5826F" w14:textId="77777777" w:rsidR="003422AA" w:rsidRPr="00C523AB" w:rsidRDefault="003422AA">
      <w:pPr>
        <w:numPr>
          <w:ilvl w:val="0"/>
          <w:numId w:val="32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abuse and neglect;</w:t>
      </w:r>
    </w:p>
    <w:p w14:paraId="6E89AAEC" w14:textId="77777777" w:rsidR="003422AA" w:rsidRPr="00C523AB" w:rsidRDefault="003422AA">
      <w:pPr>
        <w:numPr>
          <w:ilvl w:val="0"/>
          <w:numId w:val="32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child criminal exploitation (CCE);</w:t>
      </w:r>
    </w:p>
    <w:p w14:paraId="326F0E54" w14:textId="77777777" w:rsidR="003422AA" w:rsidRPr="00C523AB" w:rsidRDefault="003422AA">
      <w:pPr>
        <w:numPr>
          <w:ilvl w:val="0"/>
          <w:numId w:val="32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child sexual exploitation (CSE);</w:t>
      </w:r>
    </w:p>
    <w:p w14:paraId="69858A40" w14:textId="77777777" w:rsidR="003422AA" w:rsidRPr="00C523AB" w:rsidRDefault="003422AA">
      <w:pPr>
        <w:numPr>
          <w:ilvl w:val="0"/>
          <w:numId w:val="32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county lines activity;</w:t>
      </w:r>
    </w:p>
    <w:p w14:paraId="43159C01" w14:textId="77777777" w:rsidR="003422AA" w:rsidRPr="00C523AB" w:rsidRDefault="003422AA">
      <w:pPr>
        <w:numPr>
          <w:ilvl w:val="0"/>
          <w:numId w:val="32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child-on-child abuse;</w:t>
      </w:r>
    </w:p>
    <w:p w14:paraId="2F0EBBA4" w14:textId="77777777" w:rsidR="003422AA" w:rsidRPr="00C523AB" w:rsidRDefault="003422AA">
      <w:pPr>
        <w:numPr>
          <w:ilvl w:val="0"/>
          <w:numId w:val="32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harmful sexual behaviour;</w:t>
      </w:r>
    </w:p>
    <w:p w14:paraId="63413DEB" w14:textId="77777777" w:rsidR="003422AA" w:rsidRPr="00C523AB" w:rsidRDefault="003422AA">
      <w:pPr>
        <w:numPr>
          <w:ilvl w:val="0"/>
          <w:numId w:val="32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domestic abuse;</w:t>
      </w:r>
    </w:p>
    <w:p w14:paraId="58F15B2D" w14:textId="77777777" w:rsidR="003422AA" w:rsidRPr="00C523AB" w:rsidRDefault="003422AA">
      <w:pPr>
        <w:numPr>
          <w:ilvl w:val="0"/>
          <w:numId w:val="32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serious violence;</w:t>
      </w:r>
    </w:p>
    <w:p w14:paraId="3E43C263" w14:textId="77777777" w:rsidR="003422AA" w:rsidRPr="00C523AB" w:rsidRDefault="003422AA">
      <w:pPr>
        <w:numPr>
          <w:ilvl w:val="0"/>
          <w:numId w:val="32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radicalisation;</w:t>
      </w:r>
    </w:p>
    <w:p w14:paraId="48851F2A" w14:textId="77777777" w:rsidR="003422AA" w:rsidRPr="00C523AB" w:rsidRDefault="003422AA">
      <w:pPr>
        <w:numPr>
          <w:ilvl w:val="0"/>
          <w:numId w:val="32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online abuse;</w:t>
      </w:r>
    </w:p>
    <w:p w14:paraId="360967DF" w14:textId="77777777" w:rsidR="003422AA" w:rsidRPr="00C523AB" w:rsidRDefault="003422AA">
      <w:pPr>
        <w:numPr>
          <w:ilvl w:val="0"/>
          <w:numId w:val="32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financial exploitation;</w:t>
      </w:r>
    </w:p>
    <w:p w14:paraId="21E2B925" w14:textId="77777777" w:rsidR="003422AA" w:rsidRPr="00C523AB" w:rsidRDefault="003422AA">
      <w:pPr>
        <w:numPr>
          <w:ilvl w:val="0"/>
          <w:numId w:val="32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trafficking;</w:t>
      </w:r>
    </w:p>
    <w:p w14:paraId="11E57FD5" w14:textId="77777777" w:rsidR="003422AA" w:rsidRPr="00C523AB" w:rsidRDefault="003422AA">
      <w:pPr>
        <w:numPr>
          <w:ilvl w:val="0"/>
          <w:numId w:val="32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mental health concerns linked to safeguarding;</w:t>
      </w:r>
    </w:p>
    <w:p w14:paraId="2C65DB7B" w14:textId="77777777" w:rsidR="003422AA" w:rsidRPr="00C523AB" w:rsidRDefault="003422AA">
      <w:pPr>
        <w:numPr>
          <w:ilvl w:val="0"/>
          <w:numId w:val="32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children missing education.</w:t>
      </w:r>
    </w:p>
    <w:p w14:paraId="5AA1D400"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Staff should also recognise that safeguarding concerns rarely present as a single issue and that multiple vulnerabilities may exist simultaneously.</w:t>
      </w:r>
    </w:p>
    <w:p w14:paraId="0D4EE76F"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2711423A" w14:textId="77777777" w:rsidR="003422AA" w:rsidRPr="00C523AB"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4.4 Designated Safeguarding Lead (DSL)</w:t>
      </w:r>
    </w:p>
    <w:p w14:paraId="5C2667B0" w14:textId="77777777" w:rsidR="003422AA" w:rsidRPr="00C523AB" w:rsidRDefault="003422AA" w:rsidP="003422AA">
      <w:pPr>
        <w:spacing w:after="0" w:line="240" w:lineRule="auto"/>
        <w:rPr>
          <w:rFonts w:ascii="Arial" w:eastAsia="Times New Roman" w:hAnsi="Arial" w:cs="Arial"/>
          <w:color w:val="242424"/>
          <w:sz w:val="20"/>
          <w:szCs w:val="20"/>
          <w:lang w:eastAsia="en-GB"/>
        </w:rPr>
      </w:pPr>
    </w:p>
    <w:p w14:paraId="4864A2C1"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 xml:space="preserve">Each school within Kings Academy Trust will appoint a senior member of staff to undertake the role of Designated Safeguarding Lead. This will be either the </w:t>
      </w:r>
      <w:r w:rsidR="00F80C8A">
        <w:rPr>
          <w:rFonts w:ascii="Arial" w:eastAsia="Times New Roman" w:hAnsi="Arial" w:cs="Arial"/>
          <w:color w:val="242424"/>
          <w:sz w:val="20"/>
          <w:szCs w:val="20"/>
          <w:lang w:eastAsia="en-GB"/>
        </w:rPr>
        <w:t>Executive Headteacher</w:t>
      </w:r>
      <w:r w:rsidRPr="00C523AB">
        <w:rPr>
          <w:rFonts w:ascii="Arial" w:eastAsia="Times New Roman" w:hAnsi="Arial" w:cs="Arial"/>
          <w:color w:val="242424"/>
          <w:sz w:val="20"/>
          <w:szCs w:val="20"/>
          <w:lang w:eastAsia="en-GB"/>
        </w:rPr>
        <w:t>, where applicable or the Head teacher/Head of school.</w:t>
      </w:r>
    </w:p>
    <w:p w14:paraId="57C49B75"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DSL will:</w:t>
      </w:r>
    </w:p>
    <w:p w14:paraId="2C8CAD13" w14:textId="77777777" w:rsidR="003422AA" w:rsidRPr="00C523AB" w:rsidRDefault="003422AA">
      <w:pPr>
        <w:numPr>
          <w:ilvl w:val="0"/>
          <w:numId w:val="32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take lead responsibility for safeguarding and child protection;</w:t>
      </w:r>
    </w:p>
    <w:p w14:paraId="2BD87604" w14:textId="77777777" w:rsidR="003422AA" w:rsidRPr="00C523AB" w:rsidRDefault="003422AA">
      <w:pPr>
        <w:numPr>
          <w:ilvl w:val="0"/>
          <w:numId w:val="32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provide strategic leadership for safeguarding across the school;</w:t>
      </w:r>
    </w:p>
    <w:p w14:paraId="2A342F34" w14:textId="77777777" w:rsidR="003422AA" w:rsidRPr="00C523AB" w:rsidRDefault="003422AA">
      <w:pPr>
        <w:numPr>
          <w:ilvl w:val="0"/>
          <w:numId w:val="32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ensure safeguarding policies are implemented effectively;</w:t>
      </w:r>
    </w:p>
    <w:p w14:paraId="2F0396C3" w14:textId="77777777" w:rsidR="003422AA" w:rsidRPr="00C523AB" w:rsidRDefault="003422AA">
      <w:pPr>
        <w:numPr>
          <w:ilvl w:val="0"/>
          <w:numId w:val="32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support staff with safeguarding concerns;</w:t>
      </w:r>
    </w:p>
    <w:p w14:paraId="37BB8B82" w14:textId="77777777" w:rsidR="003422AA" w:rsidRPr="00C523AB" w:rsidRDefault="003422AA">
      <w:pPr>
        <w:numPr>
          <w:ilvl w:val="0"/>
          <w:numId w:val="32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manage referrals to children's social care, police and other agencies;</w:t>
      </w:r>
    </w:p>
    <w:p w14:paraId="30E3DDCF" w14:textId="77777777" w:rsidR="003422AA" w:rsidRPr="00C523AB" w:rsidRDefault="003422AA">
      <w:pPr>
        <w:numPr>
          <w:ilvl w:val="0"/>
          <w:numId w:val="32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attend or contribute to multi-agency meetings;</w:t>
      </w:r>
    </w:p>
    <w:p w14:paraId="30C11109" w14:textId="77777777" w:rsidR="003422AA" w:rsidRPr="00C523AB" w:rsidRDefault="003422AA">
      <w:pPr>
        <w:numPr>
          <w:ilvl w:val="0"/>
          <w:numId w:val="32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oversee safeguarding records;</w:t>
      </w:r>
    </w:p>
    <w:p w14:paraId="79B76101" w14:textId="77777777" w:rsidR="003422AA" w:rsidRPr="00C523AB" w:rsidRDefault="003422AA">
      <w:pPr>
        <w:numPr>
          <w:ilvl w:val="0"/>
          <w:numId w:val="32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monitor safeguarding trends and themes;</w:t>
      </w:r>
    </w:p>
    <w:p w14:paraId="0B11624C" w14:textId="77777777" w:rsidR="003422AA" w:rsidRPr="00C523AB" w:rsidRDefault="003422AA">
      <w:pPr>
        <w:numPr>
          <w:ilvl w:val="0"/>
          <w:numId w:val="32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provide safeguarding advice and guidance to leaders and governors;</w:t>
      </w:r>
    </w:p>
    <w:p w14:paraId="34F4A58C" w14:textId="77777777" w:rsidR="003422AA" w:rsidRPr="00C523AB" w:rsidRDefault="003422AA">
      <w:pPr>
        <w:numPr>
          <w:ilvl w:val="0"/>
          <w:numId w:val="32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support staff training and development;</w:t>
      </w:r>
    </w:p>
    <w:p w14:paraId="287FBE95" w14:textId="77777777" w:rsidR="003422AA" w:rsidRPr="00C523AB" w:rsidRDefault="003422AA">
      <w:pPr>
        <w:numPr>
          <w:ilvl w:val="0"/>
          <w:numId w:val="32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oversee online safety arrangements;</w:t>
      </w:r>
    </w:p>
    <w:p w14:paraId="47BF21FC" w14:textId="77777777" w:rsidR="003422AA" w:rsidRPr="00C523AB" w:rsidRDefault="003422AA">
      <w:pPr>
        <w:numPr>
          <w:ilvl w:val="0"/>
          <w:numId w:val="32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understand and oversee filtering and monitoring arrangements.</w:t>
      </w:r>
    </w:p>
    <w:p w14:paraId="0A87A1CF"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DSL will be given:</w:t>
      </w:r>
    </w:p>
    <w:p w14:paraId="10572CD6" w14:textId="77777777" w:rsidR="003422AA" w:rsidRPr="00C523AB" w:rsidRDefault="003422AA">
      <w:pPr>
        <w:numPr>
          <w:ilvl w:val="0"/>
          <w:numId w:val="322"/>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sufficient authority;</w:t>
      </w:r>
    </w:p>
    <w:p w14:paraId="7B5FCEC7" w14:textId="77777777" w:rsidR="003422AA" w:rsidRPr="00C523AB" w:rsidRDefault="003422AA">
      <w:pPr>
        <w:numPr>
          <w:ilvl w:val="0"/>
          <w:numId w:val="322"/>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protected time;</w:t>
      </w:r>
    </w:p>
    <w:p w14:paraId="258C9B9C" w14:textId="77777777" w:rsidR="003422AA" w:rsidRPr="00C523AB" w:rsidRDefault="003422AA">
      <w:pPr>
        <w:numPr>
          <w:ilvl w:val="0"/>
          <w:numId w:val="322"/>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funding;</w:t>
      </w:r>
    </w:p>
    <w:p w14:paraId="1E3A7821" w14:textId="77777777" w:rsidR="003422AA" w:rsidRPr="00C523AB" w:rsidRDefault="003422AA">
      <w:pPr>
        <w:numPr>
          <w:ilvl w:val="0"/>
          <w:numId w:val="322"/>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supervision;</w:t>
      </w:r>
    </w:p>
    <w:p w14:paraId="441F5644" w14:textId="77777777" w:rsidR="003422AA" w:rsidRPr="00C523AB" w:rsidRDefault="003422AA">
      <w:pPr>
        <w:numPr>
          <w:ilvl w:val="0"/>
          <w:numId w:val="322"/>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resources;</w:t>
      </w:r>
    </w:p>
    <w:p w14:paraId="013D4519" w14:textId="77777777" w:rsidR="003422AA" w:rsidRPr="00C523AB" w:rsidRDefault="003422AA">
      <w:pPr>
        <w:numPr>
          <w:ilvl w:val="0"/>
          <w:numId w:val="322"/>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training</w:t>
      </w:r>
    </w:p>
    <w:p w14:paraId="2690941E" w14:textId="77777777" w:rsidR="00C523AB" w:rsidRPr="00C523AB" w:rsidRDefault="00C523AB" w:rsidP="00C523AB">
      <w:pPr>
        <w:spacing w:after="0" w:line="240" w:lineRule="auto"/>
        <w:ind w:left="720"/>
        <w:rPr>
          <w:rFonts w:ascii="Arial" w:eastAsia="Times New Roman" w:hAnsi="Arial" w:cs="Arial"/>
          <w:color w:val="242424"/>
          <w:sz w:val="20"/>
          <w:szCs w:val="20"/>
          <w:lang w:eastAsia="en-GB"/>
        </w:rPr>
      </w:pPr>
    </w:p>
    <w:p w14:paraId="138F1A0B" w14:textId="77777777" w:rsidR="003422AA" w:rsidRPr="00C523AB" w:rsidRDefault="00C523AB"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w:t>
      </w:r>
      <w:r w:rsidR="003422AA" w:rsidRPr="00C523AB">
        <w:rPr>
          <w:rFonts w:ascii="Arial" w:eastAsia="Times New Roman" w:hAnsi="Arial" w:cs="Arial"/>
          <w:color w:val="242424"/>
          <w:sz w:val="20"/>
          <w:szCs w:val="20"/>
          <w:lang w:eastAsia="en-GB"/>
        </w:rPr>
        <w:t>o fulfil the role effectively.</w:t>
      </w:r>
    </w:p>
    <w:p w14:paraId="73E6E07D" w14:textId="77777777" w:rsidR="003422AA" w:rsidRPr="00C523AB" w:rsidRDefault="003422AA" w:rsidP="003422AA">
      <w:pPr>
        <w:spacing w:after="0" w:line="240" w:lineRule="auto"/>
        <w:rPr>
          <w:rFonts w:ascii="Arial" w:eastAsia="Times New Roman" w:hAnsi="Arial" w:cs="Arial"/>
          <w:color w:val="242424"/>
          <w:sz w:val="20"/>
          <w:szCs w:val="20"/>
          <w:lang w:eastAsia="en-GB"/>
        </w:rPr>
      </w:pPr>
    </w:p>
    <w:p w14:paraId="7B3EFE5A" w14:textId="77777777" w:rsidR="003422AA" w:rsidRPr="00C523AB" w:rsidRDefault="003422AA" w:rsidP="003422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DSL must undertake formal safeguarding training that is updated at least every two years. In addition, the DSL will receive annual safeguarding training to include updates from KCSIE and other statutory guidance, and will maintain knowledge and skills through regular safeguarding updates throughout the year.</w:t>
      </w:r>
    </w:p>
    <w:p w14:paraId="3AB0AA2C" w14:textId="77777777" w:rsidR="003422AA" w:rsidRPr="00C523AB" w:rsidRDefault="003422AA" w:rsidP="003422AA">
      <w:pPr>
        <w:spacing w:after="0" w:line="240" w:lineRule="auto"/>
        <w:rPr>
          <w:rFonts w:ascii="Arial" w:eastAsia="Times New Roman" w:hAnsi="Arial" w:cs="Arial"/>
          <w:color w:val="242424"/>
          <w:sz w:val="20"/>
          <w:szCs w:val="20"/>
          <w:lang w:eastAsia="en-GB"/>
        </w:rPr>
      </w:pPr>
    </w:p>
    <w:p w14:paraId="267D2DFB"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4.5 Deputy Designated Safeguarding Leads</w:t>
      </w:r>
    </w:p>
    <w:p w14:paraId="2B59C16A" w14:textId="77777777" w:rsidR="00C755F7" w:rsidRPr="00C523AB" w:rsidRDefault="00C755F7" w:rsidP="003422AA">
      <w:pPr>
        <w:spacing w:after="0" w:line="240" w:lineRule="auto"/>
        <w:rPr>
          <w:rFonts w:ascii="Arial" w:eastAsia="Times New Roman" w:hAnsi="Arial" w:cs="Arial"/>
          <w:color w:val="242424"/>
          <w:sz w:val="20"/>
          <w:szCs w:val="20"/>
          <w:lang w:eastAsia="en-GB"/>
        </w:rPr>
      </w:pPr>
    </w:p>
    <w:p w14:paraId="2D5DC112"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Each school will appoint appropriately trained Deputy Designated Safeguarding Leads.</w:t>
      </w:r>
    </w:p>
    <w:p w14:paraId="00C4A6E9"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Deputies will:</w:t>
      </w:r>
    </w:p>
    <w:p w14:paraId="1343E42E" w14:textId="77777777" w:rsidR="003422AA" w:rsidRPr="00C523AB" w:rsidRDefault="003422AA">
      <w:pPr>
        <w:numPr>
          <w:ilvl w:val="0"/>
          <w:numId w:val="323"/>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be trained to the same standard as the DSL;</w:t>
      </w:r>
    </w:p>
    <w:p w14:paraId="2E9580A5" w14:textId="77777777" w:rsidR="003422AA" w:rsidRPr="00C523AB" w:rsidRDefault="003422AA">
      <w:pPr>
        <w:numPr>
          <w:ilvl w:val="0"/>
          <w:numId w:val="323"/>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provide safeguarding cover when the DSL is unavailable;</w:t>
      </w:r>
    </w:p>
    <w:p w14:paraId="3875074E" w14:textId="77777777" w:rsidR="003422AA" w:rsidRPr="00C523AB" w:rsidRDefault="003422AA">
      <w:pPr>
        <w:numPr>
          <w:ilvl w:val="0"/>
          <w:numId w:val="323"/>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support the day-to-day management of safeguarding;</w:t>
      </w:r>
    </w:p>
    <w:p w14:paraId="7CA616DC" w14:textId="77777777" w:rsidR="003422AA" w:rsidRPr="00C523AB" w:rsidRDefault="003422AA">
      <w:pPr>
        <w:numPr>
          <w:ilvl w:val="0"/>
          <w:numId w:val="323"/>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contribute towards safeguarding supervision and oversight;</w:t>
      </w:r>
    </w:p>
    <w:p w14:paraId="0AC7DE27" w14:textId="77777777" w:rsidR="003422AA" w:rsidRPr="00C523AB" w:rsidRDefault="003422AA">
      <w:pPr>
        <w:numPr>
          <w:ilvl w:val="0"/>
          <w:numId w:val="323"/>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undertake delegated safeguarding responsibilities as directed by the DSL.</w:t>
      </w:r>
    </w:p>
    <w:p w14:paraId="30A224C2"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Whilst tasks may be delegated, ultimate responsibility remains with the Designated Safeguarding Lead.</w:t>
      </w:r>
    </w:p>
    <w:p w14:paraId="5768EEDB"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6FA0333A" w14:textId="24E3210E"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 xml:space="preserve">4.6 Kings Academy Trust </w:t>
      </w:r>
      <w:r w:rsidR="00704A08">
        <w:rPr>
          <w:rFonts w:ascii="Arial" w:eastAsia="Times New Roman" w:hAnsi="Arial" w:cs="Arial"/>
          <w:b/>
          <w:bCs/>
          <w:color w:val="242424"/>
          <w:sz w:val="20"/>
          <w:szCs w:val="20"/>
          <w:lang w:eastAsia="en-GB"/>
        </w:rPr>
        <w:t>Director of inclusion &amp; Safeguarding</w:t>
      </w:r>
    </w:p>
    <w:p w14:paraId="6FDA38F2"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21C785F1" w14:textId="6B141616"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 xml:space="preserve">The </w:t>
      </w:r>
      <w:r w:rsidR="00704A08">
        <w:rPr>
          <w:rFonts w:ascii="Arial" w:eastAsia="Times New Roman" w:hAnsi="Arial" w:cs="Arial"/>
          <w:color w:val="242424"/>
          <w:sz w:val="20"/>
          <w:szCs w:val="20"/>
          <w:lang w:eastAsia="en-GB"/>
        </w:rPr>
        <w:t>Director of inclusion &amp; Safeguarding</w:t>
      </w:r>
      <w:r w:rsidRPr="00C523AB">
        <w:rPr>
          <w:rFonts w:ascii="Arial" w:eastAsia="Times New Roman" w:hAnsi="Arial" w:cs="Arial"/>
          <w:color w:val="242424"/>
          <w:sz w:val="20"/>
          <w:szCs w:val="20"/>
          <w:lang w:eastAsia="en-GB"/>
        </w:rPr>
        <w:t xml:space="preserve"> will provide strategic oversight of safeguarding across Kings Academy Trust.</w:t>
      </w:r>
    </w:p>
    <w:p w14:paraId="7E6A22EC"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This role includes:</w:t>
      </w:r>
    </w:p>
    <w:p w14:paraId="48CAB6AA" w14:textId="77777777" w:rsidR="003422AA" w:rsidRPr="00C523AB" w:rsidRDefault="003422AA">
      <w:pPr>
        <w:numPr>
          <w:ilvl w:val="0"/>
          <w:numId w:val="32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supporting DSLs and Deputy DSLs;</w:t>
      </w:r>
    </w:p>
    <w:p w14:paraId="23CE660F" w14:textId="77777777" w:rsidR="003422AA" w:rsidRPr="00C523AB" w:rsidRDefault="003422AA">
      <w:pPr>
        <w:numPr>
          <w:ilvl w:val="0"/>
          <w:numId w:val="32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providing professional challenge and support;</w:t>
      </w:r>
    </w:p>
    <w:p w14:paraId="402E202C" w14:textId="77777777" w:rsidR="003422AA" w:rsidRPr="00C523AB" w:rsidRDefault="003422AA">
      <w:pPr>
        <w:numPr>
          <w:ilvl w:val="0"/>
          <w:numId w:val="32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quality assuring safeguarding practice;</w:t>
      </w:r>
    </w:p>
    <w:p w14:paraId="4494FFD7" w14:textId="77777777" w:rsidR="003422AA" w:rsidRPr="00C523AB" w:rsidRDefault="003422AA">
      <w:pPr>
        <w:numPr>
          <w:ilvl w:val="0"/>
          <w:numId w:val="32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monitoring compliance across the Trust;</w:t>
      </w:r>
    </w:p>
    <w:p w14:paraId="2327BC5D" w14:textId="77777777" w:rsidR="003422AA" w:rsidRPr="00C523AB" w:rsidRDefault="003422AA">
      <w:pPr>
        <w:numPr>
          <w:ilvl w:val="0"/>
          <w:numId w:val="32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supporting safeguarding audits;</w:t>
      </w:r>
    </w:p>
    <w:p w14:paraId="46720CC8" w14:textId="77777777" w:rsidR="003422AA" w:rsidRPr="00C523AB" w:rsidRDefault="003422AA">
      <w:pPr>
        <w:numPr>
          <w:ilvl w:val="0"/>
          <w:numId w:val="32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providing safeguarding supervision;</w:t>
      </w:r>
    </w:p>
    <w:p w14:paraId="20613C0F" w14:textId="77777777" w:rsidR="003422AA" w:rsidRPr="00C523AB" w:rsidRDefault="003422AA">
      <w:pPr>
        <w:numPr>
          <w:ilvl w:val="0"/>
          <w:numId w:val="32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supporting schools during complex safeguarding cases;</w:t>
      </w:r>
    </w:p>
    <w:p w14:paraId="4D49D866" w14:textId="77777777" w:rsidR="003422AA" w:rsidRPr="00C523AB" w:rsidRDefault="003422AA">
      <w:pPr>
        <w:numPr>
          <w:ilvl w:val="0"/>
          <w:numId w:val="32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ensuring consistency of safeguarding practice across all schools.</w:t>
      </w:r>
    </w:p>
    <w:p w14:paraId="24FFAFCD" w14:textId="2C98CE58"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 xml:space="preserve">The </w:t>
      </w:r>
      <w:r w:rsidR="00704A08">
        <w:rPr>
          <w:rFonts w:ascii="Arial" w:eastAsia="Times New Roman" w:hAnsi="Arial" w:cs="Arial"/>
          <w:color w:val="242424"/>
          <w:sz w:val="20"/>
          <w:szCs w:val="20"/>
          <w:lang w:eastAsia="en-GB"/>
        </w:rPr>
        <w:t>Director of inclusion &amp; Safeguarding</w:t>
      </w:r>
      <w:r w:rsidRPr="00C523AB">
        <w:rPr>
          <w:rFonts w:ascii="Arial" w:eastAsia="Times New Roman" w:hAnsi="Arial" w:cs="Arial"/>
          <w:color w:val="242424"/>
          <w:sz w:val="20"/>
          <w:szCs w:val="20"/>
          <w:lang w:eastAsia="en-GB"/>
        </w:rPr>
        <w:t xml:space="preserve"> will also provide safeguarding advice when school safeguarding teams are unavailable.</w:t>
      </w:r>
    </w:p>
    <w:p w14:paraId="000810C9"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5078A32B"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 xml:space="preserve">4.7 </w:t>
      </w:r>
      <w:r w:rsidR="00F80C8A">
        <w:rPr>
          <w:rFonts w:ascii="Arial" w:eastAsia="Times New Roman" w:hAnsi="Arial" w:cs="Arial"/>
          <w:b/>
          <w:bCs/>
          <w:color w:val="242424"/>
          <w:sz w:val="20"/>
          <w:szCs w:val="20"/>
          <w:lang w:eastAsia="en-GB"/>
        </w:rPr>
        <w:t>Executive Headteacher</w:t>
      </w:r>
      <w:r w:rsidRPr="00C523AB">
        <w:rPr>
          <w:rFonts w:ascii="Arial" w:eastAsia="Times New Roman" w:hAnsi="Arial" w:cs="Arial"/>
          <w:b/>
          <w:bCs/>
          <w:color w:val="242424"/>
          <w:sz w:val="20"/>
          <w:szCs w:val="20"/>
          <w:lang w:eastAsia="en-GB"/>
        </w:rPr>
        <w:t>s, Headteachers and Heads of School</w:t>
      </w:r>
    </w:p>
    <w:p w14:paraId="3F1892A5"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2CBEAC3E"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Headteachers are responsible for the implementation of safeguarding arrangements within their school.</w:t>
      </w:r>
    </w:p>
    <w:p w14:paraId="29E29A5F"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 xml:space="preserve">The </w:t>
      </w:r>
      <w:r w:rsidR="00F80C8A">
        <w:rPr>
          <w:rFonts w:ascii="Arial" w:eastAsia="Times New Roman" w:hAnsi="Arial" w:cs="Arial"/>
          <w:color w:val="242424"/>
          <w:sz w:val="20"/>
          <w:szCs w:val="20"/>
          <w:lang w:eastAsia="en-GB"/>
        </w:rPr>
        <w:t>Executive Headteacher</w:t>
      </w:r>
      <w:r w:rsidRPr="00C523AB">
        <w:rPr>
          <w:rFonts w:ascii="Arial" w:eastAsia="Times New Roman" w:hAnsi="Arial" w:cs="Arial"/>
          <w:color w:val="242424"/>
          <w:sz w:val="20"/>
          <w:szCs w:val="20"/>
          <w:lang w:eastAsia="en-GB"/>
        </w:rPr>
        <w:t>/Headteacher will ensure that:</w:t>
      </w:r>
    </w:p>
    <w:p w14:paraId="7548EBCD" w14:textId="77777777" w:rsidR="003422AA" w:rsidRPr="00C523AB" w:rsidRDefault="003422AA">
      <w:pPr>
        <w:numPr>
          <w:ilvl w:val="0"/>
          <w:numId w:val="32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safeguarding remains a whole-school priority;</w:t>
      </w:r>
    </w:p>
    <w:p w14:paraId="098B07A5" w14:textId="77777777" w:rsidR="003422AA" w:rsidRPr="00C523AB" w:rsidRDefault="003422AA">
      <w:pPr>
        <w:numPr>
          <w:ilvl w:val="0"/>
          <w:numId w:val="32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policies are implemented consistently;</w:t>
      </w:r>
    </w:p>
    <w:p w14:paraId="35B0F545" w14:textId="77777777" w:rsidR="003422AA" w:rsidRPr="00C523AB" w:rsidRDefault="003422AA">
      <w:pPr>
        <w:numPr>
          <w:ilvl w:val="0"/>
          <w:numId w:val="32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staff understand safeguarding responsibilities;</w:t>
      </w:r>
    </w:p>
    <w:p w14:paraId="60BE37F9" w14:textId="77777777" w:rsidR="003422AA" w:rsidRPr="00C523AB" w:rsidRDefault="003422AA">
      <w:pPr>
        <w:numPr>
          <w:ilvl w:val="0"/>
          <w:numId w:val="32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safeguarding is embedded throughout school culture;</w:t>
      </w:r>
    </w:p>
    <w:p w14:paraId="7C763879" w14:textId="77777777" w:rsidR="003422AA" w:rsidRPr="00C523AB" w:rsidRDefault="003422AA">
      <w:pPr>
        <w:numPr>
          <w:ilvl w:val="0"/>
          <w:numId w:val="32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safeguarding concerns are acted upon appropriately;</w:t>
      </w:r>
    </w:p>
    <w:p w14:paraId="5E61852C" w14:textId="77777777" w:rsidR="003422AA" w:rsidRPr="00C523AB" w:rsidRDefault="003422AA">
      <w:pPr>
        <w:numPr>
          <w:ilvl w:val="0"/>
          <w:numId w:val="32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appropriate staffing arrangements are in place;</w:t>
      </w:r>
    </w:p>
    <w:p w14:paraId="5E3ED58E" w14:textId="77777777" w:rsidR="003422AA" w:rsidRPr="00C523AB" w:rsidRDefault="003422AA">
      <w:pPr>
        <w:numPr>
          <w:ilvl w:val="0"/>
          <w:numId w:val="32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safeguarding training is completed;</w:t>
      </w:r>
    </w:p>
    <w:p w14:paraId="2B9389FF" w14:textId="77777777" w:rsidR="003422AA" w:rsidRPr="00C523AB" w:rsidRDefault="003422AA">
      <w:pPr>
        <w:numPr>
          <w:ilvl w:val="0"/>
          <w:numId w:val="32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safer recruitment procedures are followed;</w:t>
      </w:r>
    </w:p>
    <w:p w14:paraId="5621B435" w14:textId="77777777" w:rsidR="003422AA" w:rsidRPr="00C523AB" w:rsidRDefault="003422AA">
      <w:pPr>
        <w:numPr>
          <w:ilvl w:val="0"/>
          <w:numId w:val="32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allegations against staff are managed appropriately;</w:t>
      </w:r>
    </w:p>
    <w:p w14:paraId="660B3469" w14:textId="77777777" w:rsidR="003422AA" w:rsidRPr="00C523AB" w:rsidRDefault="003422AA">
      <w:pPr>
        <w:numPr>
          <w:ilvl w:val="0"/>
          <w:numId w:val="32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safeguarding issues are reported to governors and trustees.</w:t>
      </w:r>
    </w:p>
    <w:p w14:paraId="56E69435"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Headteacher will work closely with the DSL and Trust safeguarding team to ensure effective safeguarding practice.</w:t>
      </w:r>
    </w:p>
    <w:p w14:paraId="66D09CF4"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6C222577"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4.8 Chief Executive Officer</w:t>
      </w:r>
    </w:p>
    <w:p w14:paraId="7504247D"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3AF8BC95"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Chief Executive Officer retains overall accountability for safeguarding across Kings Academy Trust.</w:t>
      </w:r>
    </w:p>
    <w:p w14:paraId="73676CA1"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CEO will:</w:t>
      </w:r>
    </w:p>
    <w:p w14:paraId="61BF47C9" w14:textId="77777777" w:rsidR="003422AA" w:rsidRPr="00C523AB" w:rsidRDefault="003422AA">
      <w:pPr>
        <w:numPr>
          <w:ilvl w:val="0"/>
          <w:numId w:val="32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ensure statutory safeguarding responsibilities are fulfilled;</w:t>
      </w:r>
    </w:p>
    <w:p w14:paraId="0231C80F" w14:textId="77777777" w:rsidR="003422AA" w:rsidRPr="00C523AB" w:rsidRDefault="003422AA">
      <w:pPr>
        <w:numPr>
          <w:ilvl w:val="0"/>
          <w:numId w:val="32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provide strategic leadership;</w:t>
      </w:r>
    </w:p>
    <w:p w14:paraId="4AD4995A" w14:textId="77777777" w:rsidR="003422AA" w:rsidRPr="00C523AB" w:rsidRDefault="003422AA">
      <w:pPr>
        <w:numPr>
          <w:ilvl w:val="0"/>
          <w:numId w:val="32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receive safeguarding assurance information;</w:t>
      </w:r>
    </w:p>
    <w:p w14:paraId="590BEA7D" w14:textId="77777777" w:rsidR="003422AA" w:rsidRPr="00C523AB" w:rsidRDefault="003422AA">
      <w:pPr>
        <w:numPr>
          <w:ilvl w:val="0"/>
          <w:numId w:val="32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challenge and support school leaders;</w:t>
      </w:r>
    </w:p>
    <w:p w14:paraId="392F9141" w14:textId="77777777" w:rsidR="003422AA" w:rsidRPr="00C523AB" w:rsidRDefault="003422AA">
      <w:pPr>
        <w:numPr>
          <w:ilvl w:val="0"/>
          <w:numId w:val="32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ensure sufficient safeguarding resources are available;</w:t>
      </w:r>
    </w:p>
    <w:p w14:paraId="70E44E44" w14:textId="77777777" w:rsidR="003422AA" w:rsidRPr="00C523AB" w:rsidRDefault="003422AA">
      <w:pPr>
        <w:numPr>
          <w:ilvl w:val="0"/>
          <w:numId w:val="32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oversee safeguarding governance arrangements.</w:t>
      </w:r>
    </w:p>
    <w:p w14:paraId="019B76E0" w14:textId="77777777" w:rsidR="00C523AB" w:rsidRPr="00C523AB" w:rsidRDefault="00C523AB" w:rsidP="00C523AB">
      <w:pPr>
        <w:spacing w:after="0" w:line="240" w:lineRule="auto"/>
        <w:ind w:left="720"/>
        <w:rPr>
          <w:rFonts w:ascii="Arial" w:eastAsia="Times New Roman" w:hAnsi="Arial" w:cs="Arial"/>
          <w:color w:val="242424"/>
          <w:sz w:val="20"/>
          <w:szCs w:val="20"/>
          <w:lang w:eastAsia="en-GB"/>
        </w:rPr>
      </w:pPr>
    </w:p>
    <w:p w14:paraId="442C1FB4"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b/>
          <w:bCs/>
          <w:color w:val="242424"/>
          <w:sz w:val="20"/>
          <w:szCs w:val="20"/>
          <w:lang w:eastAsia="en-GB"/>
        </w:rPr>
        <w:t>4.9 Governing Boards and Trustees</w:t>
      </w:r>
    </w:p>
    <w:p w14:paraId="6BC91C4C"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Trust Board and Local Governing Bodies are responsible for ensuring that safeguarding arrangements are effective.</w:t>
      </w:r>
    </w:p>
    <w:p w14:paraId="1D4F8819"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Governors and Trustees will:</w:t>
      </w:r>
    </w:p>
    <w:p w14:paraId="0F24DD8F" w14:textId="77777777" w:rsidR="003422AA" w:rsidRPr="00C523AB" w:rsidRDefault="003422AA">
      <w:pPr>
        <w:numPr>
          <w:ilvl w:val="0"/>
          <w:numId w:val="32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ensure compliance with safeguarding legislation;</w:t>
      </w:r>
    </w:p>
    <w:p w14:paraId="14546C73" w14:textId="77777777" w:rsidR="003422AA" w:rsidRPr="00C523AB" w:rsidRDefault="003422AA">
      <w:pPr>
        <w:numPr>
          <w:ilvl w:val="0"/>
          <w:numId w:val="32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ensure safeguarding policies are reviewed annually;</w:t>
      </w:r>
    </w:p>
    <w:p w14:paraId="05D145C8" w14:textId="77777777" w:rsidR="003422AA" w:rsidRPr="00C523AB" w:rsidRDefault="003422AA">
      <w:pPr>
        <w:numPr>
          <w:ilvl w:val="0"/>
          <w:numId w:val="32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monitor safeguarding effectiveness;</w:t>
      </w:r>
    </w:p>
    <w:p w14:paraId="486EC081" w14:textId="77777777" w:rsidR="003422AA" w:rsidRPr="00C523AB" w:rsidRDefault="003422AA">
      <w:pPr>
        <w:numPr>
          <w:ilvl w:val="0"/>
          <w:numId w:val="32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provide strategic challenge and oversight;</w:t>
      </w:r>
    </w:p>
    <w:p w14:paraId="5BDBED34" w14:textId="77777777" w:rsidR="003422AA" w:rsidRPr="00C523AB" w:rsidRDefault="003422AA">
      <w:pPr>
        <w:numPr>
          <w:ilvl w:val="0"/>
          <w:numId w:val="32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ensure safeguarding training is completed;</w:t>
      </w:r>
    </w:p>
    <w:p w14:paraId="1F27C3A7" w14:textId="77777777" w:rsidR="003422AA" w:rsidRPr="00C523AB" w:rsidRDefault="003422AA">
      <w:pPr>
        <w:numPr>
          <w:ilvl w:val="0"/>
          <w:numId w:val="32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ensure safer recruitment arrangements are effective;</w:t>
      </w:r>
    </w:p>
    <w:p w14:paraId="53899663" w14:textId="77777777" w:rsidR="003422AA" w:rsidRPr="00C523AB" w:rsidRDefault="003422AA">
      <w:pPr>
        <w:numPr>
          <w:ilvl w:val="0"/>
          <w:numId w:val="32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monitor safeguarding risks and trends;</w:t>
      </w:r>
    </w:p>
    <w:p w14:paraId="605B410F" w14:textId="77777777" w:rsidR="003422AA" w:rsidRDefault="003422AA">
      <w:pPr>
        <w:numPr>
          <w:ilvl w:val="0"/>
          <w:numId w:val="32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receive safeguarding reports from leaders.</w:t>
      </w:r>
    </w:p>
    <w:p w14:paraId="27DBC846" w14:textId="77777777" w:rsidR="00C755F7" w:rsidRPr="00C523AB" w:rsidRDefault="00C755F7" w:rsidP="00C755F7">
      <w:pPr>
        <w:spacing w:after="0" w:line="240" w:lineRule="auto"/>
        <w:ind w:left="720"/>
        <w:rPr>
          <w:rFonts w:ascii="Arial" w:eastAsia="Times New Roman" w:hAnsi="Arial" w:cs="Arial"/>
          <w:color w:val="242424"/>
          <w:sz w:val="20"/>
          <w:szCs w:val="20"/>
          <w:lang w:eastAsia="en-GB"/>
        </w:rPr>
      </w:pPr>
    </w:p>
    <w:p w14:paraId="359EE784" w14:textId="77777777" w:rsidR="00C755F7" w:rsidRDefault="00C755F7" w:rsidP="003422AA">
      <w:pPr>
        <w:spacing w:after="0" w:line="240" w:lineRule="auto"/>
        <w:rPr>
          <w:rFonts w:ascii="Arial" w:eastAsia="Times New Roman" w:hAnsi="Arial" w:cs="Arial"/>
          <w:color w:val="242424"/>
          <w:sz w:val="20"/>
          <w:szCs w:val="20"/>
          <w:lang w:eastAsia="en-GB"/>
        </w:rPr>
      </w:pPr>
    </w:p>
    <w:p w14:paraId="2C2494BC" w14:textId="77777777" w:rsidR="00C755F7" w:rsidRPr="00C755F7" w:rsidRDefault="00C755F7" w:rsidP="00C75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242424"/>
          <w:sz w:val="20"/>
          <w:szCs w:val="20"/>
          <w:lang w:eastAsia="en-GB"/>
        </w:rPr>
      </w:pPr>
      <w:r w:rsidRPr="00C755F7">
        <w:rPr>
          <w:rFonts w:ascii="Arial" w:eastAsia="Times New Roman" w:hAnsi="Arial" w:cs="Arial"/>
          <w:b/>
          <w:color w:val="242424"/>
          <w:sz w:val="20"/>
          <w:szCs w:val="20"/>
          <w:lang w:eastAsia="en-GB"/>
        </w:rPr>
        <w:t>Additional responsibilities for The Kassia Academy (PRU):</w:t>
      </w:r>
    </w:p>
    <w:p w14:paraId="126ACBB6" w14:textId="77777777" w:rsidR="00C755F7" w:rsidRPr="00C755F7" w:rsidRDefault="00C755F7" w:rsidP="00C75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242424"/>
          <w:sz w:val="20"/>
          <w:szCs w:val="20"/>
          <w:lang w:eastAsia="en-GB"/>
        </w:rPr>
      </w:pPr>
    </w:p>
    <w:p w14:paraId="2615CFAC" w14:textId="77777777" w:rsidR="00C755F7" w:rsidRPr="00C755F7" w:rsidRDefault="00C755F7" w:rsidP="00C75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242424"/>
          <w:sz w:val="20"/>
          <w:szCs w:val="20"/>
          <w:lang w:eastAsia="en-GB"/>
        </w:rPr>
      </w:pPr>
      <w:r w:rsidRPr="00C755F7">
        <w:rPr>
          <w:rFonts w:ascii="Arial" w:eastAsia="Times New Roman" w:hAnsi="Arial" w:cs="Arial"/>
          <w:b/>
          <w:color w:val="242424"/>
          <w:sz w:val="20"/>
          <w:szCs w:val="20"/>
          <w:lang w:eastAsia="en-GB"/>
        </w:rPr>
        <w:t>The governing board will ensure that:</w:t>
      </w:r>
    </w:p>
    <w:p w14:paraId="2DCCC90F" w14:textId="77777777" w:rsidR="00C755F7" w:rsidRPr="00C755F7" w:rsidRDefault="00C755F7" w:rsidP="00C75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244A1A8B" w14:textId="77777777" w:rsidR="00C755F7" w:rsidRPr="00C755F7" w:rsidRDefault="00C755F7">
      <w:pPr>
        <w:pStyle w:val="ListParagraph"/>
        <w:numPr>
          <w:ilvl w:val="0"/>
          <w:numId w:val="39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755F7">
        <w:rPr>
          <w:rFonts w:ascii="Arial" w:eastAsia="Times New Roman" w:hAnsi="Arial" w:cs="Arial"/>
          <w:color w:val="242424"/>
          <w:sz w:val="20"/>
          <w:szCs w:val="20"/>
          <w:lang w:eastAsia="en-GB"/>
        </w:rPr>
        <w:t>The PRU meets its statutory duties under sections 19 and 19A of the Education Act 1996</w:t>
      </w:r>
    </w:p>
    <w:p w14:paraId="49E91505" w14:textId="77777777" w:rsidR="00C755F7" w:rsidRPr="00C755F7" w:rsidRDefault="00C755F7">
      <w:pPr>
        <w:pStyle w:val="ListParagraph"/>
        <w:numPr>
          <w:ilvl w:val="0"/>
          <w:numId w:val="39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755F7">
        <w:rPr>
          <w:rFonts w:ascii="Arial" w:eastAsia="Times New Roman" w:hAnsi="Arial" w:cs="Arial"/>
          <w:color w:val="242424"/>
          <w:sz w:val="20"/>
          <w:szCs w:val="20"/>
          <w:lang w:eastAsia="en-GB"/>
        </w:rPr>
        <w:t>Safeguarding arrangements reflect the heightened vulnerabilities of pupils in alternative provision</w:t>
      </w:r>
    </w:p>
    <w:p w14:paraId="0DD84872" w14:textId="77777777" w:rsidR="00C755F7" w:rsidRPr="00C755F7" w:rsidRDefault="00C755F7">
      <w:pPr>
        <w:pStyle w:val="ListParagraph"/>
        <w:numPr>
          <w:ilvl w:val="0"/>
          <w:numId w:val="39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755F7">
        <w:rPr>
          <w:rFonts w:ascii="Arial" w:eastAsia="Times New Roman" w:hAnsi="Arial" w:cs="Arial"/>
          <w:color w:val="242424"/>
          <w:sz w:val="20"/>
          <w:szCs w:val="20"/>
          <w:lang w:eastAsia="en-GB"/>
        </w:rPr>
        <w:t>Staff receive appropriate training on safeguarding in alternative provision settings</w:t>
      </w:r>
    </w:p>
    <w:p w14:paraId="3D5FF8E8" w14:textId="77777777" w:rsidR="00C755F7" w:rsidRPr="00C755F7" w:rsidRDefault="00C755F7">
      <w:pPr>
        <w:pStyle w:val="ListParagraph"/>
        <w:numPr>
          <w:ilvl w:val="0"/>
          <w:numId w:val="39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755F7">
        <w:rPr>
          <w:rFonts w:ascii="Arial" w:eastAsia="Times New Roman" w:hAnsi="Arial" w:cs="Arial"/>
          <w:color w:val="242424"/>
          <w:sz w:val="20"/>
          <w:szCs w:val="20"/>
          <w:lang w:eastAsia="en-GB"/>
        </w:rPr>
        <w:t>The PRU works effectively with local authorities, social care, police, and other agencies</w:t>
      </w:r>
    </w:p>
    <w:p w14:paraId="25DCBEAA" w14:textId="77777777" w:rsidR="00C755F7" w:rsidRPr="00C755F7" w:rsidRDefault="00C755F7">
      <w:pPr>
        <w:pStyle w:val="ListParagraph"/>
        <w:numPr>
          <w:ilvl w:val="0"/>
          <w:numId w:val="39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755F7">
        <w:rPr>
          <w:rFonts w:ascii="Arial" w:eastAsia="Times New Roman" w:hAnsi="Arial" w:cs="Arial"/>
          <w:color w:val="242424"/>
          <w:sz w:val="20"/>
          <w:szCs w:val="20"/>
          <w:lang w:eastAsia="en-GB"/>
        </w:rPr>
        <w:t>Dual placement and commissioning arrangements include robust safeguarding protocols</w:t>
      </w:r>
    </w:p>
    <w:p w14:paraId="208B4631" w14:textId="77777777" w:rsidR="00C755F7" w:rsidRPr="00C755F7" w:rsidRDefault="00C755F7">
      <w:pPr>
        <w:pStyle w:val="ListParagraph"/>
        <w:numPr>
          <w:ilvl w:val="0"/>
          <w:numId w:val="39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755F7">
        <w:rPr>
          <w:rFonts w:ascii="Arial" w:eastAsia="Times New Roman" w:hAnsi="Arial" w:cs="Arial"/>
          <w:color w:val="242424"/>
          <w:sz w:val="20"/>
          <w:szCs w:val="20"/>
          <w:lang w:eastAsia="en-GB"/>
        </w:rPr>
        <w:t>The PRU contributes to the local authority's duty to provide suitable education for children who cannot attend mainstream school</w:t>
      </w:r>
    </w:p>
    <w:p w14:paraId="1A1095C0" w14:textId="77777777" w:rsidR="00C755F7" w:rsidRDefault="00C755F7" w:rsidP="003422AA">
      <w:pPr>
        <w:spacing w:after="0" w:line="240" w:lineRule="auto"/>
        <w:rPr>
          <w:rFonts w:ascii="Arial" w:eastAsia="Times New Roman" w:hAnsi="Arial" w:cs="Arial"/>
          <w:color w:val="242424"/>
          <w:sz w:val="20"/>
          <w:szCs w:val="20"/>
          <w:lang w:eastAsia="en-GB"/>
        </w:rPr>
      </w:pPr>
    </w:p>
    <w:p w14:paraId="094DB953" w14:textId="77777777" w:rsidR="00C755F7" w:rsidRDefault="00C755F7" w:rsidP="00C755F7">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Governors and Trustees should not become involved in operational safeguarding matters except where required by policy or legislation.</w:t>
      </w:r>
    </w:p>
    <w:p w14:paraId="05CB5F13" w14:textId="77777777" w:rsidR="00C755F7" w:rsidRPr="00C523AB" w:rsidRDefault="00C755F7" w:rsidP="003422AA">
      <w:pPr>
        <w:spacing w:after="0" w:line="240" w:lineRule="auto"/>
        <w:rPr>
          <w:rFonts w:ascii="Arial" w:eastAsia="Times New Roman" w:hAnsi="Arial" w:cs="Arial"/>
          <w:color w:val="242424"/>
          <w:sz w:val="20"/>
          <w:szCs w:val="20"/>
          <w:lang w:eastAsia="en-GB"/>
        </w:rPr>
      </w:pPr>
    </w:p>
    <w:p w14:paraId="660B1F09"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53B292E1"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4.10 Safeguarding Governor</w:t>
      </w:r>
    </w:p>
    <w:p w14:paraId="04B9B030"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62A8CADF"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Each governing body will appoint a Safeguarding Governor.</w:t>
      </w:r>
    </w:p>
    <w:p w14:paraId="007BB803"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Safeguarding Governor will:</w:t>
      </w:r>
    </w:p>
    <w:p w14:paraId="254F0D41" w14:textId="77777777" w:rsidR="003422AA" w:rsidRPr="00C523AB" w:rsidRDefault="003422AA">
      <w:pPr>
        <w:numPr>
          <w:ilvl w:val="0"/>
          <w:numId w:val="32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support safeguarding oversight;</w:t>
      </w:r>
    </w:p>
    <w:p w14:paraId="64BC3900" w14:textId="77777777" w:rsidR="003422AA" w:rsidRPr="00C523AB" w:rsidRDefault="003422AA">
      <w:pPr>
        <w:numPr>
          <w:ilvl w:val="0"/>
          <w:numId w:val="32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meet regularly with safeguarding leaders;</w:t>
      </w:r>
    </w:p>
    <w:p w14:paraId="23E397CC" w14:textId="77777777" w:rsidR="003422AA" w:rsidRPr="00C523AB" w:rsidRDefault="003422AA">
      <w:pPr>
        <w:numPr>
          <w:ilvl w:val="0"/>
          <w:numId w:val="32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review safeguarding systems and procedures;</w:t>
      </w:r>
    </w:p>
    <w:p w14:paraId="6D43205C" w14:textId="77777777" w:rsidR="003422AA" w:rsidRPr="00C523AB" w:rsidRDefault="003422AA">
      <w:pPr>
        <w:numPr>
          <w:ilvl w:val="0"/>
          <w:numId w:val="32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monitor implementation of safeguarding policies;</w:t>
      </w:r>
    </w:p>
    <w:p w14:paraId="433D4C8D" w14:textId="77777777" w:rsidR="003422AA" w:rsidRPr="00C523AB" w:rsidRDefault="003422AA">
      <w:pPr>
        <w:numPr>
          <w:ilvl w:val="0"/>
          <w:numId w:val="32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report safeguarding matters to the governing body;</w:t>
      </w:r>
    </w:p>
    <w:p w14:paraId="21AEA30D" w14:textId="77777777" w:rsidR="003422AA" w:rsidRPr="00C523AB" w:rsidRDefault="003422AA">
      <w:pPr>
        <w:numPr>
          <w:ilvl w:val="0"/>
          <w:numId w:val="32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provide challenge and assurance.</w:t>
      </w:r>
    </w:p>
    <w:p w14:paraId="43B1FDCB" w14:textId="77777777" w:rsidR="00C523AB" w:rsidRPr="00C523AB" w:rsidRDefault="00C523AB" w:rsidP="00C523AB">
      <w:pPr>
        <w:spacing w:after="0" w:line="240" w:lineRule="auto"/>
        <w:ind w:left="720"/>
        <w:rPr>
          <w:rFonts w:ascii="Arial" w:eastAsia="Times New Roman" w:hAnsi="Arial" w:cs="Arial"/>
          <w:color w:val="242424"/>
          <w:sz w:val="20"/>
          <w:szCs w:val="20"/>
          <w:lang w:eastAsia="en-GB"/>
        </w:rPr>
      </w:pPr>
    </w:p>
    <w:p w14:paraId="1E6226F2"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Safeguarding Governor is not responsible for managing individual safeguarding cases.</w:t>
      </w:r>
    </w:p>
    <w:p w14:paraId="367CCF5B"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6D2BADCC"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4.11 Trust Board Responsibilities for Online Safety</w:t>
      </w:r>
    </w:p>
    <w:p w14:paraId="3FB75FD9"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78E4E185"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In accordance with KCSIE 2026, safeguarding governance extends to online safety and the effective use of technology.</w:t>
      </w:r>
    </w:p>
    <w:p w14:paraId="7FAC9569"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Trustees and Governors will ensure:</w:t>
      </w:r>
    </w:p>
    <w:p w14:paraId="1AECE524" w14:textId="77777777" w:rsidR="003422AA" w:rsidRPr="00C523AB" w:rsidRDefault="003422AA">
      <w:pPr>
        <w:numPr>
          <w:ilvl w:val="0"/>
          <w:numId w:val="329"/>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appropriate filtering systems are in place;</w:t>
      </w:r>
    </w:p>
    <w:p w14:paraId="0D1F63A2" w14:textId="77777777" w:rsidR="003422AA" w:rsidRPr="00C523AB" w:rsidRDefault="003422AA">
      <w:pPr>
        <w:numPr>
          <w:ilvl w:val="0"/>
          <w:numId w:val="329"/>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appropriate monitoring systems are in place;</w:t>
      </w:r>
    </w:p>
    <w:p w14:paraId="083DF142" w14:textId="77777777" w:rsidR="003422AA" w:rsidRPr="00C523AB" w:rsidRDefault="003422AA">
      <w:pPr>
        <w:numPr>
          <w:ilvl w:val="0"/>
          <w:numId w:val="329"/>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filtering and monitoring arrangements are reviewed annually;</w:t>
      </w:r>
    </w:p>
    <w:p w14:paraId="4B5D1551" w14:textId="77777777" w:rsidR="003422AA" w:rsidRPr="00C523AB" w:rsidRDefault="003422AA">
      <w:pPr>
        <w:numPr>
          <w:ilvl w:val="0"/>
          <w:numId w:val="329"/>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leaders understand online safeguarding risks;</w:t>
      </w:r>
    </w:p>
    <w:p w14:paraId="4D07A1F0" w14:textId="77777777" w:rsidR="003422AA" w:rsidRPr="00C523AB" w:rsidRDefault="003422AA">
      <w:pPr>
        <w:numPr>
          <w:ilvl w:val="0"/>
          <w:numId w:val="329"/>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staff are trained in online safety;</w:t>
      </w:r>
    </w:p>
    <w:p w14:paraId="38DC420A" w14:textId="77777777" w:rsidR="003422AA" w:rsidRPr="00C523AB" w:rsidRDefault="003422AA">
      <w:pPr>
        <w:numPr>
          <w:ilvl w:val="0"/>
          <w:numId w:val="329"/>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pupils are protected from harmful online content.</w:t>
      </w:r>
    </w:p>
    <w:p w14:paraId="74DE48E7"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Online safety will be recognised as an integral part of safeguarding and not as a standalone issue.</w:t>
      </w:r>
    </w:p>
    <w:p w14:paraId="0E9FCCDE"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2383195F"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4.12 Senior Leadership Responsibility for Filtering and Monitoring</w:t>
      </w:r>
    </w:p>
    <w:p w14:paraId="7771183E"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48BBEE58"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Trust Board will ensure that a named senior leader holds responsibility for filtering and monitoring systems.</w:t>
      </w:r>
    </w:p>
    <w:p w14:paraId="6CB38E7E"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This individual will:</w:t>
      </w:r>
    </w:p>
    <w:p w14:paraId="3F6E6086" w14:textId="77777777" w:rsidR="003422AA" w:rsidRPr="00C523AB" w:rsidRDefault="003422AA">
      <w:pPr>
        <w:numPr>
          <w:ilvl w:val="0"/>
          <w:numId w:val="33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oversee implementation of filtering systems;</w:t>
      </w:r>
    </w:p>
    <w:p w14:paraId="0879CBFA" w14:textId="77777777" w:rsidR="003422AA" w:rsidRPr="00C523AB" w:rsidRDefault="003422AA">
      <w:pPr>
        <w:numPr>
          <w:ilvl w:val="0"/>
          <w:numId w:val="33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monitor effectiveness;</w:t>
      </w:r>
    </w:p>
    <w:p w14:paraId="4392DA63" w14:textId="77777777" w:rsidR="003422AA" w:rsidRPr="00C523AB" w:rsidRDefault="003422AA">
      <w:pPr>
        <w:numPr>
          <w:ilvl w:val="0"/>
          <w:numId w:val="33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liaise with IT providers and school leaders;</w:t>
      </w:r>
    </w:p>
    <w:p w14:paraId="73D0D404" w14:textId="77777777" w:rsidR="003422AA" w:rsidRPr="00C523AB" w:rsidRDefault="003422AA">
      <w:pPr>
        <w:numPr>
          <w:ilvl w:val="0"/>
          <w:numId w:val="33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ensure annual reviews are completed;</w:t>
      </w:r>
    </w:p>
    <w:p w14:paraId="2D62854E" w14:textId="77777777" w:rsidR="003422AA" w:rsidRPr="00C523AB" w:rsidRDefault="003422AA">
      <w:pPr>
        <w:numPr>
          <w:ilvl w:val="0"/>
          <w:numId w:val="330"/>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report findings to governors and trustees.</w:t>
      </w:r>
    </w:p>
    <w:p w14:paraId="37A0D1BC"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DSL must be actively involved in the oversight and review of filtering and monitoring arrangements.</w:t>
      </w:r>
    </w:p>
    <w:p w14:paraId="2F9AEF51"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65DBBDFB"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4.13 Safeguarding Training</w:t>
      </w:r>
    </w:p>
    <w:p w14:paraId="3A1431EE"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33CC58F2"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Kings Academy Trust will ensure that all staff receive safeguarding training appropriate to their role.</w:t>
      </w:r>
    </w:p>
    <w:p w14:paraId="417CFB74"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Training will include:</w:t>
      </w:r>
    </w:p>
    <w:p w14:paraId="72C76C2D" w14:textId="77777777" w:rsidR="003422AA" w:rsidRPr="00C523AB" w:rsidRDefault="003422AA">
      <w:pPr>
        <w:numPr>
          <w:ilvl w:val="0"/>
          <w:numId w:val="33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child protection;</w:t>
      </w:r>
    </w:p>
    <w:p w14:paraId="678DEEC9" w14:textId="77777777" w:rsidR="003422AA" w:rsidRPr="00C523AB" w:rsidRDefault="003422AA">
      <w:pPr>
        <w:numPr>
          <w:ilvl w:val="0"/>
          <w:numId w:val="33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abuse and neglect;</w:t>
      </w:r>
    </w:p>
    <w:p w14:paraId="4B0E7933" w14:textId="77777777" w:rsidR="003422AA" w:rsidRPr="00C523AB" w:rsidRDefault="003422AA">
      <w:pPr>
        <w:numPr>
          <w:ilvl w:val="0"/>
          <w:numId w:val="33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online safety;</w:t>
      </w:r>
    </w:p>
    <w:p w14:paraId="054C6DC0" w14:textId="77777777" w:rsidR="003422AA" w:rsidRPr="00C523AB" w:rsidRDefault="003422AA">
      <w:pPr>
        <w:numPr>
          <w:ilvl w:val="0"/>
          <w:numId w:val="33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child-on-child abuse;</w:t>
      </w:r>
    </w:p>
    <w:p w14:paraId="601B1885" w14:textId="77777777" w:rsidR="003422AA" w:rsidRPr="00C523AB" w:rsidRDefault="003422AA">
      <w:pPr>
        <w:numPr>
          <w:ilvl w:val="0"/>
          <w:numId w:val="33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harmful sexual behaviour;</w:t>
      </w:r>
    </w:p>
    <w:p w14:paraId="0A8881E2" w14:textId="77777777" w:rsidR="003422AA" w:rsidRPr="00C523AB" w:rsidRDefault="003422AA">
      <w:pPr>
        <w:numPr>
          <w:ilvl w:val="0"/>
          <w:numId w:val="33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exploitation;</w:t>
      </w:r>
    </w:p>
    <w:p w14:paraId="31EB6D3B" w14:textId="77777777" w:rsidR="003422AA" w:rsidRPr="00C523AB" w:rsidRDefault="003422AA">
      <w:pPr>
        <w:numPr>
          <w:ilvl w:val="0"/>
          <w:numId w:val="33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Prevent;</w:t>
      </w:r>
    </w:p>
    <w:p w14:paraId="2FCA37C4" w14:textId="77777777" w:rsidR="003422AA" w:rsidRPr="00C523AB" w:rsidRDefault="003422AA">
      <w:pPr>
        <w:numPr>
          <w:ilvl w:val="0"/>
          <w:numId w:val="33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filtering and monitoring;</w:t>
      </w:r>
    </w:p>
    <w:p w14:paraId="7BCA310B" w14:textId="77777777" w:rsidR="003422AA" w:rsidRPr="00C523AB" w:rsidRDefault="003422AA">
      <w:pPr>
        <w:numPr>
          <w:ilvl w:val="0"/>
          <w:numId w:val="33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reporting procedures;</w:t>
      </w:r>
    </w:p>
    <w:p w14:paraId="16C860D8" w14:textId="77777777" w:rsidR="003422AA" w:rsidRPr="00C523AB" w:rsidRDefault="003422AA">
      <w:pPr>
        <w:numPr>
          <w:ilvl w:val="0"/>
          <w:numId w:val="331"/>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professional curiosity.</w:t>
      </w:r>
    </w:p>
    <w:p w14:paraId="2037FCE3"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Training records will be maintained and monitored.</w:t>
      </w:r>
    </w:p>
    <w:p w14:paraId="1EED4FB5"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111791EC"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4.14 Professional Challenge and Escalation</w:t>
      </w:r>
    </w:p>
    <w:p w14:paraId="5045C2EE"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1F540725"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Kings Academy Trust expects all staff to demonstrate professional curiosity and challenge where concerns remain unresolved.</w:t>
      </w:r>
    </w:p>
    <w:p w14:paraId="75A2D262"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Where staff believe:</w:t>
      </w:r>
    </w:p>
    <w:p w14:paraId="026DDF6F" w14:textId="77777777" w:rsidR="003422AA" w:rsidRPr="00C523AB" w:rsidRDefault="003422AA">
      <w:pPr>
        <w:numPr>
          <w:ilvl w:val="0"/>
          <w:numId w:val="332"/>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appropriate action has not been taken;</w:t>
      </w:r>
    </w:p>
    <w:p w14:paraId="4C21531B" w14:textId="77777777" w:rsidR="003422AA" w:rsidRPr="00C523AB" w:rsidRDefault="003422AA">
      <w:pPr>
        <w:numPr>
          <w:ilvl w:val="0"/>
          <w:numId w:val="332"/>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 child remains at risk;</w:t>
      </w:r>
    </w:p>
    <w:p w14:paraId="357E0BFA" w14:textId="77777777" w:rsidR="003422AA" w:rsidRPr="00C523AB" w:rsidRDefault="003422AA">
      <w:pPr>
        <w:numPr>
          <w:ilvl w:val="0"/>
          <w:numId w:val="332"/>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decisions place a child at danger;</w:t>
      </w:r>
    </w:p>
    <w:p w14:paraId="3F9E4625"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they must escalate concerns through:</w:t>
      </w:r>
    </w:p>
    <w:p w14:paraId="35F5C87E" w14:textId="77777777" w:rsidR="003422AA" w:rsidRPr="00C523AB" w:rsidRDefault="003422AA">
      <w:pPr>
        <w:numPr>
          <w:ilvl w:val="0"/>
          <w:numId w:val="333"/>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DSL;</w:t>
      </w:r>
    </w:p>
    <w:p w14:paraId="31195574" w14:textId="77777777" w:rsidR="003422AA" w:rsidRPr="00C523AB" w:rsidRDefault="003422AA">
      <w:pPr>
        <w:numPr>
          <w:ilvl w:val="0"/>
          <w:numId w:val="333"/>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Headteacher;</w:t>
      </w:r>
    </w:p>
    <w:p w14:paraId="33F00827" w14:textId="578B13EC" w:rsidR="003422AA" w:rsidRPr="00C523AB" w:rsidRDefault="00704A08">
      <w:pPr>
        <w:numPr>
          <w:ilvl w:val="0"/>
          <w:numId w:val="333"/>
        </w:numPr>
        <w:spacing w:after="0" w:line="240" w:lineRule="auto"/>
        <w:rPr>
          <w:rFonts w:ascii="Arial" w:eastAsia="Times New Roman" w:hAnsi="Arial" w:cs="Arial"/>
          <w:color w:val="242424"/>
          <w:sz w:val="20"/>
          <w:szCs w:val="20"/>
          <w:lang w:eastAsia="en-GB"/>
        </w:rPr>
      </w:pPr>
      <w:r>
        <w:rPr>
          <w:rFonts w:ascii="Arial" w:eastAsia="Times New Roman" w:hAnsi="Arial" w:cs="Arial"/>
          <w:color w:val="242424"/>
          <w:sz w:val="20"/>
          <w:szCs w:val="20"/>
          <w:lang w:eastAsia="en-GB"/>
        </w:rPr>
        <w:t>Director of inclusion &amp; Safeguarding</w:t>
      </w:r>
      <w:r w:rsidR="003422AA" w:rsidRPr="00C523AB">
        <w:rPr>
          <w:rFonts w:ascii="Arial" w:eastAsia="Times New Roman" w:hAnsi="Arial" w:cs="Arial"/>
          <w:color w:val="242424"/>
          <w:sz w:val="20"/>
          <w:szCs w:val="20"/>
          <w:lang w:eastAsia="en-GB"/>
        </w:rPr>
        <w:t>;</w:t>
      </w:r>
    </w:p>
    <w:p w14:paraId="1A757ED0" w14:textId="77777777" w:rsidR="003422AA" w:rsidRPr="00C523AB" w:rsidRDefault="003422AA">
      <w:pPr>
        <w:numPr>
          <w:ilvl w:val="0"/>
          <w:numId w:val="333"/>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safeguarding partnership escalation procedures;</w:t>
      </w:r>
    </w:p>
    <w:p w14:paraId="288E9F58" w14:textId="77777777" w:rsidR="003422AA" w:rsidRPr="00C523AB" w:rsidRDefault="003422AA">
      <w:pPr>
        <w:numPr>
          <w:ilvl w:val="0"/>
          <w:numId w:val="333"/>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whistleblowing procedures where appropriate.</w:t>
      </w:r>
    </w:p>
    <w:p w14:paraId="0283CC23" w14:textId="77777777" w:rsidR="003422AA"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 culture of respectful professional challenge is essential to effective safeguarding practice.</w:t>
      </w:r>
    </w:p>
    <w:p w14:paraId="153B140A"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167C7564"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4.15 Accountability</w:t>
      </w:r>
    </w:p>
    <w:p w14:paraId="3FB038D2"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6680B2AB"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Whilst safeguarding responsibilities are shared, accountability operates at different levels:</w:t>
      </w:r>
    </w:p>
    <w:p w14:paraId="725336EA" w14:textId="77777777" w:rsidR="00C523AB" w:rsidRDefault="00C523AB" w:rsidP="003422AA">
      <w:pPr>
        <w:spacing w:after="0" w:line="240" w:lineRule="auto"/>
        <w:rPr>
          <w:rFonts w:ascii="Arial" w:eastAsia="Times New Roman" w:hAnsi="Arial" w:cs="Arial"/>
          <w:b/>
          <w:bCs/>
          <w:color w:val="242424"/>
          <w:sz w:val="20"/>
          <w:szCs w:val="20"/>
          <w:lang w:eastAsia="en-GB"/>
        </w:rPr>
      </w:pPr>
    </w:p>
    <w:p w14:paraId="7D6EA551" w14:textId="77777777" w:rsidR="00C523AB"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Role</w:t>
      </w:r>
      <w:r w:rsidR="00C523AB" w:rsidRPr="00C523AB">
        <w:rPr>
          <w:rFonts w:ascii="Arial" w:eastAsia="Times New Roman" w:hAnsi="Arial" w:cs="Arial"/>
          <w:color w:val="242424"/>
          <w:sz w:val="20"/>
          <w:szCs w:val="20"/>
          <w:lang w:eastAsia="en-GB"/>
        </w:rPr>
        <w:t> </w:t>
      </w:r>
      <w:r w:rsidRPr="00C523AB">
        <w:rPr>
          <w:rFonts w:ascii="Arial" w:eastAsia="Times New Roman" w:hAnsi="Arial" w:cs="Arial"/>
          <w:b/>
          <w:bCs/>
          <w:color w:val="242424"/>
          <w:sz w:val="20"/>
          <w:szCs w:val="20"/>
          <w:lang w:eastAsia="en-GB"/>
        </w:rPr>
        <w:t>Accountability</w:t>
      </w:r>
    </w:p>
    <w:p w14:paraId="18C90D70" w14:textId="77777777" w:rsidR="00C523AB" w:rsidRPr="00C523AB" w:rsidRDefault="00C523AB" w:rsidP="003422AA">
      <w:pPr>
        <w:spacing w:after="0" w:line="240" w:lineRule="auto"/>
        <w:rPr>
          <w:rFonts w:ascii="Arial" w:eastAsia="Times New Roman" w:hAnsi="Arial" w:cs="Arial"/>
          <w:b/>
          <w:bCs/>
          <w:color w:val="242424"/>
          <w:sz w:val="20"/>
          <w:szCs w:val="20"/>
          <w:lang w:eastAsia="en-GB"/>
        </w:rPr>
      </w:pPr>
    </w:p>
    <w:p w14:paraId="741542A6" w14:textId="77777777" w:rsidR="00C523AB" w:rsidRPr="00C523AB" w:rsidRDefault="00C523AB" w:rsidP="003422AA">
      <w:pPr>
        <w:spacing w:after="0" w:line="240" w:lineRule="auto"/>
        <w:rPr>
          <w:rFonts w:ascii="Arial" w:eastAsia="Times New Roman" w:hAnsi="Arial" w:cs="Arial"/>
          <w:b/>
          <w:color w:val="242424"/>
          <w:sz w:val="20"/>
          <w:szCs w:val="20"/>
          <w:lang w:eastAsia="en-GB"/>
        </w:rPr>
      </w:pPr>
      <w:r w:rsidRPr="00C523AB">
        <w:rPr>
          <w:rFonts w:ascii="Arial" w:eastAsia="Times New Roman" w:hAnsi="Arial" w:cs="Arial"/>
          <w:b/>
          <w:color w:val="242424"/>
          <w:sz w:val="20"/>
          <w:szCs w:val="20"/>
          <w:lang w:eastAsia="en-GB"/>
        </w:rPr>
        <w:t xml:space="preserve">All Staff </w:t>
      </w:r>
    </w:p>
    <w:p w14:paraId="6EAAC6A6" w14:textId="77777777" w:rsidR="00C523AB" w:rsidRPr="00C523AB" w:rsidRDefault="003422AA">
      <w:pPr>
        <w:pStyle w:val="ListParagraph"/>
        <w:numPr>
          <w:ilvl w:val="0"/>
          <w:numId w:val="34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Identification, repor</w:t>
      </w:r>
      <w:r w:rsidR="00C523AB" w:rsidRPr="00C523AB">
        <w:rPr>
          <w:rFonts w:ascii="Arial" w:eastAsia="Times New Roman" w:hAnsi="Arial" w:cs="Arial"/>
          <w:color w:val="242424"/>
          <w:sz w:val="20"/>
          <w:szCs w:val="20"/>
          <w:lang w:eastAsia="en-GB"/>
        </w:rPr>
        <w:t xml:space="preserve">ting and recording concerns </w:t>
      </w:r>
    </w:p>
    <w:p w14:paraId="2893C12C" w14:textId="77777777" w:rsidR="00C523AB" w:rsidRPr="00C523AB" w:rsidRDefault="00C523AB" w:rsidP="003422AA">
      <w:pPr>
        <w:spacing w:after="0" w:line="240" w:lineRule="auto"/>
        <w:rPr>
          <w:rFonts w:ascii="Arial" w:eastAsia="Times New Roman" w:hAnsi="Arial" w:cs="Arial"/>
          <w:b/>
          <w:color w:val="242424"/>
          <w:sz w:val="20"/>
          <w:szCs w:val="20"/>
          <w:lang w:eastAsia="en-GB"/>
        </w:rPr>
      </w:pPr>
      <w:r w:rsidRPr="00C523AB">
        <w:rPr>
          <w:rFonts w:ascii="Arial" w:eastAsia="Times New Roman" w:hAnsi="Arial" w:cs="Arial"/>
          <w:b/>
          <w:color w:val="242424"/>
          <w:sz w:val="20"/>
          <w:szCs w:val="20"/>
          <w:lang w:eastAsia="en-GB"/>
        </w:rPr>
        <w:t>Headteacher/</w:t>
      </w:r>
      <w:r w:rsidR="003422AA" w:rsidRPr="00C523AB">
        <w:rPr>
          <w:rFonts w:ascii="Arial" w:eastAsia="Times New Roman" w:hAnsi="Arial" w:cs="Arial"/>
          <w:b/>
          <w:color w:val="242424"/>
          <w:sz w:val="20"/>
          <w:szCs w:val="20"/>
          <w:lang w:eastAsia="en-GB"/>
        </w:rPr>
        <w:t>DSL</w:t>
      </w:r>
    </w:p>
    <w:p w14:paraId="476679FE" w14:textId="77777777" w:rsidR="00C523AB" w:rsidRPr="00C523AB" w:rsidRDefault="003422AA">
      <w:pPr>
        <w:pStyle w:val="ListParagraph"/>
        <w:numPr>
          <w:ilvl w:val="0"/>
          <w:numId w:val="34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Operational safeguarding leadership</w:t>
      </w:r>
      <w:r w:rsidR="00C523AB" w:rsidRPr="00C523AB">
        <w:rPr>
          <w:rFonts w:ascii="Arial" w:eastAsia="Times New Roman" w:hAnsi="Arial" w:cs="Arial"/>
          <w:color w:val="242424"/>
          <w:sz w:val="20"/>
          <w:szCs w:val="20"/>
          <w:lang w:eastAsia="en-GB"/>
        </w:rPr>
        <w:t xml:space="preserve">. </w:t>
      </w:r>
      <w:r w:rsidRPr="00C523AB">
        <w:rPr>
          <w:rFonts w:ascii="Arial" w:eastAsia="Times New Roman" w:hAnsi="Arial" w:cs="Arial"/>
          <w:color w:val="242424"/>
          <w:sz w:val="20"/>
          <w:szCs w:val="20"/>
          <w:lang w:eastAsia="en-GB"/>
        </w:rPr>
        <w:t xml:space="preserve">School implementation and effectiveness </w:t>
      </w:r>
    </w:p>
    <w:p w14:paraId="4162EA47" w14:textId="29FEF6EA" w:rsidR="00C523AB" w:rsidRPr="00C523AB" w:rsidRDefault="00704A08" w:rsidP="003422AA">
      <w:pPr>
        <w:spacing w:after="0" w:line="240" w:lineRule="auto"/>
        <w:rPr>
          <w:rFonts w:ascii="Arial" w:eastAsia="Times New Roman" w:hAnsi="Arial" w:cs="Arial"/>
          <w:b/>
          <w:color w:val="242424"/>
          <w:sz w:val="20"/>
          <w:szCs w:val="20"/>
          <w:lang w:eastAsia="en-GB"/>
        </w:rPr>
      </w:pPr>
      <w:r>
        <w:rPr>
          <w:rFonts w:ascii="Arial" w:eastAsia="Times New Roman" w:hAnsi="Arial" w:cs="Arial"/>
          <w:b/>
          <w:color w:val="242424"/>
          <w:sz w:val="20"/>
          <w:szCs w:val="20"/>
          <w:lang w:eastAsia="en-GB"/>
        </w:rPr>
        <w:t>Director of inclusion &amp; Safeguarding</w:t>
      </w:r>
    </w:p>
    <w:p w14:paraId="0AC279F1" w14:textId="77777777" w:rsidR="00C523AB" w:rsidRPr="00C523AB" w:rsidRDefault="003422AA">
      <w:pPr>
        <w:pStyle w:val="ListParagraph"/>
        <w:numPr>
          <w:ilvl w:val="0"/>
          <w:numId w:val="34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 xml:space="preserve">Trust safeguarding assurance and support  </w:t>
      </w:r>
    </w:p>
    <w:p w14:paraId="61CCC55A" w14:textId="77777777" w:rsidR="00C523AB" w:rsidRPr="00C523AB" w:rsidRDefault="003422AA" w:rsidP="003422AA">
      <w:pPr>
        <w:spacing w:after="0" w:line="240" w:lineRule="auto"/>
        <w:rPr>
          <w:rFonts w:ascii="Arial" w:eastAsia="Times New Roman" w:hAnsi="Arial" w:cs="Arial"/>
          <w:b/>
          <w:color w:val="242424"/>
          <w:sz w:val="20"/>
          <w:szCs w:val="20"/>
          <w:lang w:eastAsia="en-GB"/>
        </w:rPr>
      </w:pPr>
      <w:r w:rsidRPr="00C523AB">
        <w:rPr>
          <w:rFonts w:ascii="Arial" w:eastAsia="Times New Roman" w:hAnsi="Arial" w:cs="Arial"/>
          <w:b/>
          <w:color w:val="242424"/>
          <w:sz w:val="20"/>
          <w:szCs w:val="20"/>
          <w:lang w:eastAsia="en-GB"/>
        </w:rPr>
        <w:t>CEO</w:t>
      </w:r>
    </w:p>
    <w:p w14:paraId="07BBED62" w14:textId="77777777" w:rsidR="00C523AB" w:rsidRPr="00C523AB" w:rsidRDefault="003422AA">
      <w:pPr>
        <w:pStyle w:val="ListParagraph"/>
        <w:numPr>
          <w:ilvl w:val="0"/>
          <w:numId w:val="34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 xml:space="preserve">Strategic safeguarding accountability  </w:t>
      </w:r>
    </w:p>
    <w:p w14:paraId="4F8E7A5A" w14:textId="77777777" w:rsidR="00C523AB" w:rsidRPr="00C523AB" w:rsidRDefault="003422AA" w:rsidP="003422AA">
      <w:pPr>
        <w:spacing w:after="0" w:line="240" w:lineRule="auto"/>
        <w:rPr>
          <w:rFonts w:ascii="Arial" w:eastAsia="Times New Roman" w:hAnsi="Arial" w:cs="Arial"/>
          <w:b/>
          <w:color w:val="242424"/>
          <w:sz w:val="20"/>
          <w:szCs w:val="20"/>
          <w:lang w:eastAsia="en-GB"/>
        </w:rPr>
      </w:pPr>
      <w:r w:rsidRPr="00C523AB">
        <w:rPr>
          <w:rFonts w:ascii="Arial" w:eastAsia="Times New Roman" w:hAnsi="Arial" w:cs="Arial"/>
          <w:b/>
          <w:color w:val="242424"/>
          <w:sz w:val="20"/>
          <w:szCs w:val="20"/>
          <w:lang w:eastAsia="en-GB"/>
        </w:rPr>
        <w:t>Governors &amp; Trustees</w:t>
      </w:r>
    </w:p>
    <w:p w14:paraId="27F8BFEA" w14:textId="77777777" w:rsidR="003422AA" w:rsidRPr="00C523AB" w:rsidRDefault="003422AA">
      <w:pPr>
        <w:pStyle w:val="ListParagraph"/>
        <w:numPr>
          <w:ilvl w:val="0"/>
          <w:numId w:val="348"/>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 xml:space="preserve">Governance, </w:t>
      </w:r>
      <w:r w:rsidR="00C523AB" w:rsidRPr="00C523AB">
        <w:rPr>
          <w:rFonts w:ascii="Arial" w:eastAsia="Times New Roman" w:hAnsi="Arial" w:cs="Arial"/>
          <w:color w:val="242424"/>
          <w:sz w:val="20"/>
          <w:szCs w:val="20"/>
          <w:lang w:eastAsia="en-GB"/>
        </w:rPr>
        <w:t xml:space="preserve">scrutiny and assurance </w:t>
      </w:r>
    </w:p>
    <w:p w14:paraId="0CE73918"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1D861354"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All adults working within Kings Academy Trust must recognise that safeguarding children is a collective responsibility requiring vigilance, accountability and a relentless focus on children's welfare.</w:t>
      </w:r>
    </w:p>
    <w:p w14:paraId="3BA04D8A"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0FCB80AD"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5. Information Sharing, Confidentiality and Record Keeping</w:t>
      </w:r>
    </w:p>
    <w:p w14:paraId="0D1422A6"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5881FDD0"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5.1 Principles of Information Sharing</w:t>
      </w:r>
    </w:p>
    <w:p w14:paraId="0DF307A8"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3F796B82"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Effective safeguarding depends upon the timely, accurate and lawful sharing of information.</w:t>
      </w:r>
    </w:p>
    <w:p w14:paraId="301E2BE6"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Kings Academy Trust recognises that safeguarding concerns are often identified through the sharing of information between professionals, agencies, schools, parents and carers.</w:t>
      </w:r>
    </w:p>
    <w:p w14:paraId="1086EFF3"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All staff must understand that:</w:t>
      </w:r>
    </w:p>
    <w:p w14:paraId="23AFE524" w14:textId="77777777" w:rsidR="003422AA" w:rsidRPr="00C523AB" w:rsidRDefault="003422AA">
      <w:pPr>
        <w:numPr>
          <w:ilvl w:val="0"/>
          <w:numId w:val="33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safeguarding children is a legitimate reason for sharing information;</w:t>
      </w:r>
    </w:p>
    <w:p w14:paraId="2DF661D5" w14:textId="77777777" w:rsidR="003422AA" w:rsidRPr="00C523AB" w:rsidRDefault="003422AA">
      <w:pPr>
        <w:numPr>
          <w:ilvl w:val="0"/>
          <w:numId w:val="33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concerns should never be withheld because of uncertainty;</w:t>
      </w:r>
    </w:p>
    <w:p w14:paraId="6013F45B" w14:textId="77777777" w:rsidR="003422AA" w:rsidRPr="00C523AB" w:rsidRDefault="003422AA">
      <w:pPr>
        <w:numPr>
          <w:ilvl w:val="0"/>
          <w:numId w:val="33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information sharing is essential to protecting children from harm;</w:t>
      </w:r>
    </w:p>
    <w:p w14:paraId="789227F0" w14:textId="77777777" w:rsidR="003422AA" w:rsidRPr="00C523AB" w:rsidRDefault="003422AA">
      <w:pPr>
        <w:numPr>
          <w:ilvl w:val="0"/>
          <w:numId w:val="33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appropriate information sharing supports early identification and intervention;</w:t>
      </w:r>
    </w:p>
    <w:p w14:paraId="1A131D13" w14:textId="77777777" w:rsidR="003422AA" w:rsidRPr="00C523AB" w:rsidRDefault="003422AA">
      <w:pPr>
        <w:numPr>
          <w:ilvl w:val="0"/>
          <w:numId w:val="334"/>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fears about sharing information must never prevent action being taken to safeguard a child.</w:t>
      </w:r>
    </w:p>
    <w:p w14:paraId="56973B07" w14:textId="5838A43C" w:rsidR="005A1087" w:rsidRPr="00F72175" w:rsidRDefault="00F72175" w:rsidP="005A1087">
      <w:pPr>
        <w:pStyle w:val="pdq2pgselectionanchorcontainer"/>
        <w:rPr>
          <w:rFonts w:ascii="Arial" w:hAnsi="Arial" w:cs="Arial"/>
          <w:sz w:val="20"/>
          <w:szCs w:val="20"/>
        </w:rPr>
      </w:pPr>
      <w:r w:rsidRPr="00F72175">
        <w:rPr>
          <w:rStyle w:val="Strong"/>
          <w:rFonts w:ascii="Arial" w:hAnsi="Arial" w:cs="Arial"/>
          <w:sz w:val="20"/>
          <w:szCs w:val="20"/>
        </w:rPr>
        <w:t>5</w:t>
      </w:r>
      <w:r w:rsidR="005A1087" w:rsidRPr="00F72175">
        <w:rPr>
          <w:rStyle w:val="Strong"/>
          <w:rFonts w:ascii="Arial" w:hAnsi="Arial" w:cs="Arial"/>
          <w:sz w:val="20"/>
          <w:szCs w:val="20"/>
        </w:rPr>
        <w:t>.2 Legal Framework for Information Sharing</w:t>
      </w:r>
    </w:p>
    <w:p w14:paraId="02C066B2" w14:textId="77777777" w:rsidR="005A1087" w:rsidRPr="00F72175" w:rsidRDefault="005A1087" w:rsidP="005A1087">
      <w:pPr>
        <w:pStyle w:val="NormalWeb"/>
        <w:rPr>
          <w:rFonts w:ascii="Arial" w:hAnsi="Arial" w:cs="Arial"/>
          <w:sz w:val="20"/>
          <w:szCs w:val="20"/>
        </w:rPr>
      </w:pPr>
      <w:r w:rsidRPr="00F72175">
        <w:rPr>
          <w:rFonts w:ascii="Arial" w:hAnsi="Arial" w:cs="Arial"/>
          <w:sz w:val="20"/>
          <w:szCs w:val="20"/>
        </w:rPr>
        <w:t>Information sharing within Kings Academy Trust will be undertaken in accordance with:</w:t>
      </w:r>
    </w:p>
    <w:p w14:paraId="44D496A2" w14:textId="77777777" w:rsidR="00FA006C" w:rsidRDefault="005A1087" w:rsidP="00FA006C">
      <w:pPr>
        <w:pStyle w:val="NormalWeb"/>
        <w:numPr>
          <w:ilvl w:val="0"/>
          <w:numId w:val="348"/>
        </w:numPr>
        <w:rPr>
          <w:rFonts w:ascii="Arial" w:hAnsi="Arial" w:cs="Arial"/>
          <w:sz w:val="20"/>
          <w:szCs w:val="20"/>
        </w:rPr>
      </w:pPr>
      <w:r w:rsidRPr="00F72175">
        <w:rPr>
          <w:rFonts w:ascii="Arial" w:hAnsi="Arial" w:cs="Arial"/>
          <w:sz w:val="20"/>
          <w:szCs w:val="20"/>
        </w:rPr>
        <w:t>Working Together to Safeguard Children 2026;</w:t>
      </w:r>
    </w:p>
    <w:p w14:paraId="18D1E0CA" w14:textId="77777777" w:rsidR="00FA006C" w:rsidRDefault="005A1087" w:rsidP="00FA006C">
      <w:pPr>
        <w:pStyle w:val="NormalWeb"/>
        <w:numPr>
          <w:ilvl w:val="0"/>
          <w:numId w:val="348"/>
        </w:numPr>
        <w:rPr>
          <w:rFonts w:ascii="Arial" w:hAnsi="Arial" w:cs="Arial"/>
          <w:sz w:val="20"/>
          <w:szCs w:val="20"/>
        </w:rPr>
      </w:pPr>
      <w:r w:rsidRPr="00F72175">
        <w:rPr>
          <w:rFonts w:ascii="Arial" w:hAnsi="Arial" w:cs="Arial"/>
          <w:sz w:val="20"/>
          <w:szCs w:val="20"/>
        </w:rPr>
        <w:t>Keeping Children Safe in Education 2026;</w:t>
      </w:r>
    </w:p>
    <w:p w14:paraId="516DE642" w14:textId="77777777" w:rsidR="00FA006C" w:rsidRDefault="005A1087" w:rsidP="00FA006C">
      <w:pPr>
        <w:pStyle w:val="NormalWeb"/>
        <w:numPr>
          <w:ilvl w:val="0"/>
          <w:numId w:val="348"/>
        </w:numPr>
        <w:rPr>
          <w:rFonts w:ascii="Arial" w:hAnsi="Arial" w:cs="Arial"/>
          <w:sz w:val="20"/>
          <w:szCs w:val="20"/>
        </w:rPr>
      </w:pPr>
      <w:r w:rsidRPr="00F72175">
        <w:rPr>
          <w:rFonts w:ascii="Arial" w:hAnsi="Arial" w:cs="Arial"/>
          <w:sz w:val="20"/>
          <w:szCs w:val="20"/>
        </w:rPr>
        <w:t>the Children Act 2004, including the statutory Information Sharing Duty under section 16LA where applicable;</w:t>
      </w:r>
    </w:p>
    <w:p w14:paraId="28C27F25" w14:textId="77777777" w:rsidR="00FA006C" w:rsidRDefault="005A1087" w:rsidP="00FA006C">
      <w:pPr>
        <w:pStyle w:val="NormalWeb"/>
        <w:numPr>
          <w:ilvl w:val="0"/>
          <w:numId w:val="348"/>
        </w:numPr>
        <w:rPr>
          <w:rFonts w:ascii="Arial" w:hAnsi="Arial" w:cs="Arial"/>
          <w:sz w:val="20"/>
          <w:szCs w:val="20"/>
        </w:rPr>
      </w:pPr>
      <w:r w:rsidRPr="00F72175">
        <w:rPr>
          <w:rFonts w:ascii="Arial" w:hAnsi="Arial" w:cs="Arial"/>
          <w:sz w:val="20"/>
          <w:szCs w:val="20"/>
        </w:rPr>
        <w:t>Information Sharing to Safeguard Children and Young People: statutory guidance;</w:t>
      </w:r>
      <w:r w:rsidRPr="00F72175">
        <w:rPr>
          <w:rFonts w:ascii="Arial" w:hAnsi="Arial" w:cs="Arial"/>
          <w:sz w:val="20"/>
          <w:szCs w:val="20"/>
        </w:rPr>
        <w:br/>
        <w:t>the Data Protection Act 2018;</w:t>
      </w:r>
    </w:p>
    <w:p w14:paraId="7443909D" w14:textId="77777777" w:rsidR="00FA006C" w:rsidRDefault="005A1087" w:rsidP="00FA006C">
      <w:pPr>
        <w:pStyle w:val="NormalWeb"/>
        <w:numPr>
          <w:ilvl w:val="0"/>
          <w:numId w:val="348"/>
        </w:numPr>
        <w:rPr>
          <w:rFonts w:ascii="Arial" w:hAnsi="Arial" w:cs="Arial"/>
          <w:sz w:val="20"/>
          <w:szCs w:val="20"/>
        </w:rPr>
      </w:pPr>
      <w:r w:rsidRPr="00F72175">
        <w:rPr>
          <w:rFonts w:ascii="Arial" w:hAnsi="Arial" w:cs="Arial"/>
          <w:sz w:val="20"/>
          <w:szCs w:val="20"/>
        </w:rPr>
        <w:t>UK General Data Protection Regulation (UK GDPR);</w:t>
      </w:r>
    </w:p>
    <w:p w14:paraId="1DA13BA1" w14:textId="77777777" w:rsidR="00FA006C" w:rsidRDefault="005A1087" w:rsidP="00FA006C">
      <w:pPr>
        <w:pStyle w:val="NormalWeb"/>
        <w:numPr>
          <w:ilvl w:val="0"/>
          <w:numId w:val="348"/>
        </w:numPr>
        <w:rPr>
          <w:rFonts w:ascii="Arial" w:hAnsi="Arial" w:cs="Arial"/>
          <w:sz w:val="20"/>
          <w:szCs w:val="20"/>
        </w:rPr>
      </w:pPr>
      <w:r w:rsidRPr="00F72175">
        <w:rPr>
          <w:rFonts w:ascii="Arial" w:hAnsi="Arial" w:cs="Arial"/>
          <w:sz w:val="20"/>
          <w:szCs w:val="20"/>
        </w:rPr>
        <w:t>the Data (Use and Access) Act 2025; and</w:t>
      </w:r>
    </w:p>
    <w:p w14:paraId="2A306467" w14:textId="7D14AF97" w:rsidR="005A1087" w:rsidRPr="00F72175" w:rsidRDefault="005A1087" w:rsidP="00FA006C">
      <w:pPr>
        <w:pStyle w:val="NormalWeb"/>
        <w:numPr>
          <w:ilvl w:val="0"/>
          <w:numId w:val="348"/>
        </w:numPr>
        <w:rPr>
          <w:rFonts w:ascii="Arial" w:hAnsi="Arial" w:cs="Arial"/>
          <w:sz w:val="20"/>
          <w:szCs w:val="20"/>
        </w:rPr>
      </w:pPr>
      <w:r w:rsidRPr="00F72175">
        <w:rPr>
          <w:rFonts w:ascii="Arial" w:hAnsi="Arial" w:cs="Arial"/>
          <w:sz w:val="20"/>
          <w:szCs w:val="20"/>
        </w:rPr>
        <w:t>the Human Rights Act 1998.</w:t>
      </w:r>
    </w:p>
    <w:p w14:paraId="1D887D91" w14:textId="77777777" w:rsidR="005A1087" w:rsidRPr="00F72175" w:rsidRDefault="005A1087" w:rsidP="005A1087">
      <w:pPr>
        <w:pStyle w:val="NormalWeb"/>
        <w:rPr>
          <w:rFonts w:ascii="Arial" w:hAnsi="Arial" w:cs="Arial"/>
          <w:sz w:val="20"/>
          <w:szCs w:val="20"/>
        </w:rPr>
      </w:pPr>
      <w:r w:rsidRPr="00F72175">
        <w:rPr>
          <w:rFonts w:ascii="Arial" w:hAnsi="Arial" w:cs="Arial"/>
          <w:sz w:val="20"/>
          <w:szCs w:val="20"/>
        </w:rPr>
        <w:t>The Data Protection Act 2018 and UK GDPR do not prevent the sharing of information for safeguarding purposes where there is a lawful basis to do so.</w:t>
      </w:r>
    </w:p>
    <w:p w14:paraId="1845EC5C" w14:textId="77777777" w:rsidR="005A1087" w:rsidRPr="00F72175" w:rsidRDefault="005A1087" w:rsidP="005A1087">
      <w:pPr>
        <w:pStyle w:val="NormalWeb"/>
        <w:rPr>
          <w:rFonts w:ascii="Arial" w:hAnsi="Arial" w:cs="Arial"/>
          <w:sz w:val="20"/>
          <w:szCs w:val="20"/>
        </w:rPr>
      </w:pPr>
      <w:r w:rsidRPr="00F72175">
        <w:rPr>
          <w:rFonts w:ascii="Arial" w:hAnsi="Arial" w:cs="Arial"/>
          <w:sz w:val="20"/>
          <w:szCs w:val="20"/>
        </w:rPr>
        <w:t>Safeguarding information should be shared proactively, lawfully, securely, proportionately and without unnecessary delay.</w:t>
      </w:r>
    </w:p>
    <w:p w14:paraId="4D89403D" w14:textId="77777777" w:rsidR="005A1087" w:rsidRPr="00F72175" w:rsidRDefault="005A1087" w:rsidP="005A1087">
      <w:pPr>
        <w:pStyle w:val="NormalWeb"/>
        <w:rPr>
          <w:rFonts w:ascii="Arial" w:hAnsi="Arial" w:cs="Arial"/>
          <w:sz w:val="20"/>
          <w:szCs w:val="20"/>
        </w:rPr>
      </w:pPr>
      <w:r w:rsidRPr="00F72175">
        <w:rPr>
          <w:rStyle w:val="Strong"/>
          <w:rFonts w:ascii="Arial" w:hAnsi="Arial" w:cs="Arial"/>
          <w:sz w:val="20"/>
          <w:szCs w:val="20"/>
        </w:rPr>
        <w:t>Statutory Information Sharing Duty</w:t>
      </w:r>
    </w:p>
    <w:p w14:paraId="2572548E" w14:textId="77777777" w:rsidR="005A1087" w:rsidRPr="00F72175" w:rsidRDefault="005A1087" w:rsidP="005A1087">
      <w:pPr>
        <w:pStyle w:val="NormalWeb"/>
        <w:rPr>
          <w:rFonts w:ascii="Arial" w:hAnsi="Arial" w:cs="Arial"/>
          <w:sz w:val="20"/>
          <w:szCs w:val="20"/>
        </w:rPr>
      </w:pPr>
      <w:r w:rsidRPr="00F72175">
        <w:rPr>
          <w:rFonts w:ascii="Arial" w:hAnsi="Arial" w:cs="Arial"/>
          <w:sz w:val="20"/>
          <w:szCs w:val="20"/>
        </w:rPr>
        <w:t>With effect from 30 September 2026, section 16LA of the Children Act 2004 creates a statutory information-sharing duty for relevant organisations and agencies, including designated childcare and education agencies.</w:t>
      </w:r>
    </w:p>
    <w:p w14:paraId="2E2290BF" w14:textId="77777777" w:rsidR="005A1087" w:rsidRPr="00F72175" w:rsidRDefault="005A1087" w:rsidP="005A1087">
      <w:pPr>
        <w:pStyle w:val="NormalWeb"/>
        <w:rPr>
          <w:rFonts w:ascii="Arial" w:hAnsi="Arial" w:cs="Arial"/>
          <w:sz w:val="20"/>
          <w:szCs w:val="20"/>
        </w:rPr>
      </w:pPr>
      <w:r w:rsidRPr="00F72175">
        <w:rPr>
          <w:rFonts w:ascii="Arial" w:hAnsi="Arial" w:cs="Arial"/>
          <w:sz w:val="20"/>
          <w:szCs w:val="20"/>
        </w:rPr>
        <w:t>Where the Trust or a school is acting as a relevant person within the scope of this duty and holds information which it considers relevant to safeguarding or promoting the welfare of a child, that information must be disclosed to another relevant person where the disclosure may facilitate the recipient’s safeguarding or welfare functions, unless the Trust considers that disclosure would be more detrimental to the child than not disclosing the information.</w:t>
      </w:r>
    </w:p>
    <w:p w14:paraId="4EBF6C06" w14:textId="77777777" w:rsidR="00FA006C" w:rsidRDefault="00FA006C" w:rsidP="00FA006C">
      <w:pPr>
        <w:pStyle w:val="NormalWeb"/>
      </w:pPr>
      <w:r w:rsidRPr="00FA006C">
        <w:rPr>
          <w:rFonts w:ascii="Arial" w:hAnsi="Arial" w:cs="Arial"/>
          <w:sz w:val="20"/>
          <w:szCs w:val="20"/>
        </w:rPr>
        <w:t>Relevant information must be shared when the statutory criteria above are met, whether proactively or in response to a request from another relevant person within scope of the duty.</w:t>
      </w:r>
      <w:r w:rsidRPr="00FA006C">
        <w:t xml:space="preserve"> </w:t>
      </w:r>
    </w:p>
    <w:p w14:paraId="63B2FB55" w14:textId="112EE2CC" w:rsidR="00FA006C" w:rsidRPr="00FA006C" w:rsidRDefault="00FA006C" w:rsidP="00FA006C">
      <w:pPr>
        <w:pStyle w:val="NormalWeb"/>
        <w:rPr>
          <w:rFonts w:ascii="Arial" w:hAnsi="Arial" w:cs="Arial"/>
          <w:sz w:val="20"/>
          <w:szCs w:val="20"/>
        </w:rPr>
      </w:pPr>
      <w:r w:rsidRPr="00FA006C">
        <w:rPr>
          <w:rFonts w:ascii="Arial" w:hAnsi="Arial" w:cs="Arial"/>
          <w:sz w:val="20"/>
          <w:szCs w:val="20"/>
        </w:rPr>
        <w:t>The greater-detriment exception must be applied narrowly. Parental objection, lack of consent or fear of complaint alone does not justify withholding information. Before withholding information, staff must consult the DSL, consider whether limited disclosure could reduce the risk, and record and review the decision.</w:t>
      </w:r>
    </w:p>
    <w:p w14:paraId="331B2C57" w14:textId="5D460ECF" w:rsidR="00FA006C" w:rsidRDefault="005A1087" w:rsidP="00FA006C">
      <w:pPr>
        <w:pStyle w:val="NormalWeb"/>
        <w:rPr>
          <w:rFonts w:ascii="Arial" w:hAnsi="Arial" w:cs="Arial"/>
          <w:sz w:val="20"/>
          <w:szCs w:val="20"/>
        </w:rPr>
      </w:pPr>
      <w:r w:rsidRPr="00F72175">
        <w:rPr>
          <w:rFonts w:ascii="Arial" w:hAnsi="Arial" w:cs="Arial"/>
          <w:sz w:val="20"/>
          <w:szCs w:val="20"/>
        </w:rPr>
        <w:t>Staff must therefore understand that:</w:t>
      </w:r>
    </w:p>
    <w:p w14:paraId="405E0475" w14:textId="77777777" w:rsidR="00FA006C" w:rsidRDefault="005A1087" w:rsidP="00FA006C">
      <w:pPr>
        <w:pStyle w:val="NormalWeb"/>
        <w:numPr>
          <w:ilvl w:val="0"/>
          <w:numId w:val="408"/>
        </w:numPr>
        <w:rPr>
          <w:rFonts w:ascii="Arial" w:hAnsi="Arial" w:cs="Arial"/>
          <w:sz w:val="20"/>
          <w:szCs w:val="20"/>
        </w:rPr>
      </w:pPr>
      <w:r w:rsidRPr="00F72175">
        <w:rPr>
          <w:rFonts w:ascii="Arial" w:hAnsi="Arial" w:cs="Arial"/>
          <w:sz w:val="20"/>
          <w:szCs w:val="20"/>
        </w:rPr>
        <w:t>information sharing is a core safeguarding activity;</w:t>
      </w:r>
    </w:p>
    <w:p w14:paraId="1873753F" w14:textId="77777777" w:rsidR="00FA006C" w:rsidRDefault="005A1087" w:rsidP="00FA006C">
      <w:pPr>
        <w:pStyle w:val="NormalWeb"/>
        <w:numPr>
          <w:ilvl w:val="0"/>
          <w:numId w:val="408"/>
        </w:numPr>
        <w:rPr>
          <w:rFonts w:ascii="Arial" w:hAnsi="Arial" w:cs="Arial"/>
          <w:sz w:val="20"/>
          <w:szCs w:val="20"/>
        </w:rPr>
      </w:pPr>
      <w:r w:rsidRPr="00F72175">
        <w:rPr>
          <w:rFonts w:ascii="Arial" w:hAnsi="Arial" w:cs="Arial"/>
          <w:sz w:val="20"/>
          <w:szCs w:val="20"/>
        </w:rPr>
        <w:t>relevant information may need to be shared before a concern reaches the threshold of significant harm;</w:t>
      </w:r>
    </w:p>
    <w:p w14:paraId="09D6B942" w14:textId="77777777" w:rsidR="00FA006C" w:rsidRDefault="005A1087" w:rsidP="00FA006C">
      <w:pPr>
        <w:pStyle w:val="NormalWeb"/>
        <w:numPr>
          <w:ilvl w:val="0"/>
          <w:numId w:val="408"/>
        </w:numPr>
        <w:rPr>
          <w:rFonts w:ascii="Arial" w:hAnsi="Arial" w:cs="Arial"/>
          <w:sz w:val="20"/>
          <w:szCs w:val="20"/>
        </w:rPr>
      </w:pPr>
      <w:r w:rsidRPr="00F72175">
        <w:rPr>
          <w:rFonts w:ascii="Arial" w:hAnsi="Arial" w:cs="Arial"/>
          <w:sz w:val="20"/>
          <w:szCs w:val="20"/>
        </w:rPr>
        <w:t>consent is not always required before safeguarding information is shared;</w:t>
      </w:r>
      <w:r w:rsidR="00FA006C">
        <w:rPr>
          <w:rFonts w:ascii="Arial" w:hAnsi="Arial" w:cs="Arial"/>
          <w:sz w:val="20"/>
          <w:szCs w:val="20"/>
        </w:rPr>
        <w:t xml:space="preserve"> u</w:t>
      </w:r>
      <w:r w:rsidRPr="00F72175">
        <w:rPr>
          <w:rFonts w:ascii="Arial" w:hAnsi="Arial" w:cs="Arial"/>
          <w:sz w:val="20"/>
          <w:szCs w:val="20"/>
        </w:rPr>
        <w:t>ncertainty about data protection must not cause unnecessary delay;</w:t>
      </w:r>
    </w:p>
    <w:p w14:paraId="0412596B" w14:textId="1E6F7434" w:rsidR="00FA006C" w:rsidRDefault="005A1087" w:rsidP="00FA006C">
      <w:pPr>
        <w:pStyle w:val="NormalWeb"/>
        <w:numPr>
          <w:ilvl w:val="0"/>
          <w:numId w:val="408"/>
        </w:numPr>
        <w:rPr>
          <w:rFonts w:ascii="Arial" w:hAnsi="Arial" w:cs="Arial"/>
          <w:sz w:val="20"/>
          <w:szCs w:val="20"/>
        </w:rPr>
      </w:pPr>
      <w:r w:rsidRPr="00F72175">
        <w:rPr>
          <w:rFonts w:ascii="Arial" w:hAnsi="Arial" w:cs="Arial"/>
          <w:sz w:val="20"/>
          <w:szCs w:val="20"/>
        </w:rPr>
        <w:t xml:space="preserve">information should only be shared with those who need it for a legitimate safeguarding or welfare purpose; </w:t>
      </w:r>
    </w:p>
    <w:p w14:paraId="37389861" w14:textId="335C9B27" w:rsidR="00FA006C" w:rsidRPr="00FA006C" w:rsidRDefault="00FA006C" w:rsidP="00FA006C">
      <w:pPr>
        <w:pStyle w:val="NormalWeb"/>
        <w:numPr>
          <w:ilvl w:val="0"/>
          <w:numId w:val="408"/>
        </w:numPr>
        <w:rPr>
          <w:rFonts w:ascii="Arial" w:hAnsi="Arial" w:cs="Arial"/>
          <w:sz w:val="20"/>
          <w:szCs w:val="20"/>
        </w:rPr>
      </w:pPr>
      <w:r w:rsidRPr="00FA006C">
        <w:rPr>
          <w:rFonts w:ascii="Arial" w:hAnsi="Arial" w:cs="Arial"/>
          <w:sz w:val="20"/>
          <w:szCs w:val="20"/>
        </w:rPr>
        <w:t>Staff must record decisions to share or withhold safeguarding information on CPOMS, including what was shared or withheld, with whom, when, and why, addressing relevance, purpose and any assessed detriment.</w:t>
      </w:r>
    </w:p>
    <w:p w14:paraId="15802967" w14:textId="10017262" w:rsidR="00C523AB" w:rsidRPr="00F72175" w:rsidRDefault="005A1087" w:rsidP="00F72175">
      <w:pPr>
        <w:pStyle w:val="NormalWeb"/>
        <w:rPr>
          <w:rFonts w:ascii="Arial" w:hAnsi="Arial" w:cs="Arial"/>
          <w:sz w:val="20"/>
          <w:szCs w:val="20"/>
        </w:rPr>
      </w:pPr>
      <w:r w:rsidRPr="00F72175">
        <w:rPr>
          <w:rFonts w:ascii="Arial" w:hAnsi="Arial" w:cs="Arial"/>
          <w:sz w:val="20"/>
          <w:szCs w:val="20"/>
        </w:rPr>
        <w:t>Where staff are uncertain, advice should be sought from the Designated Safeguarding Lead and, where necessary, the Trust Data Protection Officer. Concerns requiring immediate safeguarding action must not be delayed while advice is sought.</w:t>
      </w:r>
    </w:p>
    <w:p w14:paraId="70C12124"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5.3 When Information Should Be Shared</w:t>
      </w:r>
    </w:p>
    <w:p w14:paraId="3C216248"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67C435E7"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Information should be shared where it is necessary to:</w:t>
      </w:r>
    </w:p>
    <w:p w14:paraId="6D54BF46" w14:textId="77777777" w:rsidR="003422AA" w:rsidRPr="00C523AB" w:rsidRDefault="003422AA">
      <w:pPr>
        <w:numPr>
          <w:ilvl w:val="0"/>
          <w:numId w:val="33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protect a child from abuse, neglect or exploitation;</w:t>
      </w:r>
    </w:p>
    <w:p w14:paraId="673AD0E5" w14:textId="77777777" w:rsidR="003422AA" w:rsidRPr="00C523AB" w:rsidRDefault="003422AA">
      <w:pPr>
        <w:numPr>
          <w:ilvl w:val="0"/>
          <w:numId w:val="33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safeguard the welfare of a child;</w:t>
      </w:r>
    </w:p>
    <w:p w14:paraId="566CD3C1" w14:textId="77777777" w:rsidR="003422AA" w:rsidRPr="00C523AB" w:rsidRDefault="003422AA">
      <w:pPr>
        <w:numPr>
          <w:ilvl w:val="0"/>
          <w:numId w:val="33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support early intervention and family help arrangements;</w:t>
      </w:r>
    </w:p>
    <w:p w14:paraId="280488E7" w14:textId="77777777" w:rsidR="003422AA" w:rsidRPr="00C523AB" w:rsidRDefault="003422AA">
      <w:pPr>
        <w:numPr>
          <w:ilvl w:val="0"/>
          <w:numId w:val="33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enable statutory safeguarding processes;</w:t>
      </w:r>
    </w:p>
    <w:p w14:paraId="5104CE13" w14:textId="77777777" w:rsidR="003422AA" w:rsidRPr="00C523AB" w:rsidRDefault="003422AA">
      <w:pPr>
        <w:numPr>
          <w:ilvl w:val="0"/>
          <w:numId w:val="33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support child protection investigations;</w:t>
      </w:r>
    </w:p>
    <w:p w14:paraId="406285AB" w14:textId="77777777" w:rsidR="003422AA" w:rsidRPr="00C523AB" w:rsidRDefault="003422AA">
      <w:pPr>
        <w:numPr>
          <w:ilvl w:val="0"/>
          <w:numId w:val="33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manage risks to a child or others;</w:t>
      </w:r>
    </w:p>
    <w:p w14:paraId="1EAED800" w14:textId="77777777" w:rsidR="003422AA" w:rsidRDefault="003422AA">
      <w:pPr>
        <w:numPr>
          <w:ilvl w:val="0"/>
          <w:numId w:val="335"/>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support multi-agency safeguarding arrangements.</w:t>
      </w:r>
    </w:p>
    <w:p w14:paraId="26B1246B" w14:textId="77777777" w:rsidR="00FA006C" w:rsidRDefault="00FA006C" w:rsidP="00FA006C">
      <w:pPr>
        <w:spacing w:after="0" w:line="240" w:lineRule="auto"/>
        <w:rPr>
          <w:rFonts w:ascii="Arial" w:eastAsia="Times New Roman" w:hAnsi="Arial" w:cs="Arial"/>
          <w:color w:val="242424"/>
          <w:sz w:val="20"/>
          <w:szCs w:val="20"/>
          <w:lang w:eastAsia="en-GB"/>
        </w:rPr>
      </w:pPr>
    </w:p>
    <w:p w14:paraId="4245FC84" w14:textId="5957292A" w:rsidR="00FA006C" w:rsidRPr="00FA006C" w:rsidRDefault="00FA006C" w:rsidP="00FA006C">
      <w:pPr>
        <w:spacing w:after="0" w:line="240" w:lineRule="auto"/>
        <w:rPr>
          <w:rFonts w:ascii="Arial" w:hAnsi="Arial" w:cs="Arial"/>
          <w:sz w:val="20"/>
          <w:szCs w:val="20"/>
        </w:rPr>
      </w:pPr>
      <w:r w:rsidRPr="00FA006C">
        <w:rPr>
          <w:rFonts w:ascii="Arial" w:hAnsi="Arial" w:cs="Arial"/>
          <w:sz w:val="20"/>
          <w:szCs w:val="20"/>
        </w:rPr>
        <w:t>This includes information about parents, carers, peers or other connected individuals where relevant to a child’s safeguarding or welfare, including risks posed to other children.</w:t>
      </w:r>
    </w:p>
    <w:p w14:paraId="1BBDDF8A" w14:textId="77777777" w:rsidR="00FA006C" w:rsidRPr="00C523AB" w:rsidRDefault="00FA006C" w:rsidP="00FA006C">
      <w:pPr>
        <w:spacing w:after="0" w:line="240" w:lineRule="auto"/>
        <w:rPr>
          <w:rFonts w:ascii="Arial" w:eastAsia="Times New Roman" w:hAnsi="Arial" w:cs="Arial"/>
          <w:color w:val="242424"/>
          <w:sz w:val="20"/>
          <w:szCs w:val="20"/>
          <w:lang w:eastAsia="en-GB"/>
        </w:rPr>
      </w:pPr>
    </w:p>
    <w:p w14:paraId="34A13A8A"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Information should be:</w:t>
      </w:r>
    </w:p>
    <w:p w14:paraId="284F7F00" w14:textId="77777777" w:rsidR="003422AA" w:rsidRPr="00C523AB" w:rsidRDefault="003422AA">
      <w:pPr>
        <w:numPr>
          <w:ilvl w:val="0"/>
          <w:numId w:val="33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necessary;</w:t>
      </w:r>
    </w:p>
    <w:p w14:paraId="0CC7E5B1" w14:textId="77777777" w:rsidR="003422AA" w:rsidRPr="00C523AB" w:rsidRDefault="003422AA">
      <w:pPr>
        <w:numPr>
          <w:ilvl w:val="0"/>
          <w:numId w:val="33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proportionate;</w:t>
      </w:r>
    </w:p>
    <w:p w14:paraId="6BC35DBD" w14:textId="77777777" w:rsidR="003422AA" w:rsidRPr="00C523AB" w:rsidRDefault="003422AA">
      <w:pPr>
        <w:numPr>
          <w:ilvl w:val="0"/>
          <w:numId w:val="33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relevant;</w:t>
      </w:r>
    </w:p>
    <w:p w14:paraId="40EFFC78" w14:textId="77777777" w:rsidR="003422AA" w:rsidRPr="00C523AB" w:rsidRDefault="003422AA">
      <w:pPr>
        <w:numPr>
          <w:ilvl w:val="0"/>
          <w:numId w:val="33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adequate;</w:t>
      </w:r>
    </w:p>
    <w:p w14:paraId="51B55525" w14:textId="77777777" w:rsidR="003422AA" w:rsidRPr="00C523AB" w:rsidRDefault="003422AA">
      <w:pPr>
        <w:numPr>
          <w:ilvl w:val="0"/>
          <w:numId w:val="33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accurate;</w:t>
      </w:r>
    </w:p>
    <w:p w14:paraId="34904635" w14:textId="77777777" w:rsidR="003422AA" w:rsidRPr="00C523AB" w:rsidRDefault="003422AA">
      <w:pPr>
        <w:numPr>
          <w:ilvl w:val="0"/>
          <w:numId w:val="33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timely;</w:t>
      </w:r>
    </w:p>
    <w:p w14:paraId="1DE229F6" w14:textId="77777777" w:rsidR="003422AA" w:rsidRDefault="003422AA">
      <w:pPr>
        <w:numPr>
          <w:ilvl w:val="0"/>
          <w:numId w:val="336"/>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secure.</w:t>
      </w:r>
    </w:p>
    <w:p w14:paraId="343B0180" w14:textId="77777777" w:rsidR="00FA006C" w:rsidRPr="00C523AB" w:rsidRDefault="00FA006C" w:rsidP="00FA006C">
      <w:pPr>
        <w:spacing w:after="0" w:line="240" w:lineRule="auto"/>
        <w:ind w:left="720"/>
        <w:rPr>
          <w:rFonts w:ascii="Arial" w:eastAsia="Times New Roman" w:hAnsi="Arial" w:cs="Arial"/>
          <w:color w:val="242424"/>
          <w:sz w:val="20"/>
          <w:szCs w:val="20"/>
          <w:lang w:eastAsia="en-GB"/>
        </w:rPr>
      </w:pPr>
    </w:p>
    <w:p w14:paraId="08707985" w14:textId="77777777" w:rsidR="003422AA" w:rsidRDefault="003422AA" w:rsidP="003422AA">
      <w:pPr>
        <w:spacing w:after="0" w:line="240" w:lineRule="auto"/>
        <w:rPr>
          <w:rFonts w:ascii="Arial" w:eastAsia="Times New Roman" w:hAnsi="Arial" w:cs="Arial"/>
          <w:b/>
          <w:color w:val="242424"/>
          <w:sz w:val="20"/>
          <w:szCs w:val="20"/>
          <w:lang w:eastAsia="en-GB"/>
        </w:rPr>
      </w:pPr>
      <w:r w:rsidRPr="00C523AB">
        <w:rPr>
          <w:rFonts w:ascii="Arial" w:eastAsia="Times New Roman" w:hAnsi="Arial" w:cs="Arial"/>
          <w:b/>
          <w:color w:val="242424"/>
          <w:sz w:val="20"/>
          <w:szCs w:val="20"/>
          <w:lang w:eastAsia="en-GB"/>
        </w:rPr>
        <w:t>Staff should seek advice from the Designated Safeguarding Lead where uncertainty exists.</w:t>
      </w:r>
    </w:p>
    <w:p w14:paraId="6E5D8A48" w14:textId="77777777" w:rsidR="0029778C" w:rsidRPr="0029778C" w:rsidRDefault="0029778C" w:rsidP="0029778C">
      <w:pPr>
        <w:pStyle w:val="isselectedend"/>
        <w:rPr>
          <w:rFonts w:ascii="Arial" w:hAnsi="Arial" w:cs="Arial"/>
          <w:sz w:val="20"/>
          <w:szCs w:val="20"/>
        </w:rPr>
      </w:pPr>
      <w:r w:rsidRPr="0029778C">
        <w:rPr>
          <w:rStyle w:val="Strong"/>
          <w:rFonts w:ascii="Arial" w:hAnsi="Arial" w:cs="Arial"/>
          <w:sz w:val="20"/>
          <w:szCs w:val="20"/>
        </w:rPr>
        <w:t>5.4 Consent and Safeguarding Information Sharing</w:t>
      </w:r>
    </w:p>
    <w:p w14:paraId="158EE326" w14:textId="77777777" w:rsidR="0029778C" w:rsidRPr="0029778C" w:rsidRDefault="0029778C" w:rsidP="0029778C">
      <w:pPr>
        <w:pStyle w:val="isselectedend"/>
        <w:rPr>
          <w:rFonts w:ascii="Arial" w:hAnsi="Arial" w:cs="Arial"/>
          <w:sz w:val="20"/>
          <w:szCs w:val="20"/>
        </w:rPr>
      </w:pPr>
      <w:r w:rsidRPr="0029778C">
        <w:rPr>
          <w:rFonts w:ascii="Arial" w:hAnsi="Arial" w:cs="Arial"/>
          <w:sz w:val="20"/>
          <w:szCs w:val="20"/>
        </w:rPr>
        <w:t>Safeguarding information must be shared on an appropriate lawful basis.</w:t>
      </w:r>
    </w:p>
    <w:p w14:paraId="25ACDDEE" w14:textId="77777777" w:rsidR="0029778C" w:rsidRPr="0029778C" w:rsidRDefault="0029778C" w:rsidP="0029778C">
      <w:pPr>
        <w:pStyle w:val="isselectedend"/>
        <w:rPr>
          <w:rFonts w:ascii="Arial" w:hAnsi="Arial" w:cs="Arial"/>
          <w:sz w:val="20"/>
          <w:szCs w:val="20"/>
        </w:rPr>
      </w:pPr>
      <w:r w:rsidRPr="0029778C">
        <w:rPr>
          <w:rFonts w:ascii="Arial" w:hAnsi="Arial" w:cs="Arial"/>
          <w:sz w:val="20"/>
          <w:szCs w:val="20"/>
        </w:rPr>
        <w:t>Consent may be an appropriate basis for sharing information in some circumstances; however, consent is not the only lawful basis for sharing information and is not always required before information can be shared for safeguarding purposes.</w:t>
      </w:r>
    </w:p>
    <w:p w14:paraId="73CAC4FB" w14:textId="77777777" w:rsidR="0029778C" w:rsidRPr="0029778C" w:rsidRDefault="0029778C" w:rsidP="0029778C">
      <w:pPr>
        <w:pStyle w:val="isselectedend"/>
        <w:rPr>
          <w:rFonts w:ascii="Arial" w:hAnsi="Arial" w:cs="Arial"/>
          <w:sz w:val="20"/>
          <w:szCs w:val="20"/>
        </w:rPr>
      </w:pPr>
      <w:r w:rsidRPr="0029778C">
        <w:rPr>
          <w:rFonts w:ascii="Arial" w:hAnsi="Arial" w:cs="Arial"/>
          <w:sz w:val="20"/>
          <w:szCs w:val="20"/>
        </w:rPr>
        <w:t>Staff should be open and transparent with children, parents and carers about information sharing wherever it is safe and appropriate to do so.</w:t>
      </w:r>
    </w:p>
    <w:p w14:paraId="44F3C300" w14:textId="77777777" w:rsidR="0029778C" w:rsidRPr="0029778C" w:rsidRDefault="0029778C" w:rsidP="0029778C">
      <w:pPr>
        <w:pStyle w:val="isselectedend"/>
        <w:rPr>
          <w:rFonts w:ascii="Arial" w:hAnsi="Arial" w:cs="Arial"/>
          <w:sz w:val="20"/>
          <w:szCs w:val="20"/>
        </w:rPr>
      </w:pPr>
      <w:r w:rsidRPr="0029778C">
        <w:rPr>
          <w:rFonts w:ascii="Arial" w:hAnsi="Arial" w:cs="Arial"/>
          <w:sz w:val="20"/>
          <w:szCs w:val="20"/>
        </w:rPr>
        <w:t>Consent should not be sought, or a lack of consent should not prevent information being shared, where:</w:t>
      </w:r>
    </w:p>
    <w:p w14:paraId="3F3ADD06" w14:textId="77777777" w:rsidR="00FA006C" w:rsidRDefault="0029778C" w:rsidP="00FA006C">
      <w:pPr>
        <w:pStyle w:val="isselectedend"/>
        <w:numPr>
          <w:ilvl w:val="0"/>
          <w:numId w:val="409"/>
        </w:numPr>
        <w:rPr>
          <w:rFonts w:ascii="Arial" w:hAnsi="Arial" w:cs="Arial"/>
          <w:sz w:val="20"/>
          <w:szCs w:val="20"/>
        </w:rPr>
      </w:pPr>
      <w:r w:rsidRPr="0029778C">
        <w:rPr>
          <w:rFonts w:ascii="Arial" w:hAnsi="Arial" w:cs="Arial"/>
          <w:sz w:val="20"/>
          <w:szCs w:val="20"/>
        </w:rPr>
        <w:t>seeking consent could place a child or another person at increased risk of harm;</w:t>
      </w:r>
    </w:p>
    <w:p w14:paraId="41825642" w14:textId="77777777" w:rsidR="00FA006C" w:rsidRDefault="0029778C" w:rsidP="00FA006C">
      <w:pPr>
        <w:pStyle w:val="isselectedend"/>
        <w:numPr>
          <w:ilvl w:val="0"/>
          <w:numId w:val="409"/>
        </w:numPr>
        <w:rPr>
          <w:rFonts w:ascii="Arial" w:hAnsi="Arial" w:cs="Arial"/>
          <w:sz w:val="20"/>
          <w:szCs w:val="20"/>
        </w:rPr>
      </w:pPr>
      <w:r w:rsidRPr="0029778C">
        <w:rPr>
          <w:rFonts w:ascii="Arial" w:hAnsi="Arial" w:cs="Arial"/>
          <w:sz w:val="20"/>
          <w:szCs w:val="20"/>
        </w:rPr>
        <w:t>seeking consent could prejudice the prevention, detection or investigation of a crime;</w:t>
      </w:r>
    </w:p>
    <w:p w14:paraId="38F0BD31" w14:textId="77777777" w:rsidR="00FA006C" w:rsidRDefault="0029778C" w:rsidP="00FA006C">
      <w:pPr>
        <w:pStyle w:val="isselectedend"/>
        <w:numPr>
          <w:ilvl w:val="0"/>
          <w:numId w:val="409"/>
        </w:numPr>
        <w:rPr>
          <w:rFonts w:ascii="Arial" w:hAnsi="Arial" w:cs="Arial"/>
          <w:sz w:val="20"/>
          <w:szCs w:val="20"/>
        </w:rPr>
      </w:pPr>
      <w:r w:rsidRPr="0029778C">
        <w:rPr>
          <w:rFonts w:ascii="Arial" w:hAnsi="Arial" w:cs="Arial"/>
          <w:sz w:val="20"/>
          <w:szCs w:val="20"/>
        </w:rPr>
        <w:t>seeking consent could compromise a safeguarding assessment, enquiry or investigation;</w:t>
      </w:r>
    </w:p>
    <w:p w14:paraId="22AB0BAF" w14:textId="77777777" w:rsidR="00FA006C" w:rsidRDefault="00FA006C" w:rsidP="00FA006C">
      <w:pPr>
        <w:pStyle w:val="isselectedend"/>
        <w:numPr>
          <w:ilvl w:val="0"/>
          <w:numId w:val="409"/>
        </w:numPr>
        <w:rPr>
          <w:rFonts w:ascii="Arial" w:hAnsi="Arial" w:cs="Arial"/>
          <w:sz w:val="20"/>
          <w:szCs w:val="20"/>
        </w:rPr>
      </w:pPr>
      <w:r>
        <w:rPr>
          <w:rFonts w:ascii="Arial" w:hAnsi="Arial" w:cs="Arial"/>
          <w:sz w:val="20"/>
          <w:szCs w:val="20"/>
        </w:rPr>
        <w:t>t</w:t>
      </w:r>
      <w:r w:rsidR="0029778C" w:rsidRPr="0029778C">
        <w:rPr>
          <w:rFonts w:ascii="Arial" w:hAnsi="Arial" w:cs="Arial"/>
          <w:sz w:val="20"/>
          <w:szCs w:val="20"/>
        </w:rPr>
        <w:t>here is another lawful basis for sharing the information;</w:t>
      </w:r>
    </w:p>
    <w:p w14:paraId="5523AF45" w14:textId="77777777" w:rsidR="00FA006C" w:rsidRDefault="0029778C" w:rsidP="00FA006C">
      <w:pPr>
        <w:pStyle w:val="isselectedend"/>
        <w:numPr>
          <w:ilvl w:val="0"/>
          <w:numId w:val="409"/>
        </w:numPr>
        <w:rPr>
          <w:rFonts w:ascii="Arial" w:hAnsi="Arial" w:cs="Arial"/>
          <w:sz w:val="20"/>
          <w:szCs w:val="20"/>
        </w:rPr>
      </w:pPr>
      <w:r w:rsidRPr="0029778C">
        <w:rPr>
          <w:rFonts w:ascii="Arial" w:hAnsi="Arial" w:cs="Arial"/>
          <w:sz w:val="20"/>
          <w:szCs w:val="20"/>
        </w:rPr>
        <w:t>there is a statutory duty to disclose the information; or</w:t>
      </w:r>
    </w:p>
    <w:p w14:paraId="568CAD8B" w14:textId="7449FAB4" w:rsidR="0029778C" w:rsidRPr="0029778C" w:rsidRDefault="0029778C" w:rsidP="00FA006C">
      <w:pPr>
        <w:pStyle w:val="isselectedend"/>
        <w:numPr>
          <w:ilvl w:val="0"/>
          <w:numId w:val="409"/>
        </w:numPr>
        <w:rPr>
          <w:rFonts w:ascii="Arial" w:hAnsi="Arial" w:cs="Arial"/>
          <w:sz w:val="20"/>
          <w:szCs w:val="20"/>
        </w:rPr>
      </w:pPr>
      <w:r w:rsidRPr="0029778C">
        <w:rPr>
          <w:rFonts w:ascii="Arial" w:hAnsi="Arial" w:cs="Arial"/>
          <w:sz w:val="20"/>
          <w:szCs w:val="20"/>
        </w:rPr>
        <w:t>the statutory Information Sharing Duty under section 16LA of the Children Act 2004 applies.</w:t>
      </w:r>
    </w:p>
    <w:p w14:paraId="6DEA7F77" w14:textId="77777777" w:rsidR="0029778C" w:rsidRPr="0029778C" w:rsidRDefault="0029778C" w:rsidP="0029778C">
      <w:pPr>
        <w:pStyle w:val="isselectedend"/>
        <w:rPr>
          <w:rFonts w:ascii="Arial" w:hAnsi="Arial" w:cs="Arial"/>
          <w:sz w:val="20"/>
          <w:szCs w:val="20"/>
        </w:rPr>
      </w:pPr>
      <w:r w:rsidRPr="0029778C">
        <w:rPr>
          <w:rFonts w:ascii="Arial" w:hAnsi="Arial" w:cs="Arial"/>
          <w:sz w:val="20"/>
          <w:szCs w:val="20"/>
        </w:rPr>
        <w:t>Where consent has been refused, staff must consider whether information can and should nevertheless be shared lawfully in order to safeguard or promote the welfare of a child.</w:t>
      </w:r>
    </w:p>
    <w:p w14:paraId="5828ED7E" w14:textId="77777777" w:rsidR="0029778C" w:rsidRPr="0029778C" w:rsidRDefault="0029778C" w:rsidP="0029778C">
      <w:pPr>
        <w:pStyle w:val="isselectedend"/>
        <w:rPr>
          <w:rFonts w:ascii="Arial" w:hAnsi="Arial" w:cs="Arial"/>
          <w:sz w:val="20"/>
          <w:szCs w:val="20"/>
        </w:rPr>
      </w:pPr>
      <w:r w:rsidRPr="0029778C">
        <w:rPr>
          <w:rFonts w:ascii="Arial" w:hAnsi="Arial" w:cs="Arial"/>
          <w:sz w:val="20"/>
          <w:szCs w:val="20"/>
        </w:rPr>
        <w:t>A lack of consent must never result in necessary safeguarding action being delayed.</w:t>
      </w:r>
    </w:p>
    <w:p w14:paraId="352BDEF4" w14:textId="77777777" w:rsidR="0029778C" w:rsidRDefault="0029778C" w:rsidP="0029778C">
      <w:pPr>
        <w:pStyle w:val="isselectedend"/>
        <w:rPr>
          <w:rFonts w:ascii="Arial" w:hAnsi="Arial" w:cs="Arial"/>
          <w:sz w:val="20"/>
          <w:szCs w:val="20"/>
        </w:rPr>
      </w:pPr>
      <w:r w:rsidRPr="0029778C">
        <w:rPr>
          <w:rFonts w:ascii="Arial" w:hAnsi="Arial" w:cs="Arial"/>
          <w:sz w:val="20"/>
          <w:szCs w:val="20"/>
        </w:rPr>
        <w:t>Where staff are uncertain, they should seek advice from the Designated Safeguarding Lead and, where appropriate, the Trust Data Protection Officer.</w:t>
      </w:r>
    </w:p>
    <w:p w14:paraId="3C367F87" w14:textId="2DE1A5ED" w:rsidR="00FA006C" w:rsidRPr="00FA006C" w:rsidRDefault="00FA006C" w:rsidP="0029778C">
      <w:pPr>
        <w:pStyle w:val="isselectedend"/>
        <w:rPr>
          <w:rFonts w:ascii="Arial" w:hAnsi="Arial" w:cs="Arial"/>
          <w:sz w:val="20"/>
          <w:szCs w:val="20"/>
        </w:rPr>
      </w:pPr>
      <w:r w:rsidRPr="00FA006C">
        <w:rPr>
          <w:rFonts w:ascii="Arial" w:hAnsi="Arial" w:cs="Arial"/>
          <w:sz w:val="20"/>
          <w:szCs w:val="20"/>
        </w:rPr>
        <w:t>Staff must record decisions to share or withhold safeguarding information on CPOMS, including what was shared or withheld, with whom, when, and why, addressing relevance, purpose and any assessed detriment.</w:t>
      </w:r>
    </w:p>
    <w:p w14:paraId="20F3624E" w14:textId="45CEBB80" w:rsidR="00C523AB" w:rsidRPr="0029778C" w:rsidRDefault="0029778C" w:rsidP="0029778C">
      <w:pPr>
        <w:pStyle w:val="NormalWeb"/>
      </w:pPr>
      <w:r w:rsidRPr="0029778C">
        <w:rPr>
          <w:rFonts w:ascii="Arial" w:hAnsi="Arial" w:cs="Arial"/>
          <w:sz w:val="20"/>
          <w:szCs w:val="20"/>
        </w:rPr>
        <w:t>The safety and welfare of the child will remain the primary consideration</w:t>
      </w:r>
      <w:r>
        <w:t>.</w:t>
      </w:r>
    </w:p>
    <w:p w14:paraId="340F1F3B"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5.5 Confidentiality</w:t>
      </w:r>
    </w:p>
    <w:p w14:paraId="432DEC8E"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53D8E06C"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All staff must maintain an appropriate level of confidentiality.</w:t>
      </w:r>
    </w:p>
    <w:p w14:paraId="42266B19"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However, staff must never:</w:t>
      </w:r>
    </w:p>
    <w:p w14:paraId="56E76C15" w14:textId="77777777" w:rsidR="003422AA" w:rsidRPr="00C523AB" w:rsidRDefault="003422AA">
      <w:pPr>
        <w:numPr>
          <w:ilvl w:val="0"/>
          <w:numId w:val="33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promise confidentiality to a child;</w:t>
      </w:r>
    </w:p>
    <w:p w14:paraId="072A3ED8" w14:textId="77777777" w:rsidR="003422AA" w:rsidRPr="00C523AB" w:rsidRDefault="003422AA">
      <w:pPr>
        <w:numPr>
          <w:ilvl w:val="0"/>
          <w:numId w:val="33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agree to keep safeguarding concerns secret;</w:t>
      </w:r>
    </w:p>
    <w:p w14:paraId="7AB99671" w14:textId="77777777" w:rsidR="003422AA" w:rsidRPr="00C523AB" w:rsidRDefault="003422AA">
      <w:pPr>
        <w:numPr>
          <w:ilvl w:val="0"/>
          <w:numId w:val="337"/>
        </w:num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withhold safeguarding information from appropriate professionals.</w:t>
      </w:r>
    </w:p>
    <w:p w14:paraId="3CCD732C"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Where a child discloses abuse or neglect, staff should explain:</w:t>
      </w:r>
    </w:p>
    <w:p w14:paraId="30C83E12"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"I cannot promise to keep this a secret because I may need to share this information with people who can help keep you safe."</w:t>
      </w:r>
    </w:p>
    <w:p w14:paraId="0D01FF46"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Only those professionals who need information to protect a child should have access to safeguarding information.</w:t>
      </w:r>
    </w:p>
    <w:p w14:paraId="20AAE5E4"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purpose of confidentiality in safeguarding is to protect and promote the welfare of children, not to prevent information sharing.</w:t>
      </w:r>
    </w:p>
    <w:p w14:paraId="57421DEA"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1E827BCB" w14:textId="77777777" w:rsidR="003422AA" w:rsidRDefault="003422AA" w:rsidP="003422AA">
      <w:pPr>
        <w:spacing w:after="0" w:line="240" w:lineRule="auto"/>
        <w:rPr>
          <w:rFonts w:ascii="Arial" w:eastAsia="Times New Roman" w:hAnsi="Arial" w:cs="Arial"/>
          <w:b/>
          <w:bCs/>
          <w:color w:val="242424"/>
          <w:sz w:val="20"/>
          <w:szCs w:val="20"/>
          <w:lang w:eastAsia="en-GB"/>
        </w:rPr>
      </w:pPr>
      <w:r w:rsidRPr="00C523AB">
        <w:rPr>
          <w:rFonts w:ascii="Arial" w:eastAsia="Times New Roman" w:hAnsi="Arial" w:cs="Arial"/>
          <w:b/>
          <w:bCs/>
          <w:color w:val="242424"/>
          <w:sz w:val="20"/>
          <w:szCs w:val="20"/>
          <w:lang w:eastAsia="en-GB"/>
        </w:rPr>
        <w:t>5.6 Child Protection Records</w:t>
      </w:r>
    </w:p>
    <w:p w14:paraId="0ED3CFCC" w14:textId="77777777" w:rsidR="00C523AB" w:rsidRPr="00C523AB" w:rsidRDefault="00C523AB" w:rsidP="003422AA">
      <w:pPr>
        <w:spacing w:after="0" w:line="240" w:lineRule="auto"/>
        <w:rPr>
          <w:rFonts w:ascii="Arial" w:eastAsia="Times New Roman" w:hAnsi="Arial" w:cs="Arial"/>
          <w:color w:val="242424"/>
          <w:sz w:val="20"/>
          <w:szCs w:val="20"/>
          <w:lang w:eastAsia="en-GB"/>
        </w:rPr>
      </w:pPr>
    </w:p>
    <w:p w14:paraId="6ED78FA9" w14:textId="77777777" w:rsidR="003422AA" w:rsidRPr="00C523AB" w:rsidRDefault="003422AA" w:rsidP="003422AA">
      <w:pPr>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Kings Academy Trust will maintain comprehensive child protection and safeguarding</w:t>
      </w:r>
      <w:r w:rsidR="00C523AB" w:rsidRPr="00C523AB">
        <w:rPr>
          <w:rFonts w:ascii="Arial" w:eastAsia="Times New Roman" w:hAnsi="Arial" w:cs="Arial"/>
          <w:color w:val="242424"/>
          <w:sz w:val="20"/>
          <w:szCs w:val="20"/>
          <w:lang w:eastAsia="en-GB"/>
        </w:rPr>
        <w:t xml:space="preserve"> records</w:t>
      </w:r>
    </w:p>
    <w:p w14:paraId="5EAF3C55" w14:textId="77777777" w:rsidR="00C523AB" w:rsidRPr="00C523AB" w:rsidRDefault="003422AA" w:rsidP="00C523AB">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5.7 Recording Safeguarding Concerns</w:t>
      </w:r>
    </w:p>
    <w:p w14:paraId="03AA5EFA" w14:textId="77777777" w:rsidR="003422AA" w:rsidRPr="00C523AB" w:rsidRDefault="003422AA" w:rsidP="00C523AB">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sz w:val="20"/>
          <w:szCs w:val="20"/>
          <w:lang w:eastAsia="en-GB"/>
        </w:rPr>
        <w:t>All safeguarding concerns must be recorded on CPOMS as soon as possible and on the same day wherever practicable.</w:t>
      </w:r>
    </w:p>
    <w:p w14:paraId="3A0A44FC"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Records should:</w:t>
      </w:r>
    </w:p>
    <w:p w14:paraId="370538CF" w14:textId="77777777" w:rsidR="003422AA" w:rsidRPr="00C523AB" w:rsidRDefault="003422AA" w:rsidP="003422AA">
      <w:pPr>
        <w:numPr>
          <w:ilvl w:val="0"/>
          <w:numId w:val="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be written clearly;</w:t>
      </w:r>
    </w:p>
    <w:p w14:paraId="5E613F0E" w14:textId="77777777" w:rsidR="003422AA" w:rsidRPr="00C523AB" w:rsidRDefault="003422AA" w:rsidP="003422AA">
      <w:pPr>
        <w:numPr>
          <w:ilvl w:val="0"/>
          <w:numId w:val="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use the child's own words where relevant;</w:t>
      </w:r>
    </w:p>
    <w:p w14:paraId="53BCDE77" w14:textId="77777777" w:rsidR="003422AA" w:rsidRPr="00C523AB" w:rsidRDefault="003422AA" w:rsidP="003422AA">
      <w:pPr>
        <w:numPr>
          <w:ilvl w:val="0"/>
          <w:numId w:val="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distinguish fact from opinion;</w:t>
      </w:r>
    </w:p>
    <w:p w14:paraId="0FAF6808" w14:textId="77777777" w:rsidR="003422AA" w:rsidRPr="00C523AB" w:rsidRDefault="003422AA" w:rsidP="003422AA">
      <w:pPr>
        <w:numPr>
          <w:ilvl w:val="0"/>
          <w:numId w:val="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avoid assumptions or speculation;</w:t>
      </w:r>
    </w:p>
    <w:p w14:paraId="5736A47E" w14:textId="77777777" w:rsidR="003422AA" w:rsidRPr="00C523AB" w:rsidRDefault="003422AA" w:rsidP="003422AA">
      <w:pPr>
        <w:numPr>
          <w:ilvl w:val="0"/>
          <w:numId w:val="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identify appropriate dates and times;</w:t>
      </w:r>
    </w:p>
    <w:p w14:paraId="66514858" w14:textId="77777777" w:rsidR="003422AA" w:rsidRPr="00C523AB" w:rsidRDefault="003422AA" w:rsidP="003422AA">
      <w:pPr>
        <w:numPr>
          <w:ilvl w:val="0"/>
          <w:numId w:val="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include names of those involved;</w:t>
      </w:r>
    </w:p>
    <w:p w14:paraId="57513840" w14:textId="77777777" w:rsidR="003422AA" w:rsidRPr="00C523AB" w:rsidRDefault="003422AA" w:rsidP="003422AA">
      <w:pPr>
        <w:numPr>
          <w:ilvl w:val="0"/>
          <w:numId w:val="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record actions taken and outcomes.</w:t>
      </w:r>
    </w:p>
    <w:p w14:paraId="61E7D8BF"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must record:</w:t>
      </w:r>
    </w:p>
    <w:p w14:paraId="16730E00" w14:textId="77777777" w:rsidR="003422AA" w:rsidRPr="00C523AB" w:rsidRDefault="003422AA" w:rsidP="003422AA">
      <w:pPr>
        <w:numPr>
          <w:ilvl w:val="0"/>
          <w:numId w:val="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what was seen;</w:t>
      </w:r>
    </w:p>
    <w:p w14:paraId="56ECDE14" w14:textId="77777777" w:rsidR="003422AA" w:rsidRPr="00C523AB" w:rsidRDefault="003422AA" w:rsidP="003422AA">
      <w:pPr>
        <w:numPr>
          <w:ilvl w:val="0"/>
          <w:numId w:val="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what was heard;</w:t>
      </w:r>
    </w:p>
    <w:p w14:paraId="58109B6D" w14:textId="77777777" w:rsidR="003422AA" w:rsidRPr="00C523AB" w:rsidRDefault="003422AA" w:rsidP="003422AA">
      <w:pPr>
        <w:numPr>
          <w:ilvl w:val="0"/>
          <w:numId w:val="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what was disclosed;</w:t>
      </w:r>
    </w:p>
    <w:p w14:paraId="10278F99" w14:textId="77777777" w:rsidR="003422AA" w:rsidRPr="00C523AB" w:rsidRDefault="003422AA" w:rsidP="003422AA">
      <w:pPr>
        <w:numPr>
          <w:ilvl w:val="0"/>
          <w:numId w:val="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what action was taken.</w:t>
      </w:r>
    </w:p>
    <w:p w14:paraId="58BCA2BE"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concerns must be reported through the Trust's agreed safeguarding reporting systems which is CPOMS.</w:t>
      </w:r>
    </w:p>
    <w:p w14:paraId="57BC3BC6" w14:textId="77777777" w:rsidR="00C523AB" w:rsidRPr="00C523AB" w:rsidRDefault="003422AA" w:rsidP="00C523AB">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5.8 Use of CPOMS</w:t>
      </w:r>
    </w:p>
    <w:p w14:paraId="6B4DF238" w14:textId="77777777" w:rsidR="003422AA" w:rsidRPr="00C523AB" w:rsidRDefault="003422AA" w:rsidP="00C523AB">
      <w:pPr>
        <w:spacing w:before="100" w:beforeAutospacing="1" w:after="100" w:afterAutospacing="1" w:line="300" w:lineRule="atLeast"/>
        <w:outlineLvl w:val="1"/>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uses CPOMS as the primary safeguarding recording and monitoring system.</w:t>
      </w:r>
    </w:p>
    <w:p w14:paraId="28523FA3"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safeguarding concerns, welfare concerns and child protection matters must be recorded on CPOMS in accordance with Trust procedures.</w:t>
      </w:r>
    </w:p>
    <w:p w14:paraId="76601C44"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CPOMS records will:</w:t>
      </w:r>
    </w:p>
    <w:p w14:paraId="6029448D" w14:textId="77777777" w:rsidR="003422AA" w:rsidRPr="00C523AB" w:rsidRDefault="003422AA" w:rsidP="003422AA">
      <w:pPr>
        <w:numPr>
          <w:ilvl w:val="0"/>
          <w:numId w:val="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support safeguarding oversight;</w:t>
      </w:r>
    </w:p>
    <w:p w14:paraId="2A37CBFC" w14:textId="77777777" w:rsidR="003422AA" w:rsidRPr="00C523AB" w:rsidRDefault="003422AA" w:rsidP="003422AA">
      <w:pPr>
        <w:numPr>
          <w:ilvl w:val="0"/>
          <w:numId w:val="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facilitate effective communication;</w:t>
      </w:r>
    </w:p>
    <w:p w14:paraId="39995891" w14:textId="77777777" w:rsidR="003422AA" w:rsidRPr="00C523AB" w:rsidRDefault="003422AA" w:rsidP="003422AA">
      <w:pPr>
        <w:numPr>
          <w:ilvl w:val="0"/>
          <w:numId w:val="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support safeguarding supervision;</w:t>
      </w:r>
    </w:p>
    <w:p w14:paraId="4AE77A3B" w14:textId="77777777" w:rsidR="003422AA" w:rsidRPr="00C523AB" w:rsidRDefault="003422AA" w:rsidP="003422AA">
      <w:pPr>
        <w:numPr>
          <w:ilvl w:val="0"/>
          <w:numId w:val="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enable chronological analysis;</w:t>
      </w:r>
    </w:p>
    <w:p w14:paraId="2D49152F" w14:textId="77777777" w:rsidR="003422AA" w:rsidRPr="00C523AB" w:rsidRDefault="003422AA" w:rsidP="003422AA">
      <w:pPr>
        <w:numPr>
          <w:ilvl w:val="0"/>
          <w:numId w:val="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identify patterns and themes.</w:t>
      </w:r>
    </w:p>
    <w:p w14:paraId="67BE6731"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 xml:space="preserve">The Designated Safeguarding Lead is responsible for ensuring records remain current and appropriate. </w:t>
      </w:r>
    </w:p>
    <w:p w14:paraId="0E89A8B5" w14:textId="77777777" w:rsidR="003422AA" w:rsidRPr="00C523AB" w:rsidRDefault="003422AA" w:rsidP="003422AA">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5.9 Storage of Safeguarding Records</w:t>
      </w:r>
    </w:p>
    <w:p w14:paraId="5219DC6D"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records are separate from educational records.</w:t>
      </w:r>
    </w:p>
    <w:p w14:paraId="452A3609"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will ensure:</w:t>
      </w:r>
    </w:p>
    <w:p w14:paraId="7F67DB72" w14:textId="77777777" w:rsidR="003422AA" w:rsidRPr="00C523AB" w:rsidRDefault="003422AA" w:rsidP="003422AA">
      <w:pPr>
        <w:numPr>
          <w:ilvl w:val="0"/>
          <w:numId w:val="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files are stored securely;</w:t>
      </w:r>
    </w:p>
    <w:p w14:paraId="4E5A9EFF" w14:textId="77777777" w:rsidR="003422AA" w:rsidRPr="00C523AB" w:rsidRDefault="003422AA" w:rsidP="003422AA">
      <w:pPr>
        <w:numPr>
          <w:ilvl w:val="0"/>
          <w:numId w:val="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access is restricted;</w:t>
      </w:r>
    </w:p>
    <w:p w14:paraId="05927CC6" w14:textId="77777777" w:rsidR="003422AA" w:rsidRPr="00C523AB" w:rsidRDefault="003422AA" w:rsidP="003422AA">
      <w:pPr>
        <w:numPr>
          <w:ilvl w:val="0"/>
          <w:numId w:val="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electronic systems are appropriately protected;</w:t>
      </w:r>
    </w:p>
    <w:p w14:paraId="5FC96D21" w14:textId="77777777" w:rsidR="003422AA" w:rsidRPr="00C523AB" w:rsidRDefault="003422AA" w:rsidP="003422AA">
      <w:pPr>
        <w:numPr>
          <w:ilvl w:val="0"/>
          <w:numId w:val="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information is only accessible to authorised staff;</w:t>
      </w:r>
    </w:p>
    <w:p w14:paraId="4D6C637A" w14:textId="77777777" w:rsidR="003422AA" w:rsidRPr="00C523AB" w:rsidRDefault="003422AA" w:rsidP="003422AA">
      <w:pPr>
        <w:numPr>
          <w:ilvl w:val="0"/>
          <w:numId w:val="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records are handled in accordance with legislation.</w:t>
      </w:r>
    </w:p>
    <w:p w14:paraId="52312D04"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Access will usually be limited to:</w:t>
      </w:r>
    </w:p>
    <w:p w14:paraId="4398C94C" w14:textId="77777777" w:rsidR="003422AA" w:rsidRPr="00C523AB" w:rsidRDefault="003422AA" w:rsidP="003422AA">
      <w:pPr>
        <w:numPr>
          <w:ilvl w:val="0"/>
          <w:numId w:val="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DSLs;</w:t>
      </w:r>
    </w:p>
    <w:p w14:paraId="576F3017" w14:textId="77777777" w:rsidR="003422AA" w:rsidRPr="00C523AB" w:rsidRDefault="003422AA" w:rsidP="003422AA">
      <w:pPr>
        <w:numPr>
          <w:ilvl w:val="0"/>
          <w:numId w:val="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Deputy DSLs;</w:t>
      </w:r>
    </w:p>
    <w:p w14:paraId="5F94C722" w14:textId="77777777" w:rsidR="003422AA" w:rsidRPr="00C523AB" w:rsidRDefault="003422AA" w:rsidP="003422AA">
      <w:pPr>
        <w:numPr>
          <w:ilvl w:val="0"/>
          <w:numId w:val="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Headteachers;</w:t>
      </w:r>
    </w:p>
    <w:p w14:paraId="69A848F4" w14:textId="77777777" w:rsidR="003422AA" w:rsidRPr="00C523AB" w:rsidRDefault="003422AA" w:rsidP="003422AA">
      <w:pPr>
        <w:numPr>
          <w:ilvl w:val="0"/>
          <w:numId w:val="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relevant safeguarding professionals.</w:t>
      </w:r>
    </w:p>
    <w:p w14:paraId="78039E2A"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Any access to safeguarding records will be proportionate and based upon need.</w:t>
      </w:r>
    </w:p>
    <w:p w14:paraId="3DD7B62E" w14:textId="77777777" w:rsidR="003422AA" w:rsidRPr="00C523AB" w:rsidRDefault="003422AA" w:rsidP="003422AA">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5.10 Transfer of Child Protection Files</w:t>
      </w:r>
    </w:p>
    <w:p w14:paraId="1774E565"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When a child transfers to another school or educational setting:</w:t>
      </w:r>
    </w:p>
    <w:p w14:paraId="7A910FA1" w14:textId="77777777" w:rsidR="003422AA" w:rsidRPr="00C523AB" w:rsidRDefault="003422AA" w:rsidP="003422AA">
      <w:pPr>
        <w:numPr>
          <w:ilvl w:val="0"/>
          <w:numId w:val="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records will be transferred securely;</w:t>
      </w:r>
    </w:p>
    <w:p w14:paraId="2A119FAE" w14:textId="77777777" w:rsidR="003422AA" w:rsidRPr="00C523AB" w:rsidRDefault="003422AA" w:rsidP="003422AA">
      <w:pPr>
        <w:numPr>
          <w:ilvl w:val="0"/>
          <w:numId w:val="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records will be transferred separately from the main pupil file;</w:t>
      </w:r>
    </w:p>
    <w:p w14:paraId="0127AA5C" w14:textId="77777777" w:rsidR="003422AA" w:rsidRPr="00C523AB" w:rsidRDefault="003422AA" w:rsidP="003422AA">
      <w:pPr>
        <w:numPr>
          <w:ilvl w:val="0"/>
          <w:numId w:val="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confirmation of receipt will be obtained;</w:t>
      </w:r>
    </w:p>
    <w:p w14:paraId="69BF3E39" w14:textId="77777777" w:rsidR="003422AA" w:rsidRPr="00C523AB" w:rsidRDefault="003422AA" w:rsidP="003422AA">
      <w:pPr>
        <w:numPr>
          <w:ilvl w:val="0"/>
          <w:numId w:val="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transfer will take place as quickly as possible.</w:t>
      </w:r>
    </w:p>
    <w:p w14:paraId="68C2F064"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For in-year transfers, records should normally be transferred within five working days.</w:t>
      </w:r>
    </w:p>
    <w:p w14:paraId="198D0FE9"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receiving setting should be made aware of significant safeguarding concerns prior to transfer where appropriate.</w:t>
      </w:r>
    </w:p>
    <w:p w14:paraId="53A8207B"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Designated Safeguarding Lead will oversee all safeguarding file transfers.</w:t>
      </w:r>
    </w:p>
    <w:p w14:paraId="73F2E96B" w14:textId="77777777" w:rsidR="003422AA" w:rsidRPr="00C523AB" w:rsidRDefault="003422AA" w:rsidP="003422AA">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5.11 Retention of Child Protection Records</w:t>
      </w:r>
    </w:p>
    <w:p w14:paraId="48F1ACCD"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 protection records will be retained in accordance with national safeguarding and records management guidance.</w:t>
      </w:r>
    </w:p>
    <w:p w14:paraId="7A7F02C5"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Records will normally be retained until the child's 25th birthday.</w:t>
      </w:r>
    </w:p>
    <w:p w14:paraId="759A38A6"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Any retained records will remain subject to confidentiality and data protection requirements.</w:t>
      </w:r>
    </w:p>
    <w:p w14:paraId="387C2686" w14:textId="77777777" w:rsidR="003422AA" w:rsidRPr="00C523AB" w:rsidRDefault="003422AA" w:rsidP="003422AA">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5.12 Multi-Agency Information Sharing</w:t>
      </w:r>
    </w:p>
    <w:p w14:paraId="0DDEC404"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is committed to effective multi-agency working.</w:t>
      </w:r>
    </w:p>
    <w:p w14:paraId="36127F0E"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DSL and safeguarding team will share information with:</w:t>
      </w:r>
    </w:p>
    <w:p w14:paraId="7EA11F5D" w14:textId="77777777" w:rsidR="003422AA" w:rsidRPr="00C523AB" w:rsidRDefault="003422AA" w:rsidP="003422AA">
      <w:pPr>
        <w:numPr>
          <w:ilvl w:val="0"/>
          <w:numId w:val="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Children's Social Care;</w:t>
      </w:r>
    </w:p>
    <w:p w14:paraId="063D267A" w14:textId="77777777" w:rsidR="003422AA" w:rsidRPr="00C523AB" w:rsidRDefault="003422AA" w:rsidP="003422AA">
      <w:pPr>
        <w:numPr>
          <w:ilvl w:val="0"/>
          <w:numId w:val="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Family Help services;</w:t>
      </w:r>
    </w:p>
    <w:p w14:paraId="72F9DB2D" w14:textId="77777777" w:rsidR="003422AA" w:rsidRPr="00C523AB" w:rsidRDefault="003422AA" w:rsidP="003422AA">
      <w:pPr>
        <w:numPr>
          <w:ilvl w:val="0"/>
          <w:numId w:val="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Police;</w:t>
      </w:r>
    </w:p>
    <w:p w14:paraId="765A4AC6" w14:textId="77777777" w:rsidR="003422AA" w:rsidRPr="00C523AB" w:rsidRDefault="003422AA" w:rsidP="003422AA">
      <w:pPr>
        <w:numPr>
          <w:ilvl w:val="0"/>
          <w:numId w:val="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Health partners;</w:t>
      </w:r>
    </w:p>
    <w:p w14:paraId="00F390AF" w14:textId="77777777" w:rsidR="003422AA" w:rsidRPr="00C523AB" w:rsidRDefault="003422AA" w:rsidP="003422AA">
      <w:pPr>
        <w:numPr>
          <w:ilvl w:val="0"/>
          <w:numId w:val="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Partnerships;</w:t>
      </w:r>
    </w:p>
    <w:p w14:paraId="1B023BB4" w14:textId="77777777" w:rsidR="003422AA" w:rsidRPr="00C523AB" w:rsidRDefault="003422AA" w:rsidP="003422AA">
      <w:pPr>
        <w:numPr>
          <w:ilvl w:val="0"/>
          <w:numId w:val="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Virtual Schools;</w:t>
      </w:r>
    </w:p>
    <w:p w14:paraId="3FB92FB9" w14:textId="77777777" w:rsidR="003422AA" w:rsidRPr="00C523AB" w:rsidRDefault="003422AA" w:rsidP="003422AA">
      <w:pPr>
        <w:numPr>
          <w:ilvl w:val="0"/>
          <w:numId w:val="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Alternative Providers;</w:t>
      </w:r>
    </w:p>
    <w:p w14:paraId="3E68AE8D" w14:textId="77777777" w:rsidR="003422AA" w:rsidRPr="00C523AB" w:rsidRDefault="003422AA" w:rsidP="003422AA">
      <w:pPr>
        <w:numPr>
          <w:ilvl w:val="0"/>
          <w:numId w:val="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other educational settings;</w:t>
      </w:r>
    </w:p>
    <w:p w14:paraId="50FD2D64" w14:textId="77777777" w:rsidR="003422AA" w:rsidRPr="00C523AB" w:rsidRDefault="003422AA" w:rsidP="003422AA">
      <w:pPr>
        <w:numPr>
          <w:ilvl w:val="0"/>
          <w:numId w:val="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relevant safeguarding agencies.</w:t>
      </w:r>
    </w:p>
    <w:p w14:paraId="1BC32AD3"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Information shared will support:</w:t>
      </w:r>
    </w:p>
    <w:p w14:paraId="294E9DCC" w14:textId="77777777" w:rsidR="003422AA" w:rsidRPr="00C523AB" w:rsidRDefault="003422AA" w:rsidP="003422AA">
      <w:pPr>
        <w:numPr>
          <w:ilvl w:val="0"/>
          <w:numId w:val="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assessments;</w:t>
      </w:r>
    </w:p>
    <w:p w14:paraId="480856FA" w14:textId="77777777" w:rsidR="003422AA" w:rsidRPr="00C523AB" w:rsidRDefault="003422AA" w:rsidP="003422AA">
      <w:pPr>
        <w:numPr>
          <w:ilvl w:val="0"/>
          <w:numId w:val="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 protection planning;</w:t>
      </w:r>
    </w:p>
    <w:p w14:paraId="02FD93AF" w14:textId="77777777" w:rsidR="003422AA" w:rsidRPr="00C523AB" w:rsidRDefault="003422AA" w:rsidP="003422AA">
      <w:pPr>
        <w:numPr>
          <w:ilvl w:val="0"/>
          <w:numId w:val="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risk management;</w:t>
      </w:r>
    </w:p>
    <w:p w14:paraId="55175267" w14:textId="77777777" w:rsidR="003422AA" w:rsidRPr="00C523AB" w:rsidRDefault="003422AA" w:rsidP="003422AA">
      <w:pPr>
        <w:numPr>
          <w:ilvl w:val="0"/>
          <w:numId w:val="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early intervention;</w:t>
      </w:r>
    </w:p>
    <w:p w14:paraId="7AC10B3D" w14:textId="77777777" w:rsidR="003422AA" w:rsidRDefault="003422AA" w:rsidP="003422AA">
      <w:pPr>
        <w:numPr>
          <w:ilvl w:val="0"/>
          <w:numId w:val="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educational outcomes.</w:t>
      </w:r>
    </w:p>
    <w:p w14:paraId="4089F00B" w14:textId="739E8F6F" w:rsidR="00FA006C" w:rsidRPr="00FA006C" w:rsidRDefault="00FA006C" w:rsidP="00FA006C">
      <w:pPr>
        <w:spacing w:before="100" w:beforeAutospacing="1" w:after="100" w:afterAutospacing="1" w:line="300" w:lineRule="atLeast"/>
        <w:rPr>
          <w:rFonts w:ascii="Arial" w:eastAsia="Times New Roman" w:hAnsi="Arial" w:cs="Arial"/>
          <w:sz w:val="20"/>
          <w:szCs w:val="20"/>
          <w:lang w:eastAsia="en-GB"/>
        </w:rPr>
      </w:pPr>
      <w:r w:rsidRPr="00FA006C">
        <w:rPr>
          <w:rFonts w:ascii="Arial" w:hAnsi="Arial" w:cs="Arial"/>
          <w:sz w:val="20"/>
          <w:szCs w:val="20"/>
        </w:rPr>
        <w:t>Share only the information necessary for the safeguarding or welfare purpose. Where sufficient, provide a relevant extract or summary rather than an entire file or unrestricted CPOMS access.</w:t>
      </w:r>
    </w:p>
    <w:p w14:paraId="5AD9217D" w14:textId="77777777" w:rsidR="003422AA" w:rsidRPr="00C523AB" w:rsidRDefault="003422AA" w:rsidP="003422AA">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5.13 Professional Discussions and Decisions</w:t>
      </w:r>
    </w:p>
    <w:p w14:paraId="56E69BB0"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Where safeguarding concerns arise, professional discussions should be recorded.</w:t>
      </w:r>
    </w:p>
    <w:p w14:paraId="67EFA2A0"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Records should include:</w:t>
      </w:r>
    </w:p>
    <w:p w14:paraId="6F3EBF58" w14:textId="77777777" w:rsidR="003422AA" w:rsidRPr="00C523AB" w:rsidRDefault="003422AA" w:rsidP="003422AA">
      <w:pPr>
        <w:numPr>
          <w:ilvl w:val="0"/>
          <w:numId w:val="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concerns identified;</w:t>
      </w:r>
    </w:p>
    <w:p w14:paraId="553F9066" w14:textId="77777777" w:rsidR="003422AA" w:rsidRPr="00C523AB" w:rsidRDefault="003422AA" w:rsidP="003422AA">
      <w:pPr>
        <w:numPr>
          <w:ilvl w:val="0"/>
          <w:numId w:val="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professionals consulted;</w:t>
      </w:r>
    </w:p>
    <w:p w14:paraId="02937572" w14:textId="77777777" w:rsidR="003422AA" w:rsidRPr="00C523AB" w:rsidRDefault="003422AA" w:rsidP="003422AA">
      <w:pPr>
        <w:numPr>
          <w:ilvl w:val="0"/>
          <w:numId w:val="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actions agreed;</w:t>
      </w:r>
    </w:p>
    <w:p w14:paraId="6E0D4877" w14:textId="77777777" w:rsidR="003422AA" w:rsidRPr="00C523AB" w:rsidRDefault="003422AA" w:rsidP="003422AA">
      <w:pPr>
        <w:numPr>
          <w:ilvl w:val="0"/>
          <w:numId w:val="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rationale for decisions;</w:t>
      </w:r>
    </w:p>
    <w:p w14:paraId="0EA1E3F6" w14:textId="77777777" w:rsidR="003422AA" w:rsidRPr="00C523AB" w:rsidRDefault="003422AA" w:rsidP="003422AA">
      <w:pPr>
        <w:numPr>
          <w:ilvl w:val="0"/>
          <w:numId w:val="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outcomes.</w:t>
      </w:r>
    </w:p>
    <w:p w14:paraId="73B31FF8"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This applies whether a referral is made or not.</w:t>
      </w:r>
    </w:p>
    <w:p w14:paraId="39DE5180"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rationale behind safeguarding decisions is particularly important and must always be recorded.</w:t>
      </w:r>
    </w:p>
    <w:p w14:paraId="20E95E43" w14:textId="77777777" w:rsidR="003422AA" w:rsidRPr="00C523AB" w:rsidRDefault="003422AA" w:rsidP="003422AA">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5.14 Children Subject to Child Protection Plans</w:t>
      </w:r>
    </w:p>
    <w:p w14:paraId="33D2041C"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will maintain additional oversight of children who are:</w:t>
      </w:r>
    </w:p>
    <w:p w14:paraId="1AF482DC" w14:textId="77777777" w:rsidR="003422AA" w:rsidRPr="00C523AB" w:rsidRDefault="003422AA" w:rsidP="003422AA">
      <w:pPr>
        <w:numPr>
          <w:ilvl w:val="0"/>
          <w:numId w:val="1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subject to Child Protection Plans;</w:t>
      </w:r>
    </w:p>
    <w:p w14:paraId="314CFFD9" w14:textId="77777777" w:rsidR="003422AA" w:rsidRPr="00C523AB" w:rsidRDefault="003422AA" w:rsidP="003422AA">
      <w:pPr>
        <w:numPr>
          <w:ilvl w:val="0"/>
          <w:numId w:val="1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in Need;</w:t>
      </w:r>
    </w:p>
    <w:p w14:paraId="71FFFE12" w14:textId="77777777" w:rsidR="003422AA" w:rsidRPr="00C523AB" w:rsidRDefault="003422AA" w:rsidP="003422AA">
      <w:pPr>
        <w:numPr>
          <w:ilvl w:val="0"/>
          <w:numId w:val="1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Looked After Children;</w:t>
      </w:r>
    </w:p>
    <w:p w14:paraId="04C2FB5E" w14:textId="77777777" w:rsidR="003422AA" w:rsidRPr="00C523AB" w:rsidRDefault="003422AA" w:rsidP="003422AA">
      <w:pPr>
        <w:numPr>
          <w:ilvl w:val="0"/>
          <w:numId w:val="1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previously looked after;</w:t>
      </w:r>
    </w:p>
    <w:p w14:paraId="4731FE2B" w14:textId="77777777" w:rsidR="003422AA" w:rsidRPr="00C523AB" w:rsidRDefault="003422AA" w:rsidP="003422AA">
      <w:pPr>
        <w:numPr>
          <w:ilvl w:val="0"/>
          <w:numId w:val="1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known to social care.</w:t>
      </w:r>
    </w:p>
    <w:p w14:paraId="63F09A3A"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Schools will:</w:t>
      </w:r>
    </w:p>
    <w:p w14:paraId="20597E69" w14:textId="77777777" w:rsidR="003422AA" w:rsidRPr="00C523AB" w:rsidRDefault="003422AA" w:rsidP="003422AA">
      <w:pPr>
        <w:numPr>
          <w:ilvl w:val="0"/>
          <w:numId w:val="1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monitor attendance;</w:t>
      </w:r>
    </w:p>
    <w:p w14:paraId="245345BB" w14:textId="77777777" w:rsidR="003422AA" w:rsidRPr="00C523AB" w:rsidRDefault="003422AA" w:rsidP="003422AA">
      <w:pPr>
        <w:numPr>
          <w:ilvl w:val="0"/>
          <w:numId w:val="1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monitor wellbeing;</w:t>
      </w:r>
    </w:p>
    <w:p w14:paraId="29A6EAA1" w14:textId="77777777" w:rsidR="003422AA" w:rsidRPr="00C523AB" w:rsidRDefault="003422AA" w:rsidP="003422AA">
      <w:pPr>
        <w:numPr>
          <w:ilvl w:val="0"/>
          <w:numId w:val="1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contribute to statutory meetings;</w:t>
      </w:r>
    </w:p>
    <w:p w14:paraId="0383F836" w14:textId="77777777" w:rsidR="003422AA" w:rsidRPr="00C523AB" w:rsidRDefault="003422AA" w:rsidP="003422AA">
      <w:pPr>
        <w:numPr>
          <w:ilvl w:val="0"/>
          <w:numId w:val="1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provide reports;</w:t>
      </w:r>
    </w:p>
    <w:p w14:paraId="78D5DB4C" w14:textId="77777777" w:rsidR="003422AA" w:rsidRPr="00C523AB" w:rsidRDefault="003422AA" w:rsidP="003422AA">
      <w:pPr>
        <w:numPr>
          <w:ilvl w:val="0"/>
          <w:numId w:val="1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share relevant information;</w:t>
      </w:r>
    </w:p>
    <w:p w14:paraId="3F4AEED7" w14:textId="77777777" w:rsidR="003422AA" w:rsidRPr="00C523AB" w:rsidRDefault="003422AA" w:rsidP="003422AA">
      <w:pPr>
        <w:numPr>
          <w:ilvl w:val="0"/>
          <w:numId w:val="1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implement agreed actions.</w:t>
      </w:r>
    </w:p>
    <w:p w14:paraId="38B98E17"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records relating to statutory involvement must be maintained and updated regularly.</w:t>
      </w:r>
    </w:p>
    <w:p w14:paraId="418CD5FB" w14:textId="77777777" w:rsidR="003422AA" w:rsidRPr="00C523AB" w:rsidRDefault="003422AA" w:rsidP="003422AA">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5.15 Safeguarding Supervision and Quality Assurance</w:t>
      </w:r>
    </w:p>
    <w:p w14:paraId="52F9DEEA"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operates safeguarding supervision and quality assurance processes to ensure safeguarding records and actions remain effective.</w:t>
      </w:r>
    </w:p>
    <w:p w14:paraId="56E9A3F4"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This includes:</w:t>
      </w:r>
    </w:p>
    <w:p w14:paraId="5C43A586" w14:textId="77777777" w:rsidR="003422AA" w:rsidRPr="00C523AB" w:rsidRDefault="003422AA" w:rsidP="003422AA">
      <w:pPr>
        <w:numPr>
          <w:ilvl w:val="0"/>
          <w:numId w:val="1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weekly safeguarding meetings;</w:t>
      </w:r>
    </w:p>
    <w:p w14:paraId="2A31F660" w14:textId="77777777" w:rsidR="003422AA" w:rsidRPr="00C523AB" w:rsidRDefault="003422AA" w:rsidP="003422AA">
      <w:pPr>
        <w:numPr>
          <w:ilvl w:val="0"/>
          <w:numId w:val="1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supervision;</w:t>
      </w:r>
    </w:p>
    <w:p w14:paraId="59C57B8B" w14:textId="77777777" w:rsidR="003422AA" w:rsidRPr="00C523AB" w:rsidRDefault="003422AA" w:rsidP="003422AA">
      <w:pPr>
        <w:numPr>
          <w:ilvl w:val="0"/>
          <w:numId w:val="1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audits;</w:t>
      </w:r>
    </w:p>
    <w:p w14:paraId="082165F5" w14:textId="77777777" w:rsidR="003422AA" w:rsidRPr="00C523AB" w:rsidRDefault="003422AA" w:rsidP="003422AA">
      <w:pPr>
        <w:numPr>
          <w:ilvl w:val="0"/>
          <w:numId w:val="1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case file sampling;</w:t>
      </w:r>
    </w:p>
    <w:p w14:paraId="04510F0C" w14:textId="77777777" w:rsidR="003422AA" w:rsidRPr="00C523AB" w:rsidRDefault="003422AA" w:rsidP="003422AA">
      <w:pPr>
        <w:numPr>
          <w:ilvl w:val="0"/>
          <w:numId w:val="1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thematic reviews;</w:t>
      </w:r>
    </w:p>
    <w:p w14:paraId="34BAE4D3" w14:textId="77777777" w:rsidR="003422AA" w:rsidRPr="00C523AB" w:rsidRDefault="003422AA" w:rsidP="003422AA">
      <w:pPr>
        <w:numPr>
          <w:ilvl w:val="0"/>
          <w:numId w:val="1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governance oversight.</w:t>
      </w:r>
    </w:p>
    <w:p w14:paraId="00E9459A"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These processes support:</w:t>
      </w:r>
    </w:p>
    <w:p w14:paraId="101FDB59" w14:textId="77777777" w:rsidR="003422AA" w:rsidRPr="00C523AB" w:rsidRDefault="003422AA" w:rsidP="003422AA">
      <w:pPr>
        <w:numPr>
          <w:ilvl w:val="0"/>
          <w:numId w:val="1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effective decision making;</w:t>
      </w:r>
    </w:p>
    <w:p w14:paraId="312E93DD" w14:textId="77777777" w:rsidR="003422AA" w:rsidRPr="00C523AB" w:rsidRDefault="003422AA" w:rsidP="003422AA">
      <w:pPr>
        <w:numPr>
          <w:ilvl w:val="0"/>
          <w:numId w:val="1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professional reflection;</w:t>
      </w:r>
    </w:p>
    <w:p w14:paraId="62EB62E8" w14:textId="77777777" w:rsidR="003422AA" w:rsidRPr="00C523AB" w:rsidRDefault="003422AA" w:rsidP="003422AA">
      <w:pPr>
        <w:numPr>
          <w:ilvl w:val="0"/>
          <w:numId w:val="1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accountability;</w:t>
      </w:r>
    </w:p>
    <w:p w14:paraId="7B3E49C3" w14:textId="77777777" w:rsidR="003422AA" w:rsidRPr="00C523AB" w:rsidRDefault="003422AA" w:rsidP="003422AA">
      <w:pPr>
        <w:numPr>
          <w:ilvl w:val="0"/>
          <w:numId w:val="1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continuous improvement.</w:t>
      </w:r>
    </w:p>
    <w:p w14:paraId="1FA0C084" w14:textId="77777777" w:rsidR="003422AA" w:rsidRPr="00C523AB" w:rsidRDefault="003422AA" w:rsidP="003422AA">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5.16 Escalation and Professional Challenge</w:t>
      </w:r>
    </w:p>
    <w:p w14:paraId="75065966"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Where practitioners believe a safeguarding concern has not been appropriately addressed, they must challenge professionally and escalate concerns.</w:t>
      </w:r>
    </w:p>
    <w:p w14:paraId="0FA088E8"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must:</w:t>
      </w:r>
    </w:p>
    <w:p w14:paraId="1CB0E082" w14:textId="77777777" w:rsidR="003422AA" w:rsidRPr="00C523AB" w:rsidRDefault="003422AA" w:rsidP="003422AA">
      <w:pPr>
        <w:numPr>
          <w:ilvl w:val="0"/>
          <w:numId w:val="1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speak with the DSL;</w:t>
      </w:r>
    </w:p>
    <w:p w14:paraId="48A1A5DB" w14:textId="77777777" w:rsidR="003422AA" w:rsidRPr="00C523AB" w:rsidRDefault="003422AA" w:rsidP="003422AA">
      <w:pPr>
        <w:numPr>
          <w:ilvl w:val="0"/>
          <w:numId w:val="1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consult senior leaders where necessary;</w:t>
      </w:r>
    </w:p>
    <w:p w14:paraId="7C649919" w14:textId="77777777" w:rsidR="003422AA" w:rsidRPr="00C523AB" w:rsidRDefault="003422AA" w:rsidP="003422AA">
      <w:pPr>
        <w:numPr>
          <w:ilvl w:val="0"/>
          <w:numId w:val="1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utilise local safeguarding partnership escalation procedures;</w:t>
      </w:r>
    </w:p>
    <w:p w14:paraId="3A524C6B" w14:textId="77777777" w:rsidR="003422AA" w:rsidRPr="00C523AB" w:rsidRDefault="003422AA" w:rsidP="003422AA">
      <w:pPr>
        <w:numPr>
          <w:ilvl w:val="0"/>
          <w:numId w:val="1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follow Trust whistleblowing arrangements if required.</w:t>
      </w:r>
    </w:p>
    <w:p w14:paraId="024A73C6"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Professional challenge is a vital safeguarding responsibility and supports the protection of children.</w:t>
      </w:r>
    </w:p>
    <w:p w14:paraId="7D4830AB" w14:textId="77777777" w:rsidR="003422AA" w:rsidRPr="00C523AB" w:rsidRDefault="003422AA" w:rsidP="003422AA">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5.17 Information Sharing in Cases of Child-on-Child Abuse, Sexual Violence and Sexual Harassment</w:t>
      </w:r>
    </w:p>
    <w:p w14:paraId="558003BD"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Information relating to child-on-child abuse, harmful sexual behaviour, sexual violence and sexual harassment will be managed carefully and sensitively.</w:t>
      </w:r>
    </w:p>
    <w:p w14:paraId="2B1C3E8E"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DSL will:</w:t>
      </w:r>
    </w:p>
    <w:p w14:paraId="75989FB4" w14:textId="77777777" w:rsidR="003422AA" w:rsidRPr="00C523AB" w:rsidRDefault="003422AA" w:rsidP="003422AA">
      <w:pPr>
        <w:numPr>
          <w:ilvl w:val="0"/>
          <w:numId w:val="1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consider the wishes of the child;</w:t>
      </w:r>
    </w:p>
    <w:p w14:paraId="7B33BF96" w14:textId="77777777" w:rsidR="003422AA" w:rsidRPr="00C523AB" w:rsidRDefault="003422AA" w:rsidP="003422AA">
      <w:pPr>
        <w:numPr>
          <w:ilvl w:val="0"/>
          <w:numId w:val="1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balance confidentiality with safeguarding duties;</w:t>
      </w:r>
    </w:p>
    <w:p w14:paraId="0B49DFCC" w14:textId="77777777" w:rsidR="003422AA" w:rsidRPr="00C523AB" w:rsidRDefault="003422AA" w:rsidP="003422AA">
      <w:pPr>
        <w:numPr>
          <w:ilvl w:val="0"/>
          <w:numId w:val="1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determine who needs to know;</w:t>
      </w:r>
    </w:p>
    <w:p w14:paraId="2C1B43CB" w14:textId="77777777" w:rsidR="003422AA" w:rsidRPr="00C523AB" w:rsidRDefault="003422AA" w:rsidP="003422AA">
      <w:pPr>
        <w:numPr>
          <w:ilvl w:val="0"/>
          <w:numId w:val="1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manage information sharing appropriately;</w:t>
      </w:r>
    </w:p>
    <w:p w14:paraId="2D047C71" w14:textId="77777777" w:rsidR="003422AA" w:rsidRPr="00C523AB" w:rsidRDefault="003422AA" w:rsidP="003422AA">
      <w:pPr>
        <w:numPr>
          <w:ilvl w:val="0"/>
          <w:numId w:val="1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ensure records are accurate and secure.</w:t>
      </w:r>
    </w:p>
    <w:p w14:paraId="2026CFA6"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anonymity, dignity and welfare of all children involved will be carefully considered throughout the process.</w:t>
      </w:r>
    </w:p>
    <w:p w14:paraId="0BF8C98E" w14:textId="77777777" w:rsidR="003422AA" w:rsidRPr="00C523AB" w:rsidRDefault="003422AA" w:rsidP="003422AA">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5.18 Record Keeping Expectations for All Staff</w:t>
      </w:r>
    </w:p>
    <w:p w14:paraId="6259138B"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staff are expected to understand that:</w:t>
      </w:r>
    </w:p>
    <w:p w14:paraId="0E4F95DD" w14:textId="77777777" w:rsidR="003422AA" w:rsidRPr="00C523AB" w:rsidRDefault="003422AA" w:rsidP="003422AA">
      <w:pPr>
        <w:numPr>
          <w:ilvl w:val="0"/>
          <w:numId w:val="1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if it is not recorded, it cannot be evidenced;</w:t>
      </w:r>
    </w:p>
    <w:p w14:paraId="1E34F503" w14:textId="77777777" w:rsidR="003422AA" w:rsidRPr="00C523AB" w:rsidRDefault="003422AA" w:rsidP="003422AA">
      <w:pPr>
        <w:numPr>
          <w:ilvl w:val="0"/>
          <w:numId w:val="1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records may become part of statutory investigations;</w:t>
      </w:r>
    </w:p>
    <w:p w14:paraId="70A830A1" w14:textId="77777777" w:rsidR="003422AA" w:rsidRPr="00C523AB" w:rsidRDefault="003422AA" w:rsidP="003422AA">
      <w:pPr>
        <w:numPr>
          <w:ilvl w:val="0"/>
          <w:numId w:val="1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clear records support better outcomes for children;</w:t>
      </w:r>
    </w:p>
    <w:p w14:paraId="7F5E87B2" w14:textId="77777777" w:rsidR="003422AA" w:rsidRPr="00C523AB" w:rsidRDefault="003422AA" w:rsidP="003422AA">
      <w:pPr>
        <w:numPr>
          <w:ilvl w:val="0"/>
          <w:numId w:val="1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concerns should never be retained solely within personal notebooks or memory.</w:t>
      </w:r>
    </w:p>
    <w:p w14:paraId="6888B791" w14:textId="77777777" w:rsidR="003422AA" w:rsidRPr="00C523AB" w:rsidRDefault="003422AA" w:rsidP="003422A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recording is an essential safeguarding responsibility and forms a key part of the Trust's safeguarding culture.</w:t>
      </w:r>
    </w:p>
    <w:p w14:paraId="5FF711E9" w14:textId="77777777" w:rsidR="003422AA" w:rsidRPr="00C523AB" w:rsidRDefault="003422AA" w:rsidP="003422AA">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6. Early Help, Family Help and Child Protection Procedures</w:t>
      </w:r>
    </w:p>
    <w:p w14:paraId="2477087D"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6.1 Introduction</w:t>
      </w:r>
    </w:p>
    <w:p w14:paraId="058D6C05"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recognises that safeguarding is most effective when concerns are identified and addressed at the earliest opportunity.</w:t>
      </w:r>
    </w:p>
    <w:p w14:paraId="1D75AFAB"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Many children and families can be supported successfully through early intervention before concerns escalate to statutory child protection thresholds.</w:t>
      </w:r>
    </w:p>
    <w:p w14:paraId="46E10145"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staff have a responsibility to identify emerging concerns, provide appropriate support and act promptly where a child may be at risk of harm.</w:t>
      </w:r>
    </w:p>
    <w:p w14:paraId="40FA9F37"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will adopt a child-centred approach and ensure that safeguarding responses are proportionate, timely and focused on improving outcomes for children.</w:t>
      </w:r>
    </w:p>
    <w:p w14:paraId="69BAD114"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6.2 Early Identification of Need</w:t>
      </w:r>
    </w:p>
    <w:p w14:paraId="3EF3CCC6"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staff should be alert to indicators that a child may benefit from additional help or support.</w:t>
      </w:r>
    </w:p>
    <w:p w14:paraId="2A039FF9"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These indicators may include:</w:t>
      </w:r>
    </w:p>
    <w:p w14:paraId="681CD757" w14:textId="77777777" w:rsidR="00674A84" w:rsidRPr="00C523AB" w:rsidRDefault="00674A84" w:rsidP="003422AA">
      <w:pPr>
        <w:numPr>
          <w:ilvl w:val="0"/>
          <w:numId w:val="1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poor attendance or punctuality;</w:t>
      </w:r>
    </w:p>
    <w:p w14:paraId="357E142D" w14:textId="77777777" w:rsidR="00674A84" w:rsidRPr="00C523AB" w:rsidRDefault="00674A84" w:rsidP="003422AA">
      <w:pPr>
        <w:numPr>
          <w:ilvl w:val="0"/>
          <w:numId w:val="1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unexplained changes in behaviour;</w:t>
      </w:r>
    </w:p>
    <w:p w14:paraId="40D8C795" w14:textId="77777777" w:rsidR="00674A84" w:rsidRPr="00C523AB" w:rsidRDefault="00674A84" w:rsidP="003422AA">
      <w:pPr>
        <w:numPr>
          <w:ilvl w:val="0"/>
          <w:numId w:val="1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emotional or mental health concerns;</w:t>
      </w:r>
    </w:p>
    <w:p w14:paraId="576D72AC" w14:textId="77777777" w:rsidR="00674A84" w:rsidRPr="00C523AB" w:rsidRDefault="00674A84" w:rsidP="003422AA">
      <w:pPr>
        <w:numPr>
          <w:ilvl w:val="0"/>
          <w:numId w:val="1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emerging safeguarding concerns;</w:t>
      </w:r>
    </w:p>
    <w:p w14:paraId="1CD51EA2" w14:textId="77777777" w:rsidR="00674A84" w:rsidRPr="00C523AB" w:rsidRDefault="00674A84" w:rsidP="003422AA">
      <w:pPr>
        <w:numPr>
          <w:ilvl w:val="0"/>
          <w:numId w:val="1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family difficulties;</w:t>
      </w:r>
    </w:p>
    <w:p w14:paraId="3704E0C7" w14:textId="77777777" w:rsidR="00674A84" w:rsidRPr="00C523AB" w:rsidRDefault="00674A84" w:rsidP="003422AA">
      <w:pPr>
        <w:numPr>
          <w:ilvl w:val="0"/>
          <w:numId w:val="1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bereavement;</w:t>
      </w:r>
    </w:p>
    <w:p w14:paraId="51300769" w14:textId="77777777" w:rsidR="00674A84" w:rsidRPr="00C523AB" w:rsidRDefault="00674A84" w:rsidP="003422AA">
      <w:pPr>
        <w:numPr>
          <w:ilvl w:val="0"/>
          <w:numId w:val="1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domestic abuse;</w:t>
      </w:r>
    </w:p>
    <w:p w14:paraId="3A992E2C" w14:textId="77777777" w:rsidR="00674A84" w:rsidRPr="00C523AB" w:rsidRDefault="00674A84" w:rsidP="003422AA">
      <w:pPr>
        <w:numPr>
          <w:ilvl w:val="0"/>
          <w:numId w:val="1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substance misuse within the family;</w:t>
      </w:r>
    </w:p>
    <w:p w14:paraId="218D1E76" w14:textId="77777777" w:rsidR="00674A84" w:rsidRPr="00C523AB" w:rsidRDefault="00674A84" w:rsidP="003422AA">
      <w:pPr>
        <w:numPr>
          <w:ilvl w:val="0"/>
          <w:numId w:val="1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housing instability;</w:t>
      </w:r>
    </w:p>
    <w:p w14:paraId="3DD64B7E" w14:textId="77777777" w:rsidR="00674A84" w:rsidRPr="00C523AB" w:rsidRDefault="00674A84" w:rsidP="003422AA">
      <w:pPr>
        <w:numPr>
          <w:ilvl w:val="0"/>
          <w:numId w:val="1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poverty;</w:t>
      </w:r>
    </w:p>
    <w:p w14:paraId="611AE435" w14:textId="77777777" w:rsidR="00674A84" w:rsidRPr="00C523AB" w:rsidRDefault="00674A84" w:rsidP="003422AA">
      <w:pPr>
        <w:numPr>
          <w:ilvl w:val="0"/>
          <w:numId w:val="1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parental conflict;</w:t>
      </w:r>
    </w:p>
    <w:p w14:paraId="5FB1B160" w14:textId="77777777" w:rsidR="00674A84" w:rsidRPr="00C523AB" w:rsidRDefault="00674A84" w:rsidP="003422AA">
      <w:pPr>
        <w:numPr>
          <w:ilvl w:val="0"/>
          <w:numId w:val="1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caring responsibilities;</w:t>
      </w:r>
    </w:p>
    <w:p w14:paraId="3EEE8DD6" w14:textId="77777777" w:rsidR="00674A84" w:rsidRPr="00C523AB" w:rsidRDefault="00674A84" w:rsidP="003422AA">
      <w:pPr>
        <w:numPr>
          <w:ilvl w:val="0"/>
          <w:numId w:val="1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unmet SEND needs;</w:t>
      </w:r>
    </w:p>
    <w:p w14:paraId="60C41C0A" w14:textId="77777777" w:rsidR="00674A84" w:rsidRPr="00C523AB" w:rsidRDefault="00674A84" w:rsidP="003422AA">
      <w:pPr>
        <w:numPr>
          <w:ilvl w:val="0"/>
          <w:numId w:val="1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risk of exploitation;</w:t>
      </w:r>
    </w:p>
    <w:p w14:paraId="5E74888B" w14:textId="77777777" w:rsidR="00674A84" w:rsidRPr="00C523AB" w:rsidRDefault="00674A84" w:rsidP="003422AA">
      <w:pPr>
        <w:numPr>
          <w:ilvl w:val="0"/>
          <w:numId w:val="1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poor educational engagement.</w:t>
      </w:r>
    </w:p>
    <w:p w14:paraId="37A71F54"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Concerns should be discussed with the Designated Safeguarding Lead as soon as they arise.</w:t>
      </w:r>
    </w:p>
    <w:p w14:paraId="2169A366"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Early identification enables support to be provided before concerns escalate.</w:t>
      </w:r>
    </w:p>
    <w:p w14:paraId="6CAE3746"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6.3 Early Help and Family Help</w:t>
      </w:r>
    </w:p>
    <w:p w14:paraId="728B739C"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 accordance with Working Together to Safeguard Children 2026, Kings Academy Trust is committed to supporting children and families through Early Help and Family Help arrangements.</w:t>
      </w:r>
    </w:p>
    <w:p w14:paraId="6ADF1930"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Early Help refers to support provided as soon as a problem emerges at any point in a child's life.</w:t>
      </w:r>
    </w:p>
    <w:p w14:paraId="0BD62779"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Family Help may involve:</w:t>
      </w:r>
    </w:p>
    <w:p w14:paraId="31B50920" w14:textId="77777777" w:rsidR="00674A84" w:rsidRPr="00C523AB" w:rsidRDefault="00674A84" w:rsidP="003422AA">
      <w:pPr>
        <w:numPr>
          <w:ilvl w:val="0"/>
          <w:numId w:val="1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support within school;</w:t>
      </w:r>
    </w:p>
    <w:p w14:paraId="092BE4FF" w14:textId="77777777" w:rsidR="00674A84" w:rsidRPr="00C523AB" w:rsidRDefault="00674A84" w:rsidP="003422AA">
      <w:pPr>
        <w:numPr>
          <w:ilvl w:val="0"/>
          <w:numId w:val="1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targeted pastoral intervention;</w:t>
      </w:r>
    </w:p>
    <w:p w14:paraId="73FCD257" w14:textId="77777777" w:rsidR="00674A84" w:rsidRPr="00C523AB" w:rsidRDefault="00674A84" w:rsidP="003422AA">
      <w:pPr>
        <w:numPr>
          <w:ilvl w:val="0"/>
          <w:numId w:val="1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family support services;</w:t>
      </w:r>
    </w:p>
    <w:p w14:paraId="451E4D4A" w14:textId="77777777" w:rsidR="00674A84" w:rsidRPr="00C523AB" w:rsidRDefault="00674A84" w:rsidP="003422AA">
      <w:pPr>
        <w:numPr>
          <w:ilvl w:val="0"/>
          <w:numId w:val="1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health services;</w:t>
      </w:r>
    </w:p>
    <w:p w14:paraId="3687E920" w14:textId="77777777" w:rsidR="00674A84" w:rsidRPr="00C523AB" w:rsidRDefault="00674A84" w:rsidP="003422AA">
      <w:pPr>
        <w:numPr>
          <w:ilvl w:val="0"/>
          <w:numId w:val="1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local authority services;</w:t>
      </w:r>
    </w:p>
    <w:p w14:paraId="170730EB" w14:textId="77777777" w:rsidR="00674A84" w:rsidRPr="00C523AB" w:rsidRDefault="00674A84" w:rsidP="003422AA">
      <w:pPr>
        <w:numPr>
          <w:ilvl w:val="0"/>
          <w:numId w:val="1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voluntary sector partners;</w:t>
      </w:r>
    </w:p>
    <w:p w14:paraId="09EC5502" w14:textId="77777777" w:rsidR="00674A84" w:rsidRPr="00C523AB" w:rsidRDefault="00674A84" w:rsidP="003422AA">
      <w:pPr>
        <w:numPr>
          <w:ilvl w:val="0"/>
          <w:numId w:val="1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multi-agency planning.</w:t>
      </w:r>
    </w:p>
    <w:p w14:paraId="4A85D297"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aim is to improve outcomes, strengthen family resilience and reduce escalation of need.</w:t>
      </w:r>
    </w:p>
    <w:p w14:paraId="0AECD2C9"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6.4 Staff Responsibilities for Early Help</w:t>
      </w:r>
    </w:p>
    <w:p w14:paraId="3A5F1A06"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Any member of staff may identify a child who could benefit from Early Help.</w:t>
      </w:r>
    </w:p>
    <w:p w14:paraId="6D762A13"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Where concerns arise, staff should:</w:t>
      </w:r>
    </w:p>
    <w:p w14:paraId="69390932" w14:textId="77777777" w:rsidR="00674A84" w:rsidRPr="00C523AB" w:rsidRDefault="00674A84" w:rsidP="003422AA">
      <w:pPr>
        <w:numPr>
          <w:ilvl w:val="0"/>
          <w:numId w:val="1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discuss concerns with the DSL;</w:t>
      </w:r>
    </w:p>
    <w:p w14:paraId="4C22AB64" w14:textId="77777777" w:rsidR="00674A84" w:rsidRPr="00C523AB" w:rsidRDefault="00674A84" w:rsidP="003422AA">
      <w:pPr>
        <w:numPr>
          <w:ilvl w:val="0"/>
          <w:numId w:val="1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record concerns appropriately;</w:t>
      </w:r>
    </w:p>
    <w:p w14:paraId="6915E834" w14:textId="77777777" w:rsidR="00674A84" w:rsidRPr="00C523AB" w:rsidRDefault="00674A84" w:rsidP="003422AA">
      <w:pPr>
        <w:numPr>
          <w:ilvl w:val="0"/>
          <w:numId w:val="1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contribute to assessments where requested;</w:t>
      </w:r>
    </w:p>
    <w:p w14:paraId="0879FAAC" w14:textId="77777777" w:rsidR="00674A84" w:rsidRPr="00C523AB" w:rsidRDefault="00674A84" w:rsidP="003422AA">
      <w:pPr>
        <w:numPr>
          <w:ilvl w:val="0"/>
          <w:numId w:val="1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support agreed intervention plans;</w:t>
      </w:r>
    </w:p>
    <w:p w14:paraId="4A923B8D" w14:textId="77777777" w:rsidR="00674A84" w:rsidRPr="00C523AB" w:rsidRDefault="00674A84" w:rsidP="003422AA">
      <w:pPr>
        <w:numPr>
          <w:ilvl w:val="0"/>
          <w:numId w:val="1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monitor progress and outcomes.</w:t>
      </w:r>
    </w:p>
    <w:p w14:paraId="67036A5C"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should never assume that concerns are too minor to report.</w:t>
      </w:r>
    </w:p>
    <w:p w14:paraId="091438F9"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 pattern of low-level concerns may indicate a more significant safeguarding issue.</w:t>
      </w:r>
    </w:p>
    <w:p w14:paraId="67DA4AFF"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6.5 Understanding Safeguarding Thresholds</w:t>
      </w:r>
    </w:p>
    <w:p w14:paraId="3C7C0EB9"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 xml:space="preserve">When concerns are raised, the DSL </w:t>
      </w:r>
      <w:r w:rsidR="001539CC" w:rsidRPr="00C523AB">
        <w:rPr>
          <w:rFonts w:ascii="Arial" w:eastAsia="Times New Roman" w:hAnsi="Arial" w:cs="Arial"/>
          <w:sz w:val="20"/>
          <w:szCs w:val="20"/>
          <w:lang w:eastAsia="en-GB"/>
        </w:rPr>
        <w:t xml:space="preserve">and the wider safeguarding team </w:t>
      </w:r>
      <w:r w:rsidRPr="00C523AB">
        <w:rPr>
          <w:rFonts w:ascii="Arial" w:eastAsia="Times New Roman" w:hAnsi="Arial" w:cs="Arial"/>
          <w:sz w:val="20"/>
          <w:szCs w:val="20"/>
          <w:lang w:eastAsia="en-GB"/>
        </w:rPr>
        <w:t>will consider the most appropriate response based upon the child's needs and level of risk.</w:t>
      </w:r>
    </w:p>
    <w:p w14:paraId="7E4DB33C"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Responses may include:</w:t>
      </w:r>
    </w:p>
    <w:p w14:paraId="05E1F172" w14:textId="77777777" w:rsidR="00674A84" w:rsidRPr="00C523AB" w:rsidRDefault="00674A84" w:rsidP="00674A84">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Universal Support</w:t>
      </w:r>
    </w:p>
    <w:p w14:paraId="47F8646D"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Support provided through normal school systems and pastoral provision.</w:t>
      </w:r>
    </w:p>
    <w:p w14:paraId="1F31846A" w14:textId="77777777" w:rsidR="00674A84" w:rsidRPr="00C523AB" w:rsidRDefault="00674A84" w:rsidP="00674A84">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Early Help or Family Help</w:t>
      </w:r>
    </w:p>
    <w:p w14:paraId="49B18FAE"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Additional support where concerns require coordinated intervention but statutory thresholds are not met.</w:t>
      </w:r>
    </w:p>
    <w:p w14:paraId="3BE1D064" w14:textId="77777777" w:rsidR="00674A84" w:rsidRPr="00C523AB" w:rsidRDefault="00674A84" w:rsidP="00674A84">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Child in Need</w:t>
      </w:r>
    </w:p>
    <w:p w14:paraId="61045F6C"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Referral to Children's Social Care where a child requires additional services to achieve or maintain a reasonable standard of health or development.</w:t>
      </w:r>
    </w:p>
    <w:p w14:paraId="7FCD9CEE" w14:textId="77777777" w:rsidR="00674A84" w:rsidRPr="00C523AB" w:rsidRDefault="00674A84" w:rsidP="00674A84">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Child Protection</w:t>
      </w:r>
    </w:p>
    <w:p w14:paraId="0E0A497B"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Referral to Children's Social Care where there is reasonable cause to suspect that a child is suffering, or likely to suffer, significant harm.</w:t>
      </w:r>
    </w:p>
    <w:p w14:paraId="3BB1A044"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Threshold decisions will always focus on the child's lived experience and level of risk.</w:t>
      </w:r>
    </w:p>
    <w:p w14:paraId="285E2D77"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6.6 Reporting Safeguarding Concerns</w:t>
      </w:r>
    </w:p>
    <w:p w14:paraId="40030320"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staff must report safeguarding concerns immediately.</w:t>
      </w:r>
    </w:p>
    <w:p w14:paraId="4E9BB4BF"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This includes concerns arising from:</w:t>
      </w:r>
    </w:p>
    <w:p w14:paraId="4671E039" w14:textId="77777777" w:rsidR="00674A84" w:rsidRPr="00C523AB" w:rsidRDefault="00674A84" w:rsidP="003422AA">
      <w:pPr>
        <w:numPr>
          <w:ilvl w:val="0"/>
          <w:numId w:val="2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observations;</w:t>
      </w:r>
    </w:p>
    <w:p w14:paraId="19B3C692" w14:textId="77777777" w:rsidR="00674A84" w:rsidRPr="00C523AB" w:rsidRDefault="00674A84" w:rsidP="003422AA">
      <w:pPr>
        <w:numPr>
          <w:ilvl w:val="0"/>
          <w:numId w:val="2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disclosures;</w:t>
      </w:r>
    </w:p>
    <w:p w14:paraId="20D59D0B" w14:textId="77777777" w:rsidR="00674A84" w:rsidRPr="00C523AB" w:rsidRDefault="00674A84" w:rsidP="003422AA">
      <w:pPr>
        <w:numPr>
          <w:ilvl w:val="0"/>
          <w:numId w:val="2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behaviour;</w:t>
      </w:r>
    </w:p>
    <w:p w14:paraId="3DF665D8" w14:textId="77777777" w:rsidR="00674A84" w:rsidRPr="00C523AB" w:rsidRDefault="00674A84" w:rsidP="003422AA">
      <w:pPr>
        <w:numPr>
          <w:ilvl w:val="0"/>
          <w:numId w:val="2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attendance concerns;</w:t>
      </w:r>
    </w:p>
    <w:p w14:paraId="30ADE7CF" w14:textId="77777777" w:rsidR="00674A84" w:rsidRPr="00C523AB" w:rsidRDefault="00674A84" w:rsidP="003422AA">
      <w:pPr>
        <w:numPr>
          <w:ilvl w:val="0"/>
          <w:numId w:val="2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activity;</w:t>
      </w:r>
    </w:p>
    <w:p w14:paraId="1AA2CFF6" w14:textId="77777777" w:rsidR="00674A84" w:rsidRPr="00C523AB" w:rsidRDefault="00674A84" w:rsidP="003422AA">
      <w:pPr>
        <w:numPr>
          <w:ilvl w:val="0"/>
          <w:numId w:val="2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information received from another person;</w:t>
      </w:r>
    </w:p>
    <w:p w14:paraId="7310C916" w14:textId="77777777" w:rsidR="00674A84" w:rsidRPr="00C523AB" w:rsidRDefault="00674A84" w:rsidP="003422AA">
      <w:pPr>
        <w:numPr>
          <w:ilvl w:val="0"/>
          <w:numId w:val="2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professional discussions.</w:t>
      </w:r>
    </w:p>
    <w:p w14:paraId="65FF3E16"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Where there is any doubt, staff should always report concerns.</w:t>
      </w:r>
    </w:p>
    <w:p w14:paraId="0BFDBDD1"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adopts the principle:</w:t>
      </w:r>
    </w:p>
    <w:p w14:paraId="2067BD04" w14:textId="77777777" w:rsidR="00674A84" w:rsidRPr="00C523AB" w:rsidRDefault="00674A84" w:rsidP="00674A84">
      <w:pPr>
        <w:spacing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If in doubt, report it.</w:t>
      </w:r>
    </w:p>
    <w:p w14:paraId="46CAFDDF"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concerns must never be ignored, delayed or investigated by staff.</w:t>
      </w:r>
    </w:p>
    <w:p w14:paraId="747A2F6C"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6.7 Responding to a Disclosure</w:t>
      </w:r>
    </w:p>
    <w:p w14:paraId="0E7A3328"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Where a child makes a disclosure, staff should:</w:t>
      </w:r>
    </w:p>
    <w:p w14:paraId="01092ED2" w14:textId="77777777" w:rsidR="00674A84" w:rsidRPr="00C523AB" w:rsidRDefault="00674A84" w:rsidP="00674A84">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Do</w:t>
      </w:r>
    </w:p>
    <w:p w14:paraId="5855E4FC" w14:textId="77777777" w:rsidR="00674A84" w:rsidRPr="00C523AB" w:rsidRDefault="00674A84" w:rsidP="003422AA">
      <w:pPr>
        <w:numPr>
          <w:ilvl w:val="0"/>
          <w:numId w:val="2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remain calm;</w:t>
      </w:r>
    </w:p>
    <w:p w14:paraId="723E8850" w14:textId="77777777" w:rsidR="00674A84" w:rsidRPr="00C523AB" w:rsidRDefault="00674A84" w:rsidP="003422AA">
      <w:pPr>
        <w:numPr>
          <w:ilvl w:val="0"/>
          <w:numId w:val="2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listen carefully;</w:t>
      </w:r>
    </w:p>
    <w:p w14:paraId="64005886" w14:textId="77777777" w:rsidR="00674A84" w:rsidRPr="00C523AB" w:rsidRDefault="00674A84" w:rsidP="003422AA">
      <w:pPr>
        <w:numPr>
          <w:ilvl w:val="0"/>
          <w:numId w:val="2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take the child seriously;</w:t>
      </w:r>
    </w:p>
    <w:p w14:paraId="7C51096F" w14:textId="77777777" w:rsidR="00674A84" w:rsidRPr="00C523AB" w:rsidRDefault="00674A84" w:rsidP="003422AA">
      <w:pPr>
        <w:numPr>
          <w:ilvl w:val="0"/>
          <w:numId w:val="2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reassure the child that they have done the right thing;</w:t>
      </w:r>
    </w:p>
    <w:p w14:paraId="4BE3D1B9" w14:textId="77777777" w:rsidR="00674A84" w:rsidRPr="00C523AB" w:rsidRDefault="00674A84" w:rsidP="003422AA">
      <w:pPr>
        <w:numPr>
          <w:ilvl w:val="0"/>
          <w:numId w:val="2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clarify only where absolutely necessary;</w:t>
      </w:r>
    </w:p>
    <w:p w14:paraId="7DF17D58" w14:textId="77777777" w:rsidR="00674A84" w:rsidRPr="00C523AB" w:rsidRDefault="00674A84" w:rsidP="003422AA">
      <w:pPr>
        <w:numPr>
          <w:ilvl w:val="0"/>
          <w:numId w:val="2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explain that information may need to be shared;</w:t>
      </w:r>
    </w:p>
    <w:p w14:paraId="3462A2B0" w14:textId="77777777" w:rsidR="00674A84" w:rsidRPr="00C523AB" w:rsidRDefault="00674A84" w:rsidP="003422AA">
      <w:pPr>
        <w:numPr>
          <w:ilvl w:val="0"/>
          <w:numId w:val="2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record the disclosure promptly;</w:t>
      </w:r>
    </w:p>
    <w:p w14:paraId="47080E3B" w14:textId="77777777" w:rsidR="00674A84" w:rsidRPr="00C523AB" w:rsidRDefault="00674A84" w:rsidP="003422AA">
      <w:pPr>
        <w:numPr>
          <w:ilvl w:val="0"/>
          <w:numId w:val="2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report immediately to the DSL.</w:t>
      </w:r>
    </w:p>
    <w:p w14:paraId="1B16D48A" w14:textId="77777777" w:rsidR="00674A84" w:rsidRPr="00C523AB" w:rsidRDefault="00674A84" w:rsidP="00674A84">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Do Not</w:t>
      </w:r>
    </w:p>
    <w:p w14:paraId="55E46336" w14:textId="77777777" w:rsidR="00674A84" w:rsidRPr="00C523AB" w:rsidRDefault="00674A84" w:rsidP="003422AA">
      <w:pPr>
        <w:numPr>
          <w:ilvl w:val="0"/>
          <w:numId w:val="2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ask leading questions;</w:t>
      </w:r>
    </w:p>
    <w:p w14:paraId="35BEE77C" w14:textId="77777777" w:rsidR="00674A84" w:rsidRPr="00C523AB" w:rsidRDefault="00674A84" w:rsidP="003422AA">
      <w:pPr>
        <w:numPr>
          <w:ilvl w:val="0"/>
          <w:numId w:val="2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investigate;</w:t>
      </w:r>
    </w:p>
    <w:p w14:paraId="77C343DB" w14:textId="77777777" w:rsidR="00674A84" w:rsidRPr="00C523AB" w:rsidRDefault="00674A84" w:rsidP="003422AA">
      <w:pPr>
        <w:numPr>
          <w:ilvl w:val="0"/>
          <w:numId w:val="2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interrupt repeatedly;</w:t>
      </w:r>
    </w:p>
    <w:p w14:paraId="190F1129" w14:textId="77777777" w:rsidR="00674A84" w:rsidRPr="00C523AB" w:rsidRDefault="00674A84" w:rsidP="003422AA">
      <w:pPr>
        <w:numPr>
          <w:ilvl w:val="0"/>
          <w:numId w:val="2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make promises of confidentiality;</w:t>
      </w:r>
    </w:p>
    <w:p w14:paraId="72121B3F" w14:textId="77777777" w:rsidR="00674A84" w:rsidRPr="00C523AB" w:rsidRDefault="00674A84" w:rsidP="003422AA">
      <w:pPr>
        <w:numPr>
          <w:ilvl w:val="0"/>
          <w:numId w:val="2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express shock or disbelief;</w:t>
      </w:r>
    </w:p>
    <w:p w14:paraId="3BAC396C" w14:textId="77777777" w:rsidR="00674A84" w:rsidRPr="00C523AB" w:rsidRDefault="00674A84" w:rsidP="003422AA">
      <w:pPr>
        <w:numPr>
          <w:ilvl w:val="0"/>
          <w:numId w:val="2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confront the alleged perpetrator.</w:t>
      </w:r>
    </w:p>
    <w:p w14:paraId="5923AF89"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child's words should be recorded as accurately as possible.</w:t>
      </w:r>
    </w:p>
    <w:p w14:paraId="491209AA"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6.8 Action by the Designated Safeguarding Lead</w:t>
      </w:r>
    </w:p>
    <w:p w14:paraId="54099201"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Upon receiving a safeguarding concern, the DSL will:</w:t>
      </w:r>
    </w:p>
    <w:p w14:paraId="0E3302A3" w14:textId="77777777" w:rsidR="00674A84" w:rsidRPr="00C523AB" w:rsidRDefault="00674A84" w:rsidP="003422AA">
      <w:pPr>
        <w:numPr>
          <w:ilvl w:val="0"/>
          <w:numId w:val="2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review available information;</w:t>
      </w:r>
    </w:p>
    <w:p w14:paraId="55F8EBA0" w14:textId="77777777" w:rsidR="00674A84" w:rsidRPr="00C523AB" w:rsidRDefault="00674A84" w:rsidP="003422AA">
      <w:pPr>
        <w:numPr>
          <w:ilvl w:val="0"/>
          <w:numId w:val="2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consider previous concerns and history;</w:t>
      </w:r>
    </w:p>
    <w:p w14:paraId="49742CBF" w14:textId="77777777" w:rsidR="00674A84" w:rsidRPr="00C523AB" w:rsidRDefault="00674A84" w:rsidP="003422AA">
      <w:pPr>
        <w:numPr>
          <w:ilvl w:val="0"/>
          <w:numId w:val="2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speak with relevant staff where appropriate;</w:t>
      </w:r>
    </w:p>
    <w:p w14:paraId="08E56A24" w14:textId="77777777" w:rsidR="00674A84" w:rsidRPr="00C523AB" w:rsidRDefault="00674A84" w:rsidP="003422AA">
      <w:pPr>
        <w:numPr>
          <w:ilvl w:val="0"/>
          <w:numId w:val="2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assess immediate risk;</w:t>
      </w:r>
    </w:p>
    <w:p w14:paraId="642596E1" w14:textId="77777777" w:rsidR="00674A84" w:rsidRPr="00C523AB" w:rsidRDefault="00674A84" w:rsidP="003422AA">
      <w:pPr>
        <w:numPr>
          <w:ilvl w:val="0"/>
          <w:numId w:val="2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determine whether additional information is required;</w:t>
      </w:r>
    </w:p>
    <w:p w14:paraId="111A3199" w14:textId="77777777" w:rsidR="00674A84" w:rsidRPr="00C523AB" w:rsidRDefault="00674A84" w:rsidP="003422AA">
      <w:pPr>
        <w:numPr>
          <w:ilvl w:val="0"/>
          <w:numId w:val="2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identify the appropriate level of intervention.</w:t>
      </w:r>
    </w:p>
    <w:p w14:paraId="34ED77B9"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DSL will decide whether:</w:t>
      </w:r>
    </w:p>
    <w:p w14:paraId="1516D671" w14:textId="77777777" w:rsidR="00674A84" w:rsidRPr="00C523AB" w:rsidRDefault="00674A84" w:rsidP="003422AA">
      <w:pPr>
        <w:numPr>
          <w:ilvl w:val="0"/>
          <w:numId w:val="2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no further action is required;</w:t>
      </w:r>
    </w:p>
    <w:p w14:paraId="282D658C" w14:textId="77777777" w:rsidR="00674A84" w:rsidRPr="00C523AB" w:rsidRDefault="00674A84" w:rsidP="003422AA">
      <w:pPr>
        <w:numPr>
          <w:ilvl w:val="0"/>
          <w:numId w:val="2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support should be provided within school;</w:t>
      </w:r>
    </w:p>
    <w:p w14:paraId="709D840C" w14:textId="77777777" w:rsidR="00674A84" w:rsidRPr="00C523AB" w:rsidRDefault="00674A84" w:rsidP="003422AA">
      <w:pPr>
        <w:numPr>
          <w:ilvl w:val="0"/>
          <w:numId w:val="2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an Early Help response is appropriate;</w:t>
      </w:r>
    </w:p>
    <w:p w14:paraId="65DFB88B" w14:textId="77777777" w:rsidR="00674A84" w:rsidRPr="00C523AB" w:rsidRDefault="00674A84" w:rsidP="003422AA">
      <w:pPr>
        <w:numPr>
          <w:ilvl w:val="0"/>
          <w:numId w:val="2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 Family Help referral is required;</w:t>
      </w:r>
    </w:p>
    <w:p w14:paraId="52B793D2" w14:textId="77777777" w:rsidR="00674A84" w:rsidRPr="00C523AB" w:rsidRDefault="00674A84" w:rsidP="003422AA">
      <w:pPr>
        <w:numPr>
          <w:ilvl w:val="0"/>
          <w:numId w:val="2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Children's Social Care should be contacted;</w:t>
      </w:r>
    </w:p>
    <w:p w14:paraId="67AECBA2" w14:textId="77777777" w:rsidR="00674A84" w:rsidRPr="00C523AB" w:rsidRDefault="00674A84" w:rsidP="003422AA">
      <w:pPr>
        <w:numPr>
          <w:ilvl w:val="0"/>
          <w:numId w:val="2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 Child Protection referral should be made;</w:t>
      </w:r>
    </w:p>
    <w:p w14:paraId="37C6F8B8" w14:textId="77777777" w:rsidR="00674A84" w:rsidRPr="00C523AB" w:rsidRDefault="00674A84" w:rsidP="003422AA">
      <w:pPr>
        <w:numPr>
          <w:ilvl w:val="0"/>
          <w:numId w:val="2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Police involvement is necessary.</w:t>
      </w:r>
    </w:p>
    <w:p w14:paraId="67406FC7"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decisions and rationale must be recorded.</w:t>
      </w:r>
    </w:p>
    <w:p w14:paraId="2E0D0354"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6.9 Immediate Risk of Harm</w:t>
      </w:r>
    </w:p>
    <w:p w14:paraId="444585C8"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Where a child is in immediate danger or requires urgent protection:</w:t>
      </w:r>
    </w:p>
    <w:p w14:paraId="3A2A2272" w14:textId="77777777" w:rsidR="00674A84" w:rsidRPr="00C523AB" w:rsidRDefault="00674A84" w:rsidP="003422AA">
      <w:pPr>
        <w:numPr>
          <w:ilvl w:val="0"/>
          <w:numId w:val="2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must act immediately;</w:t>
      </w:r>
    </w:p>
    <w:p w14:paraId="7D78529E" w14:textId="77777777" w:rsidR="00674A84" w:rsidRPr="00C523AB" w:rsidRDefault="00674A84" w:rsidP="003422AA">
      <w:pPr>
        <w:numPr>
          <w:ilvl w:val="0"/>
          <w:numId w:val="2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emergency services should be contacted where necessary;</w:t>
      </w:r>
    </w:p>
    <w:p w14:paraId="0C06641F" w14:textId="77777777" w:rsidR="00674A84" w:rsidRPr="00C523AB" w:rsidRDefault="00674A84" w:rsidP="003422AA">
      <w:pPr>
        <w:numPr>
          <w:ilvl w:val="0"/>
          <w:numId w:val="2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Children's Social Care should be informed without delay;</w:t>
      </w:r>
    </w:p>
    <w:p w14:paraId="6C3BC250" w14:textId="77777777" w:rsidR="00674A84" w:rsidRPr="00C523AB" w:rsidRDefault="00674A84" w:rsidP="003422AA">
      <w:pPr>
        <w:numPr>
          <w:ilvl w:val="0"/>
          <w:numId w:val="2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DSL should be notified as soon as possible.</w:t>
      </w:r>
    </w:p>
    <w:p w14:paraId="4B9A7B16"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Immediate risk situations may include:</w:t>
      </w:r>
    </w:p>
    <w:p w14:paraId="0070D6C9" w14:textId="77777777" w:rsidR="00674A84" w:rsidRPr="00C523AB" w:rsidRDefault="00674A84" w:rsidP="003422AA">
      <w:pPr>
        <w:numPr>
          <w:ilvl w:val="0"/>
          <w:numId w:val="2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immediate threats to safety;</w:t>
      </w:r>
    </w:p>
    <w:p w14:paraId="03EC7DB1" w14:textId="77777777" w:rsidR="00674A84" w:rsidRPr="00C523AB" w:rsidRDefault="00674A84" w:rsidP="003422AA">
      <w:pPr>
        <w:numPr>
          <w:ilvl w:val="0"/>
          <w:numId w:val="2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serious assault;</w:t>
      </w:r>
    </w:p>
    <w:p w14:paraId="229EAA46" w14:textId="77777777" w:rsidR="00674A84" w:rsidRPr="00C523AB" w:rsidRDefault="00674A84" w:rsidP="003422AA">
      <w:pPr>
        <w:numPr>
          <w:ilvl w:val="0"/>
          <w:numId w:val="2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significant injury;</w:t>
      </w:r>
    </w:p>
    <w:p w14:paraId="3BF6FC89" w14:textId="77777777" w:rsidR="00674A84" w:rsidRPr="00C523AB" w:rsidRDefault="00674A84" w:rsidP="003422AA">
      <w:pPr>
        <w:numPr>
          <w:ilvl w:val="0"/>
          <w:numId w:val="2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serious neglect;</w:t>
      </w:r>
    </w:p>
    <w:p w14:paraId="0D42DF57" w14:textId="77777777" w:rsidR="00674A84" w:rsidRPr="00C523AB" w:rsidRDefault="00674A84" w:rsidP="003422AA">
      <w:pPr>
        <w:numPr>
          <w:ilvl w:val="0"/>
          <w:numId w:val="2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sexual assault;</w:t>
      </w:r>
    </w:p>
    <w:p w14:paraId="597EB404" w14:textId="77777777" w:rsidR="00674A84" w:rsidRPr="00C523AB" w:rsidRDefault="00674A84" w:rsidP="003422AA">
      <w:pPr>
        <w:numPr>
          <w:ilvl w:val="0"/>
          <w:numId w:val="2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immediate risk of exploitation;</w:t>
      </w:r>
    </w:p>
    <w:p w14:paraId="6CCCEC1F" w14:textId="77777777" w:rsidR="00674A84" w:rsidRPr="00C523AB" w:rsidRDefault="00674A84" w:rsidP="003422AA">
      <w:pPr>
        <w:numPr>
          <w:ilvl w:val="0"/>
          <w:numId w:val="2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credible suicide risk requiring urgent intervention.</w:t>
      </w:r>
    </w:p>
    <w:p w14:paraId="0C8B45F8"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safety of the child remains paramount.</w:t>
      </w:r>
    </w:p>
    <w:p w14:paraId="5607F35D"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6.10 Referrals to Children's Social Care</w:t>
      </w:r>
    </w:p>
    <w:p w14:paraId="0A102070"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DSL will make referrals to Children's Social Care where:</w:t>
      </w:r>
    </w:p>
    <w:p w14:paraId="27B92083" w14:textId="77777777" w:rsidR="00674A84" w:rsidRPr="00C523AB" w:rsidRDefault="00674A84" w:rsidP="003422AA">
      <w:pPr>
        <w:numPr>
          <w:ilvl w:val="0"/>
          <w:numId w:val="2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 child may be suffering significant harm;</w:t>
      </w:r>
    </w:p>
    <w:p w14:paraId="0421016F" w14:textId="77777777" w:rsidR="00674A84" w:rsidRPr="00C523AB" w:rsidRDefault="00674A84" w:rsidP="003422AA">
      <w:pPr>
        <w:numPr>
          <w:ilvl w:val="0"/>
          <w:numId w:val="2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 child is likely to suffer significant harm;</w:t>
      </w:r>
    </w:p>
    <w:p w14:paraId="0140A983" w14:textId="77777777" w:rsidR="00674A84" w:rsidRPr="00C523AB" w:rsidRDefault="00674A84" w:rsidP="003422AA">
      <w:pPr>
        <w:numPr>
          <w:ilvl w:val="0"/>
          <w:numId w:val="2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 Child in Need assessment is required;</w:t>
      </w:r>
    </w:p>
    <w:p w14:paraId="28B3C42F" w14:textId="77777777" w:rsidR="00674A84" w:rsidRPr="00C523AB" w:rsidRDefault="00674A84" w:rsidP="003422AA">
      <w:pPr>
        <w:numPr>
          <w:ilvl w:val="0"/>
          <w:numId w:val="2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statutory intervention is necessary.</w:t>
      </w:r>
    </w:p>
    <w:p w14:paraId="1379FE65"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Referrals should include:</w:t>
      </w:r>
    </w:p>
    <w:p w14:paraId="4A2113F6" w14:textId="77777777" w:rsidR="00674A84" w:rsidRPr="00C523AB" w:rsidRDefault="00674A84" w:rsidP="003422AA">
      <w:pPr>
        <w:numPr>
          <w:ilvl w:val="0"/>
          <w:numId w:val="2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details of concerns;</w:t>
      </w:r>
    </w:p>
    <w:p w14:paraId="7207AD74" w14:textId="77777777" w:rsidR="00674A84" w:rsidRPr="00C523AB" w:rsidRDefault="00674A84" w:rsidP="003422AA">
      <w:pPr>
        <w:numPr>
          <w:ilvl w:val="0"/>
          <w:numId w:val="2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actions already taken;</w:t>
      </w:r>
    </w:p>
    <w:p w14:paraId="2B961EA6" w14:textId="77777777" w:rsidR="00674A84" w:rsidRPr="00C523AB" w:rsidRDefault="00674A84" w:rsidP="003422AA">
      <w:pPr>
        <w:numPr>
          <w:ilvl w:val="0"/>
          <w:numId w:val="2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known family circumstances;</w:t>
      </w:r>
    </w:p>
    <w:p w14:paraId="3922822C" w14:textId="77777777" w:rsidR="00674A84" w:rsidRPr="00C523AB" w:rsidRDefault="00674A84" w:rsidP="003422AA">
      <w:pPr>
        <w:numPr>
          <w:ilvl w:val="0"/>
          <w:numId w:val="2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relevant safeguarding history;</w:t>
      </w:r>
    </w:p>
    <w:p w14:paraId="7BE8B0D7" w14:textId="77777777" w:rsidR="00674A84" w:rsidRPr="00C523AB" w:rsidRDefault="00674A84" w:rsidP="003422AA">
      <w:pPr>
        <w:numPr>
          <w:ilvl w:val="0"/>
          <w:numId w:val="2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views and wishes of the child where known.</w:t>
      </w:r>
    </w:p>
    <w:p w14:paraId="28D526A9"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outcome of referrals will be recorded and reviewed.</w:t>
      </w:r>
    </w:p>
    <w:p w14:paraId="1438F34B"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6.11 Escalation of Safeguarding Concerns</w:t>
      </w:r>
    </w:p>
    <w:p w14:paraId="67DA4C2D"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If any member of staff believes:</w:t>
      </w:r>
    </w:p>
    <w:p w14:paraId="3CA94293" w14:textId="77777777" w:rsidR="00674A84" w:rsidRPr="00C523AB" w:rsidRDefault="00674A84" w:rsidP="003422AA">
      <w:pPr>
        <w:numPr>
          <w:ilvl w:val="0"/>
          <w:numId w:val="2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 referral should have been made;</w:t>
      </w:r>
    </w:p>
    <w:p w14:paraId="446BCE47" w14:textId="77777777" w:rsidR="00674A84" w:rsidRPr="00C523AB" w:rsidRDefault="00674A84" w:rsidP="003422AA">
      <w:pPr>
        <w:numPr>
          <w:ilvl w:val="0"/>
          <w:numId w:val="2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 referral was not acted upon appropriately;</w:t>
      </w:r>
    </w:p>
    <w:p w14:paraId="76D56191" w14:textId="77777777" w:rsidR="00674A84" w:rsidRPr="00C523AB" w:rsidRDefault="00674A84" w:rsidP="003422AA">
      <w:pPr>
        <w:numPr>
          <w:ilvl w:val="0"/>
          <w:numId w:val="2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 child remains at risk;</w:t>
      </w:r>
    </w:p>
    <w:p w14:paraId="730CE777"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they must escalate concerns.</w:t>
      </w:r>
    </w:p>
    <w:p w14:paraId="5118C0BB"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should:</w:t>
      </w:r>
    </w:p>
    <w:p w14:paraId="3DA6B38E" w14:textId="77777777" w:rsidR="00674A84" w:rsidRPr="00C523AB" w:rsidRDefault="00674A84" w:rsidP="003422AA">
      <w:pPr>
        <w:numPr>
          <w:ilvl w:val="0"/>
          <w:numId w:val="3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Speak with the DSL.</w:t>
      </w:r>
    </w:p>
    <w:p w14:paraId="3F431E76" w14:textId="77777777" w:rsidR="00674A84" w:rsidRPr="00C523AB" w:rsidRDefault="00674A84" w:rsidP="003422AA">
      <w:pPr>
        <w:numPr>
          <w:ilvl w:val="0"/>
          <w:numId w:val="3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 xml:space="preserve">Speak with the </w:t>
      </w:r>
      <w:r w:rsidR="00F80C8A">
        <w:rPr>
          <w:rFonts w:ascii="Arial" w:eastAsia="Times New Roman" w:hAnsi="Arial" w:cs="Arial"/>
          <w:sz w:val="20"/>
          <w:szCs w:val="20"/>
          <w:lang w:eastAsia="en-GB"/>
        </w:rPr>
        <w:t>Executive Headteacher</w:t>
      </w:r>
      <w:r w:rsidR="001D7A1F" w:rsidRPr="00C523AB">
        <w:rPr>
          <w:rFonts w:ascii="Arial" w:eastAsia="Times New Roman" w:hAnsi="Arial" w:cs="Arial"/>
          <w:sz w:val="20"/>
          <w:szCs w:val="20"/>
          <w:lang w:eastAsia="en-GB"/>
        </w:rPr>
        <w:t xml:space="preserve">, </w:t>
      </w:r>
      <w:r w:rsidRPr="00C523AB">
        <w:rPr>
          <w:rFonts w:ascii="Arial" w:eastAsia="Times New Roman" w:hAnsi="Arial" w:cs="Arial"/>
          <w:sz w:val="20"/>
          <w:szCs w:val="20"/>
          <w:lang w:eastAsia="en-GB"/>
        </w:rPr>
        <w:t>Headteacher</w:t>
      </w:r>
      <w:r w:rsidR="001D7A1F" w:rsidRPr="00C523AB">
        <w:rPr>
          <w:rFonts w:ascii="Arial" w:eastAsia="Times New Roman" w:hAnsi="Arial" w:cs="Arial"/>
          <w:sz w:val="20"/>
          <w:szCs w:val="20"/>
          <w:lang w:eastAsia="en-GB"/>
        </w:rPr>
        <w:t xml:space="preserve"> or Head of school</w:t>
      </w:r>
      <w:r w:rsidRPr="00C523AB">
        <w:rPr>
          <w:rFonts w:ascii="Arial" w:eastAsia="Times New Roman" w:hAnsi="Arial" w:cs="Arial"/>
          <w:sz w:val="20"/>
          <w:szCs w:val="20"/>
          <w:lang w:eastAsia="en-GB"/>
        </w:rPr>
        <w:t xml:space="preserve"> if concerns remain.</w:t>
      </w:r>
    </w:p>
    <w:p w14:paraId="0CF46079" w14:textId="77777777" w:rsidR="00674A84" w:rsidRPr="00C523AB" w:rsidRDefault="00674A84" w:rsidP="003422AA">
      <w:pPr>
        <w:numPr>
          <w:ilvl w:val="0"/>
          <w:numId w:val="3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Contact Children's Social Care directly if necessary.</w:t>
      </w:r>
    </w:p>
    <w:p w14:paraId="1625C000" w14:textId="77777777" w:rsidR="00674A84" w:rsidRPr="00C523AB" w:rsidRDefault="00674A84" w:rsidP="003422AA">
      <w:pPr>
        <w:numPr>
          <w:ilvl w:val="0"/>
          <w:numId w:val="3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Follow local safeguarding partnership escalation procedures.</w:t>
      </w:r>
    </w:p>
    <w:p w14:paraId="414382C3"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Anyone can make a referral to Children's Social Care if they believe a child is at risk.</w:t>
      </w:r>
    </w:p>
    <w:p w14:paraId="55FC469C"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However, staff should inform the DSL wherever possible.</w:t>
      </w:r>
    </w:p>
    <w:p w14:paraId="4A2DAB5C"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6.12 Children Subject to Child Protection Plans</w:t>
      </w:r>
    </w:p>
    <w:p w14:paraId="5513B659"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Where a child is subject to a Child Protection Plan, the school will:</w:t>
      </w:r>
    </w:p>
    <w:p w14:paraId="70474A92" w14:textId="77777777" w:rsidR="00674A84" w:rsidRPr="00C523AB" w:rsidRDefault="00674A84" w:rsidP="003422AA">
      <w:pPr>
        <w:numPr>
          <w:ilvl w:val="0"/>
          <w:numId w:val="3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work closely with Children's Social Care;</w:t>
      </w:r>
    </w:p>
    <w:p w14:paraId="7A04C5DC" w14:textId="77777777" w:rsidR="00674A84" w:rsidRPr="00C523AB" w:rsidRDefault="00674A84" w:rsidP="003422AA">
      <w:pPr>
        <w:numPr>
          <w:ilvl w:val="0"/>
          <w:numId w:val="3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attend Child Protection Conferences;</w:t>
      </w:r>
    </w:p>
    <w:p w14:paraId="24278EAC" w14:textId="77777777" w:rsidR="00674A84" w:rsidRPr="00C523AB" w:rsidRDefault="00674A84" w:rsidP="003422AA">
      <w:pPr>
        <w:numPr>
          <w:ilvl w:val="0"/>
          <w:numId w:val="3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attend Core Group meetings;</w:t>
      </w:r>
    </w:p>
    <w:p w14:paraId="1C9918CE" w14:textId="77777777" w:rsidR="00674A84" w:rsidRPr="00C523AB" w:rsidRDefault="00674A84" w:rsidP="003422AA">
      <w:pPr>
        <w:numPr>
          <w:ilvl w:val="0"/>
          <w:numId w:val="3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provide reports when requested;</w:t>
      </w:r>
    </w:p>
    <w:p w14:paraId="385952C8" w14:textId="77777777" w:rsidR="00674A84" w:rsidRPr="00C523AB" w:rsidRDefault="00674A84" w:rsidP="003422AA">
      <w:pPr>
        <w:numPr>
          <w:ilvl w:val="0"/>
          <w:numId w:val="3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contribute to planning and review processes;</w:t>
      </w:r>
    </w:p>
    <w:p w14:paraId="55C9821F" w14:textId="77777777" w:rsidR="00674A84" w:rsidRPr="00C523AB" w:rsidRDefault="00674A84" w:rsidP="003422AA">
      <w:pPr>
        <w:numPr>
          <w:ilvl w:val="0"/>
          <w:numId w:val="3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monitor attendance, wellbeing and progress;</w:t>
      </w:r>
    </w:p>
    <w:p w14:paraId="2E91B355" w14:textId="77777777" w:rsidR="00674A84" w:rsidRPr="00C523AB" w:rsidRDefault="00674A84" w:rsidP="003422AA">
      <w:pPr>
        <w:numPr>
          <w:ilvl w:val="0"/>
          <w:numId w:val="3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ensure agreed actions are completed.</w:t>
      </w:r>
    </w:p>
    <w:p w14:paraId="26999614"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DSL will oversee implementation of safeguarding arrangements.</w:t>
      </w:r>
    </w:p>
    <w:p w14:paraId="6D1F3AB4"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6.13 Children in Need</w:t>
      </w:r>
    </w:p>
    <w:p w14:paraId="621C097E"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Where a child is supported under a Child in Need Plan, the Trust will:</w:t>
      </w:r>
    </w:p>
    <w:p w14:paraId="68A51B96" w14:textId="77777777" w:rsidR="00674A84" w:rsidRPr="00C523AB" w:rsidRDefault="00674A84" w:rsidP="003422AA">
      <w:pPr>
        <w:numPr>
          <w:ilvl w:val="0"/>
          <w:numId w:val="3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participate fully in planning arrangements;</w:t>
      </w:r>
    </w:p>
    <w:p w14:paraId="21202A27" w14:textId="77777777" w:rsidR="00674A84" w:rsidRPr="00C523AB" w:rsidRDefault="00674A84" w:rsidP="003422AA">
      <w:pPr>
        <w:numPr>
          <w:ilvl w:val="0"/>
          <w:numId w:val="3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contribute to reviews;</w:t>
      </w:r>
    </w:p>
    <w:p w14:paraId="69FDD9C8" w14:textId="77777777" w:rsidR="00674A84" w:rsidRPr="00C523AB" w:rsidRDefault="00674A84" w:rsidP="003422AA">
      <w:pPr>
        <w:numPr>
          <w:ilvl w:val="0"/>
          <w:numId w:val="3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provide relevant information;</w:t>
      </w:r>
    </w:p>
    <w:p w14:paraId="4A98AFAA" w14:textId="77777777" w:rsidR="00674A84" w:rsidRPr="00C523AB" w:rsidRDefault="00674A84" w:rsidP="003422AA">
      <w:pPr>
        <w:numPr>
          <w:ilvl w:val="0"/>
          <w:numId w:val="3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monitor educational outcomes;</w:t>
      </w:r>
    </w:p>
    <w:p w14:paraId="5E97D6B6" w14:textId="77777777" w:rsidR="00674A84" w:rsidRPr="00C523AB" w:rsidRDefault="00674A84" w:rsidP="003422AA">
      <w:pPr>
        <w:numPr>
          <w:ilvl w:val="0"/>
          <w:numId w:val="3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support attendance and wellbeing.</w:t>
      </w:r>
    </w:p>
    <w:p w14:paraId="0214E8AD"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Schools play a vital role in helping children achieve positive outcomes through coordinated multi-agency working.</w:t>
      </w:r>
    </w:p>
    <w:p w14:paraId="772EDF2E"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6.14 Multi-Agency Working</w:t>
      </w:r>
    </w:p>
    <w:p w14:paraId="5C34D99A"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recognises that safeguarding requires effective collaboration.</w:t>
      </w:r>
    </w:p>
    <w:p w14:paraId="728CDD4E"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will work constructively with:</w:t>
      </w:r>
    </w:p>
    <w:p w14:paraId="2112FCEA" w14:textId="77777777" w:rsidR="00674A84" w:rsidRPr="00C523AB" w:rsidRDefault="00674A84" w:rsidP="003422AA">
      <w:pPr>
        <w:numPr>
          <w:ilvl w:val="0"/>
          <w:numId w:val="3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Children's Social Care;</w:t>
      </w:r>
    </w:p>
    <w:p w14:paraId="707D4EFB" w14:textId="77777777" w:rsidR="00674A84" w:rsidRPr="00C523AB" w:rsidRDefault="00674A84" w:rsidP="003422AA">
      <w:pPr>
        <w:numPr>
          <w:ilvl w:val="0"/>
          <w:numId w:val="3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Family Help services;</w:t>
      </w:r>
    </w:p>
    <w:p w14:paraId="124BF94F" w14:textId="77777777" w:rsidR="00674A84" w:rsidRPr="00C523AB" w:rsidRDefault="00674A84" w:rsidP="003422AA">
      <w:pPr>
        <w:numPr>
          <w:ilvl w:val="0"/>
          <w:numId w:val="3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Police;</w:t>
      </w:r>
    </w:p>
    <w:p w14:paraId="07A8046C" w14:textId="77777777" w:rsidR="00674A84" w:rsidRPr="00C523AB" w:rsidRDefault="00674A84" w:rsidP="003422AA">
      <w:pPr>
        <w:numPr>
          <w:ilvl w:val="0"/>
          <w:numId w:val="3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Health professionals;</w:t>
      </w:r>
    </w:p>
    <w:p w14:paraId="53BE69F7" w14:textId="77777777" w:rsidR="00674A84" w:rsidRPr="00C523AB" w:rsidRDefault="00674A84" w:rsidP="003422AA">
      <w:pPr>
        <w:numPr>
          <w:ilvl w:val="0"/>
          <w:numId w:val="3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Partners;</w:t>
      </w:r>
    </w:p>
    <w:p w14:paraId="4AF4148D" w14:textId="77777777" w:rsidR="00674A84" w:rsidRPr="00C523AB" w:rsidRDefault="00674A84" w:rsidP="003422AA">
      <w:pPr>
        <w:numPr>
          <w:ilvl w:val="0"/>
          <w:numId w:val="3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Virtual Schools;</w:t>
      </w:r>
    </w:p>
    <w:p w14:paraId="10C54DAD" w14:textId="77777777" w:rsidR="00674A84" w:rsidRPr="00C523AB" w:rsidRDefault="00674A84" w:rsidP="003422AA">
      <w:pPr>
        <w:numPr>
          <w:ilvl w:val="0"/>
          <w:numId w:val="3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Alternative Providers;</w:t>
      </w:r>
    </w:p>
    <w:p w14:paraId="7C41A143" w14:textId="77777777" w:rsidR="00674A84" w:rsidRPr="00C523AB" w:rsidRDefault="00674A84" w:rsidP="003422AA">
      <w:pPr>
        <w:numPr>
          <w:ilvl w:val="0"/>
          <w:numId w:val="3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Youth Justice Services;</w:t>
      </w:r>
    </w:p>
    <w:p w14:paraId="7CD4891D" w14:textId="77777777" w:rsidR="00674A84" w:rsidRPr="00C523AB" w:rsidRDefault="00674A84" w:rsidP="003422AA">
      <w:pPr>
        <w:numPr>
          <w:ilvl w:val="0"/>
          <w:numId w:val="3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voluntary organisations.</w:t>
      </w:r>
    </w:p>
    <w:p w14:paraId="009D0E75" w14:textId="77777777" w:rsidR="00C523AB" w:rsidRDefault="00674A84" w:rsidP="00C523AB">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will contribute to safeguarding processes in a timely and professional manner.</w:t>
      </w:r>
    </w:p>
    <w:p w14:paraId="244047CB" w14:textId="77777777" w:rsidR="00674A84" w:rsidRPr="00C523AB" w:rsidRDefault="00674A84" w:rsidP="00C523AB">
      <w:pPr>
        <w:spacing w:before="100" w:beforeAutospacing="1" w:after="100" w:afterAutospacing="1" w:line="300" w:lineRule="atLeast"/>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6.15 Children Missing Education</w:t>
      </w:r>
    </w:p>
    <w:p w14:paraId="510EED72"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missing education are recognised as being at increased risk of:</w:t>
      </w:r>
    </w:p>
    <w:p w14:paraId="44B80452" w14:textId="77777777" w:rsidR="00674A84" w:rsidRPr="00C523AB" w:rsidRDefault="00674A84" w:rsidP="003422AA">
      <w:pPr>
        <w:numPr>
          <w:ilvl w:val="0"/>
          <w:numId w:val="3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abuse;</w:t>
      </w:r>
    </w:p>
    <w:p w14:paraId="628A8E1C" w14:textId="77777777" w:rsidR="00674A84" w:rsidRPr="00C523AB" w:rsidRDefault="00674A84" w:rsidP="003422AA">
      <w:pPr>
        <w:numPr>
          <w:ilvl w:val="0"/>
          <w:numId w:val="3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neglect;</w:t>
      </w:r>
    </w:p>
    <w:p w14:paraId="787ABD95" w14:textId="77777777" w:rsidR="00674A84" w:rsidRPr="00C523AB" w:rsidRDefault="00674A84" w:rsidP="003422AA">
      <w:pPr>
        <w:numPr>
          <w:ilvl w:val="0"/>
          <w:numId w:val="3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exploitation;</w:t>
      </w:r>
    </w:p>
    <w:p w14:paraId="17C7EF2C" w14:textId="77777777" w:rsidR="00674A84" w:rsidRPr="00C523AB" w:rsidRDefault="00674A84" w:rsidP="003422AA">
      <w:pPr>
        <w:numPr>
          <w:ilvl w:val="0"/>
          <w:numId w:val="3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 criminal exploitation;</w:t>
      </w:r>
    </w:p>
    <w:p w14:paraId="6C2F2FFE" w14:textId="77777777" w:rsidR="00674A84" w:rsidRPr="00C523AB" w:rsidRDefault="00674A84" w:rsidP="003422AA">
      <w:pPr>
        <w:numPr>
          <w:ilvl w:val="0"/>
          <w:numId w:val="3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 sexual exploitation;</w:t>
      </w:r>
    </w:p>
    <w:p w14:paraId="69510846" w14:textId="77777777" w:rsidR="00674A84" w:rsidRPr="00C523AB" w:rsidRDefault="00674A84" w:rsidP="003422AA">
      <w:pPr>
        <w:numPr>
          <w:ilvl w:val="0"/>
          <w:numId w:val="3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forced marriage;</w:t>
      </w:r>
    </w:p>
    <w:p w14:paraId="64B75FEF" w14:textId="77777777" w:rsidR="00674A84" w:rsidRPr="00C523AB" w:rsidRDefault="00674A84" w:rsidP="003422AA">
      <w:pPr>
        <w:numPr>
          <w:ilvl w:val="0"/>
          <w:numId w:val="3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radicalisation.</w:t>
      </w:r>
    </w:p>
    <w:p w14:paraId="69E8535A"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will follow statutory Children Missing Education procedures and notify the Local Authority where required.</w:t>
      </w:r>
    </w:p>
    <w:p w14:paraId="10D28362"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unexplained pupil movement will be considered as a potential safeguarding concern until established otherwise.</w:t>
      </w:r>
    </w:p>
    <w:p w14:paraId="7706F85A"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6.16 Attendance as a Safeguarding Issue</w:t>
      </w:r>
    </w:p>
    <w:p w14:paraId="617285E9"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recognises that attendance concerns are often indicators of wider safeguarding issues.</w:t>
      </w:r>
    </w:p>
    <w:p w14:paraId="0188272C"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Where concerns arise, the Trust will consider whether absence may be linked to:</w:t>
      </w:r>
    </w:p>
    <w:p w14:paraId="5F536932" w14:textId="77777777" w:rsidR="00674A84" w:rsidRPr="00C523AB" w:rsidRDefault="00674A84" w:rsidP="003422AA">
      <w:pPr>
        <w:numPr>
          <w:ilvl w:val="0"/>
          <w:numId w:val="3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abuse or neglect;</w:t>
      </w:r>
    </w:p>
    <w:p w14:paraId="1DF7956F" w14:textId="77777777" w:rsidR="00674A84" w:rsidRPr="00C523AB" w:rsidRDefault="00674A84" w:rsidP="003422AA">
      <w:pPr>
        <w:numPr>
          <w:ilvl w:val="0"/>
          <w:numId w:val="3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exploitation;</w:t>
      </w:r>
    </w:p>
    <w:p w14:paraId="3E2C8257" w14:textId="77777777" w:rsidR="00674A84" w:rsidRPr="00C523AB" w:rsidRDefault="00674A84" w:rsidP="003422AA">
      <w:pPr>
        <w:numPr>
          <w:ilvl w:val="0"/>
          <w:numId w:val="3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mental health needs;</w:t>
      </w:r>
    </w:p>
    <w:p w14:paraId="4C91143A" w14:textId="77777777" w:rsidR="00674A84" w:rsidRPr="00C523AB" w:rsidRDefault="00674A84" w:rsidP="003422AA">
      <w:pPr>
        <w:numPr>
          <w:ilvl w:val="0"/>
          <w:numId w:val="3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family difficulties;</w:t>
      </w:r>
    </w:p>
    <w:p w14:paraId="74C1DFFD" w14:textId="77777777" w:rsidR="00674A84" w:rsidRPr="00C523AB" w:rsidRDefault="00674A84" w:rsidP="003422AA">
      <w:pPr>
        <w:numPr>
          <w:ilvl w:val="0"/>
          <w:numId w:val="3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domestic abuse;</w:t>
      </w:r>
    </w:p>
    <w:p w14:paraId="4CBAF4D4" w14:textId="77777777" w:rsidR="00674A84" w:rsidRPr="00C523AB" w:rsidRDefault="00674A84" w:rsidP="003422AA">
      <w:pPr>
        <w:numPr>
          <w:ilvl w:val="0"/>
          <w:numId w:val="3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harm;</w:t>
      </w:r>
    </w:p>
    <w:p w14:paraId="3B4F55E3" w14:textId="77777777" w:rsidR="00674A84" w:rsidRPr="00C523AB" w:rsidRDefault="00674A84" w:rsidP="003422AA">
      <w:pPr>
        <w:numPr>
          <w:ilvl w:val="0"/>
          <w:numId w:val="3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criminal activity.</w:t>
      </w:r>
    </w:p>
    <w:p w14:paraId="6D9EBC61"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Attendance concerns will be managed through both educational and safeguarding processes.</w:t>
      </w:r>
    </w:p>
    <w:p w14:paraId="7DADCA0C"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6.17 Professional Curiosity</w:t>
      </w:r>
    </w:p>
    <w:p w14:paraId="0F2D3575"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staff must maintain professional curiosity when concerns arise.</w:t>
      </w:r>
    </w:p>
    <w:p w14:paraId="54689029"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This means staff should:</w:t>
      </w:r>
    </w:p>
    <w:p w14:paraId="4A6F59BF" w14:textId="77777777" w:rsidR="00674A84" w:rsidRPr="00C523AB" w:rsidRDefault="00674A84" w:rsidP="003422AA">
      <w:pPr>
        <w:numPr>
          <w:ilvl w:val="0"/>
          <w:numId w:val="3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respectfully question;</w:t>
      </w:r>
    </w:p>
    <w:p w14:paraId="2CD2E0F6" w14:textId="77777777" w:rsidR="00674A84" w:rsidRPr="00C523AB" w:rsidRDefault="00674A84" w:rsidP="003422AA">
      <w:pPr>
        <w:numPr>
          <w:ilvl w:val="0"/>
          <w:numId w:val="3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explore inconsistencies;</w:t>
      </w:r>
    </w:p>
    <w:p w14:paraId="310CF869" w14:textId="77777777" w:rsidR="00674A84" w:rsidRPr="00C523AB" w:rsidRDefault="00674A84" w:rsidP="003422AA">
      <w:pPr>
        <w:numPr>
          <w:ilvl w:val="0"/>
          <w:numId w:val="3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seek clarification;</w:t>
      </w:r>
    </w:p>
    <w:p w14:paraId="59A2B314" w14:textId="77777777" w:rsidR="00674A84" w:rsidRPr="00C523AB" w:rsidRDefault="00674A84" w:rsidP="003422AA">
      <w:pPr>
        <w:numPr>
          <w:ilvl w:val="0"/>
          <w:numId w:val="3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consider the child's lived experience;</w:t>
      </w:r>
    </w:p>
    <w:p w14:paraId="51BCE56C" w14:textId="77777777" w:rsidR="00674A84" w:rsidRPr="00C523AB" w:rsidRDefault="00674A84" w:rsidP="003422AA">
      <w:pPr>
        <w:numPr>
          <w:ilvl w:val="0"/>
          <w:numId w:val="3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avoid assumptions.</w:t>
      </w:r>
    </w:p>
    <w:p w14:paraId="56BA544C"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Professional curiosity is essential in identifying hidden harm and ensuring children receive timely support.</w:t>
      </w:r>
    </w:p>
    <w:p w14:paraId="4540CF4F"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6.18 Recording and Monitoring</w:t>
      </w:r>
    </w:p>
    <w:p w14:paraId="625DF286"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safeguarding concerns, decisions and actions must be:</w:t>
      </w:r>
    </w:p>
    <w:p w14:paraId="492DDCF0" w14:textId="77777777" w:rsidR="00674A84" w:rsidRPr="00C523AB" w:rsidRDefault="00674A84" w:rsidP="003422AA">
      <w:pPr>
        <w:numPr>
          <w:ilvl w:val="0"/>
          <w:numId w:val="3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recorded promptly;</w:t>
      </w:r>
    </w:p>
    <w:p w14:paraId="7F81D05B" w14:textId="77777777" w:rsidR="00674A84" w:rsidRPr="00C523AB" w:rsidRDefault="00674A84" w:rsidP="003422AA">
      <w:pPr>
        <w:numPr>
          <w:ilvl w:val="0"/>
          <w:numId w:val="3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stored securely;</w:t>
      </w:r>
    </w:p>
    <w:p w14:paraId="322325DA" w14:textId="77777777" w:rsidR="00674A84" w:rsidRPr="00C523AB" w:rsidRDefault="00674A84" w:rsidP="003422AA">
      <w:pPr>
        <w:numPr>
          <w:ilvl w:val="0"/>
          <w:numId w:val="3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monitored by safeguarding leaders;</w:t>
      </w:r>
    </w:p>
    <w:p w14:paraId="096FDA2A" w14:textId="77777777" w:rsidR="00674A84" w:rsidRPr="00C523AB" w:rsidRDefault="00674A84" w:rsidP="003422AA">
      <w:pPr>
        <w:numPr>
          <w:ilvl w:val="0"/>
          <w:numId w:val="3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reviewed regularly.</w:t>
      </w:r>
    </w:p>
    <w:p w14:paraId="2311390D"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uses CPOMS to support safeguarding recording, oversight and quality assurance.</w:t>
      </w:r>
    </w:p>
    <w:p w14:paraId="66C67F9D"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 clear chronology of concerns and actions must be maintained for all children where safeguarding concerns exist.</w:t>
      </w:r>
    </w:p>
    <w:p w14:paraId="681A8658"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6.19 The Child's Voice</w:t>
      </w:r>
    </w:p>
    <w:p w14:paraId="5CA0D5C7"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wishes, feelings and lived experiences of children must be central to safeguarding practice.</w:t>
      </w:r>
    </w:p>
    <w:p w14:paraId="21361E25"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Where appropriate, safeguarding records should demonstrate:</w:t>
      </w:r>
    </w:p>
    <w:p w14:paraId="342F25AB" w14:textId="77777777" w:rsidR="00674A84" w:rsidRPr="00C523AB" w:rsidRDefault="00674A84" w:rsidP="003422AA">
      <w:pPr>
        <w:numPr>
          <w:ilvl w:val="0"/>
          <w:numId w:val="3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what the child has said;</w:t>
      </w:r>
    </w:p>
    <w:p w14:paraId="0FC4DBC1" w14:textId="77777777" w:rsidR="00674A84" w:rsidRPr="00C523AB" w:rsidRDefault="00674A84" w:rsidP="003422AA">
      <w:pPr>
        <w:numPr>
          <w:ilvl w:val="0"/>
          <w:numId w:val="3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how the child feels;</w:t>
      </w:r>
    </w:p>
    <w:p w14:paraId="0E2F2B4C" w14:textId="77777777" w:rsidR="00674A84" w:rsidRPr="00C523AB" w:rsidRDefault="00674A84" w:rsidP="003422AA">
      <w:pPr>
        <w:numPr>
          <w:ilvl w:val="0"/>
          <w:numId w:val="3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what support the child wants;</w:t>
      </w:r>
    </w:p>
    <w:p w14:paraId="429CAE38" w14:textId="77777777" w:rsidR="00674A84" w:rsidRPr="00C523AB" w:rsidRDefault="00674A84" w:rsidP="003422AA">
      <w:pPr>
        <w:numPr>
          <w:ilvl w:val="0"/>
          <w:numId w:val="3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how their views have informed decision making.</w:t>
      </w:r>
    </w:p>
    <w:p w14:paraId="0FD4693F"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Whilst safeguarding decisions may not always align with a child's wishes, their voice must always be heard and considered.</w:t>
      </w:r>
    </w:p>
    <w:p w14:paraId="62D653A0"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6.20 Key Principle</w:t>
      </w:r>
    </w:p>
    <w:p w14:paraId="535314BD"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No concern is too small to report.</w:t>
      </w:r>
    </w:p>
    <w:p w14:paraId="354F7AEA"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safeguarding action within Kings Academy Trust is underpinned by a simple principle:</w:t>
      </w:r>
    </w:p>
    <w:p w14:paraId="452B3E32" w14:textId="77777777" w:rsidR="00674A84" w:rsidRPr="00C523AB" w:rsidRDefault="00674A84" w:rsidP="001D7A1F">
      <w:pPr>
        <w:spacing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is everyone's responsibility, and the welfare of the child is paramount.</w:t>
      </w:r>
    </w:p>
    <w:p w14:paraId="26FDE02E" w14:textId="77777777" w:rsidR="00674A84" w:rsidRPr="00C523AB" w:rsidRDefault="00674A84" w:rsidP="00674A84">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7. Recognising Abuse, Neglect and Exploitation</w:t>
      </w:r>
    </w:p>
    <w:p w14:paraId="748DFA48"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7.1 Overview</w:t>
      </w:r>
    </w:p>
    <w:p w14:paraId="05C7977E"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recognises that abuse, neglect and exploitation can have a profound and lasting impact on a child's health, wellbeing, development and educational outcomes.</w:t>
      </w:r>
    </w:p>
    <w:p w14:paraId="550B6F80"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staff should be alert to signs that a child may be:</w:t>
      </w:r>
    </w:p>
    <w:p w14:paraId="32C15A37" w14:textId="77777777" w:rsidR="00674A84" w:rsidRPr="00C523AB" w:rsidRDefault="00674A84" w:rsidP="003422AA">
      <w:pPr>
        <w:numPr>
          <w:ilvl w:val="0"/>
          <w:numId w:val="3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suffering harm;</w:t>
      </w:r>
    </w:p>
    <w:p w14:paraId="3EAECC38" w14:textId="77777777" w:rsidR="00674A84" w:rsidRPr="00C523AB" w:rsidRDefault="00674A84" w:rsidP="003422AA">
      <w:pPr>
        <w:numPr>
          <w:ilvl w:val="0"/>
          <w:numId w:val="3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at risk of harm;</w:t>
      </w:r>
    </w:p>
    <w:p w14:paraId="52DD4AD2" w14:textId="77777777" w:rsidR="00674A84" w:rsidRPr="00C523AB" w:rsidRDefault="00674A84" w:rsidP="003422AA">
      <w:pPr>
        <w:numPr>
          <w:ilvl w:val="0"/>
          <w:numId w:val="3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vulnerable to exploitation;</w:t>
      </w:r>
    </w:p>
    <w:p w14:paraId="0E8C4943" w14:textId="77777777" w:rsidR="00674A84" w:rsidRPr="00C523AB" w:rsidRDefault="00674A84" w:rsidP="003422AA">
      <w:pPr>
        <w:numPr>
          <w:ilvl w:val="0"/>
          <w:numId w:val="3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 need of additional support;</w:t>
      </w:r>
    </w:p>
    <w:p w14:paraId="36E34331" w14:textId="77777777" w:rsidR="00674A84" w:rsidRPr="00C523AB" w:rsidRDefault="00674A84" w:rsidP="003422AA">
      <w:pPr>
        <w:numPr>
          <w:ilvl w:val="0"/>
          <w:numId w:val="3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experiencing abuse within or beyond the family home.</w:t>
      </w:r>
    </w:p>
    <w:p w14:paraId="47957CF3"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Abuse and neglect may occur:</w:t>
      </w:r>
    </w:p>
    <w:p w14:paraId="4CE7616D" w14:textId="77777777" w:rsidR="00674A84" w:rsidRPr="00C523AB" w:rsidRDefault="00674A84" w:rsidP="003422AA">
      <w:pPr>
        <w:numPr>
          <w:ilvl w:val="0"/>
          <w:numId w:val="4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 person;</w:t>
      </w:r>
    </w:p>
    <w:p w14:paraId="639162B2" w14:textId="77777777" w:rsidR="00674A84" w:rsidRPr="00C523AB" w:rsidRDefault="00674A84" w:rsidP="003422AA">
      <w:pPr>
        <w:numPr>
          <w:ilvl w:val="0"/>
          <w:numId w:val="4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w:t>
      </w:r>
    </w:p>
    <w:p w14:paraId="5B84272C" w14:textId="77777777" w:rsidR="00674A84" w:rsidRPr="00C523AB" w:rsidRDefault="00674A84" w:rsidP="003422AA">
      <w:pPr>
        <w:numPr>
          <w:ilvl w:val="0"/>
          <w:numId w:val="4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within the home;</w:t>
      </w:r>
    </w:p>
    <w:p w14:paraId="77DF9B06" w14:textId="77777777" w:rsidR="00674A84" w:rsidRPr="00C523AB" w:rsidRDefault="00674A84" w:rsidP="003422AA">
      <w:pPr>
        <w:numPr>
          <w:ilvl w:val="0"/>
          <w:numId w:val="4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within the community;</w:t>
      </w:r>
    </w:p>
    <w:p w14:paraId="584B1F6D" w14:textId="77777777" w:rsidR="00674A84" w:rsidRPr="00C523AB" w:rsidRDefault="00674A84" w:rsidP="003422AA">
      <w:pPr>
        <w:numPr>
          <w:ilvl w:val="0"/>
          <w:numId w:val="4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through peer relationships;</w:t>
      </w:r>
    </w:p>
    <w:p w14:paraId="5501882A" w14:textId="77777777" w:rsidR="00674A84" w:rsidRPr="00C523AB" w:rsidRDefault="00674A84" w:rsidP="003422AA">
      <w:pPr>
        <w:numPr>
          <w:ilvl w:val="0"/>
          <w:numId w:val="4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through organised criminal or exploitative networks.</w:t>
      </w:r>
    </w:p>
    <w:p w14:paraId="36D19EDB"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should understand that children may not always be ready or able to disclose abuse and that safeguarding concerns often present through behaviour, attendance, emotional wellbeing or changes in presentation rather than through direct disclosure.</w:t>
      </w:r>
    </w:p>
    <w:p w14:paraId="22C80B1B"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7.2 Recognising Possible Indicators of Harm</w:t>
      </w:r>
    </w:p>
    <w:p w14:paraId="6F5ED296"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Indicators of abuse do not necessarily prove that abuse has occurred. However, they may suggest a need for further consideration and assessment.</w:t>
      </w:r>
    </w:p>
    <w:p w14:paraId="23C1C525"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should be particularly alert to:</w:t>
      </w:r>
    </w:p>
    <w:p w14:paraId="5BB4F1A2" w14:textId="77777777" w:rsidR="00674A84" w:rsidRPr="00C523AB" w:rsidRDefault="00674A84" w:rsidP="00674A84">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Physical Indicators</w:t>
      </w:r>
    </w:p>
    <w:p w14:paraId="47A6C1D9" w14:textId="77777777" w:rsidR="00674A84" w:rsidRPr="00C523AB" w:rsidRDefault="00674A84" w:rsidP="003422AA">
      <w:pPr>
        <w:numPr>
          <w:ilvl w:val="0"/>
          <w:numId w:val="4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unexplained injuries;</w:t>
      </w:r>
    </w:p>
    <w:p w14:paraId="63676E2F" w14:textId="77777777" w:rsidR="00674A84" w:rsidRPr="00C523AB" w:rsidRDefault="00674A84" w:rsidP="003422AA">
      <w:pPr>
        <w:numPr>
          <w:ilvl w:val="0"/>
          <w:numId w:val="4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recurring injuries;</w:t>
      </w:r>
    </w:p>
    <w:p w14:paraId="11FADE70" w14:textId="77777777" w:rsidR="00674A84" w:rsidRPr="00C523AB" w:rsidRDefault="00674A84" w:rsidP="003422AA">
      <w:pPr>
        <w:numPr>
          <w:ilvl w:val="0"/>
          <w:numId w:val="4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injuries inconsistent with explanation;</w:t>
      </w:r>
    </w:p>
    <w:p w14:paraId="60342E9A" w14:textId="77777777" w:rsidR="00674A84" w:rsidRPr="00C523AB" w:rsidRDefault="00674A84" w:rsidP="003422AA">
      <w:pPr>
        <w:numPr>
          <w:ilvl w:val="0"/>
          <w:numId w:val="4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untreated medical needs;</w:t>
      </w:r>
    </w:p>
    <w:p w14:paraId="4CECA176" w14:textId="77777777" w:rsidR="00674A84" w:rsidRPr="00C523AB" w:rsidRDefault="00674A84" w:rsidP="003422AA">
      <w:pPr>
        <w:numPr>
          <w:ilvl w:val="0"/>
          <w:numId w:val="4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poor personal hygiene;</w:t>
      </w:r>
    </w:p>
    <w:p w14:paraId="2CFB0BB4" w14:textId="77777777" w:rsidR="00674A84" w:rsidRPr="00C523AB" w:rsidRDefault="00674A84" w:rsidP="003422AA">
      <w:pPr>
        <w:numPr>
          <w:ilvl w:val="0"/>
          <w:numId w:val="4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persistent hunger;</w:t>
      </w:r>
    </w:p>
    <w:p w14:paraId="35FCB815" w14:textId="77777777" w:rsidR="00674A84" w:rsidRPr="00C523AB" w:rsidRDefault="00674A84" w:rsidP="003422AA">
      <w:pPr>
        <w:numPr>
          <w:ilvl w:val="0"/>
          <w:numId w:val="4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inappropriate clothing;</w:t>
      </w:r>
    </w:p>
    <w:p w14:paraId="3B2EC03E" w14:textId="77777777" w:rsidR="00674A84" w:rsidRPr="00C523AB" w:rsidRDefault="00674A84" w:rsidP="003422AA">
      <w:pPr>
        <w:numPr>
          <w:ilvl w:val="0"/>
          <w:numId w:val="4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signs of self-harm;</w:t>
      </w:r>
    </w:p>
    <w:p w14:paraId="0B91D05C" w14:textId="77777777" w:rsidR="00674A84" w:rsidRPr="00C523AB" w:rsidRDefault="00674A84" w:rsidP="003422AA">
      <w:pPr>
        <w:numPr>
          <w:ilvl w:val="0"/>
          <w:numId w:val="4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frequent accidents.</w:t>
      </w:r>
    </w:p>
    <w:p w14:paraId="73F317FC" w14:textId="77777777" w:rsidR="00674A84" w:rsidRPr="00C523AB" w:rsidRDefault="00674A84" w:rsidP="00674A84">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Behavioural Indicators</w:t>
      </w:r>
    </w:p>
    <w:p w14:paraId="4FEC1216" w14:textId="77777777" w:rsidR="00674A84" w:rsidRPr="00C523AB" w:rsidRDefault="00674A84" w:rsidP="003422AA">
      <w:pPr>
        <w:numPr>
          <w:ilvl w:val="0"/>
          <w:numId w:val="4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sudden changes in behaviour;</w:t>
      </w:r>
    </w:p>
    <w:p w14:paraId="2E7EB348" w14:textId="77777777" w:rsidR="00674A84" w:rsidRPr="00C523AB" w:rsidRDefault="00674A84" w:rsidP="003422AA">
      <w:pPr>
        <w:numPr>
          <w:ilvl w:val="0"/>
          <w:numId w:val="4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aggression;</w:t>
      </w:r>
    </w:p>
    <w:p w14:paraId="4DB08A1A" w14:textId="77777777" w:rsidR="00674A84" w:rsidRPr="00C523AB" w:rsidRDefault="00674A84" w:rsidP="003422AA">
      <w:pPr>
        <w:numPr>
          <w:ilvl w:val="0"/>
          <w:numId w:val="4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withdrawal;</w:t>
      </w:r>
    </w:p>
    <w:p w14:paraId="08AEE316" w14:textId="77777777" w:rsidR="00674A84" w:rsidRPr="00C523AB" w:rsidRDefault="00674A84" w:rsidP="003422AA">
      <w:pPr>
        <w:numPr>
          <w:ilvl w:val="0"/>
          <w:numId w:val="4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anxiety;</w:t>
      </w:r>
    </w:p>
    <w:p w14:paraId="384A7C17" w14:textId="77777777" w:rsidR="00674A84" w:rsidRPr="00C523AB" w:rsidRDefault="00674A84" w:rsidP="003422AA">
      <w:pPr>
        <w:numPr>
          <w:ilvl w:val="0"/>
          <w:numId w:val="4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low mood;</w:t>
      </w:r>
    </w:p>
    <w:p w14:paraId="1C874192" w14:textId="77777777" w:rsidR="00674A84" w:rsidRPr="00C523AB" w:rsidRDefault="00674A84" w:rsidP="003422AA">
      <w:pPr>
        <w:numPr>
          <w:ilvl w:val="0"/>
          <w:numId w:val="4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risk-taking behaviour;</w:t>
      </w:r>
    </w:p>
    <w:p w14:paraId="0BEB2EE5" w14:textId="77777777" w:rsidR="00674A84" w:rsidRPr="00C523AB" w:rsidRDefault="00674A84" w:rsidP="003422AA">
      <w:pPr>
        <w:numPr>
          <w:ilvl w:val="0"/>
          <w:numId w:val="4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excessive compliance;</w:t>
      </w:r>
    </w:p>
    <w:p w14:paraId="5872CB26" w14:textId="77777777" w:rsidR="00674A84" w:rsidRPr="00C523AB" w:rsidRDefault="00674A84" w:rsidP="003422AA">
      <w:pPr>
        <w:numPr>
          <w:ilvl w:val="0"/>
          <w:numId w:val="4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fearfulness;</w:t>
      </w:r>
    </w:p>
    <w:p w14:paraId="46E86757" w14:textId="77777777" w:rsidR="00674A84" w:rsidRPr="00C523AB" w:rsidRDefault="00674A84" w:rsidP="003422AA">
      <w:pPr>
        <w:numPr>
          <w:ilvl w:val="0"/>
          <w:numId w:val="4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poor attendance;</w:t>
      </w:r>
    </w:p>
    <w:p w14:paraId="5CD15C14" w14:textId="77777777" w:rsidR="00674A84" w:rsidRPr="00C523AB" w:rsidRDefault="00674A84" w:rsidP="003422AA">
      <w:pPr>
        <w:numPr>
          <w:ilvl w:val="0"/>
          <w:numId w:val="4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running away;</w:t>
      </w:r>
    </w:p>
    <w:p w14:paraId="66C6658C" w14:textId="77777777" w:rsidR="00674A84" w:rsidRPr="00C523AB" w:rsidRDefault="00674A84" w:rsidP="003422AA">
      <w:pPr>
        <w:numPr>
          <w:ilvl w:val="0"/>
          <w:numId w:val="4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reluctance to go home.</w:t>
      </w:r>
    </w:p>
    <w:p w14:paraId="6432967B" w14:textId="77777777" w:rsidR="00674A84" w:rsidRPr="00C523AB" w:rsidRDefault="00674A84" w:rsidP="00674A84">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Educational Indicators</w:t>
      </w:r>
    </w:p>
    <w:p w14:paraId="03C3D8BC" w14:textId="77777777" w:rsidR="00674A84" w:rsidRPr="00C523AB" w:rsidRDefault="00674A84" w:rsidP="003422AA">
      <w:pPr>
        <w:numPr>
          <w:ilvl w:val="0"/>
          <w:numId w:val="4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decline in progress;</w:t>
      </w:r>
    </w:p>
    <w:p w14:paraId="0B5E54EE" w14:textId="77777777" w:rsidR="00674A84" w:rsidRPr="00C523AB" w:rsidRDefault="00674A84" w:rsidP="003422AA">
      <w:pPr>
        <w:numPr>
          <w:ilvl w:val="0"/>
          <w:numId w:val="4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disengagement from learning;</w:t>
      </w:r>
    </w:p>
    <w:p w14:paraId="3CECDD84" w14:textId="77777777" w:rsidR="00674A84" w:rsidRPr="00C523AB" w:rsidRDefault="00674A84" w:rsidP="003422AA">
      <w:pPr>
        <w:numPr>
          <w:ilvl w:val="0"/>
          <w:numId w:val="4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persistent absence;</w:t>
      </w:r>
    </w:p>
    <w:p w14:paraId="65FAED7D" w14:textId="77777777" w:rsidR="00674A84" w:rsidRPr="00C523AB" w:rsidRDefault="00674A84" w:rsidP="003422AA">
      <w:pPr>
        <w:numPr>
          <w:ilvl w:val="0"/>
          <w:numId w:val="4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loss of concentration;</w:t>
      </w:r>
    </w:p>
    <w:p w14:paraId="6675BAC3" w14:textId="77777777" w:rsidR="00674A84" w:rsidRPr="00C523AB" w:rsidRDefault="00674A84" w:rsidP="003422AA">
      <w:pPr>
        <w:numPr>
          <w:ilvl w:val="0"/>
          <w:numId w:val="4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fatigue;</w:t>
      </w:r>
    </w:p>
    <w:p w14:paraId="4D8AA953" w14:textId="77777777" w:rsidR="00674A84" w:rsidRPr="00C523AB" w:rsidRDefault="00674A84" w:rsidP="003422AA">
      <w:pPr>
        <w:numPr>
          <w:ilvl w:val="0"/>
          <w:numId w:val="4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repeated lateness.</w:t>
      </w:r>
    </w:p>
    <w:p w14:paraId="5B8EB0DD"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should view indicators holistically and consider the wider context of the child's life.</w:t>
      </w:r>
    </w:p>
    <w:p w14:paraId="0C23F4B7"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7.3 Physical Abuse</w:t>
      </w:r>
    </w:p>
    <w:p w14:paraId="5A6FCF92"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Physical abuse may involve deliberately causing physical harm to a child.</w:t>
      </w:r>
    </w:p>
    <w:p w14:paraId="0E7AEBA2"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Indicators may include:</w:t>
      </w:r>
    </w:p>
    <w:p w14:paraId="1CAE664B" w14:textId="77777777" w:rsidR="00674A84" w:rsidRPr="00C523AB" w:rsidRDefault="00674A84" w:rsidP="003422AA">
      <w:pPr>
        <w:numPr>
          <w:ilvl w:val="0"/>
          <w:numId w:val="4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unexplained bruises;</w:t>
      </w:r>
    </w:p>
    <w:p w14:paraId="699706D0" w14:textId="77777777" w:rsidR="00674A84" w:rsidRPr="00C523AB" w:rsidRDefault="00674A84" w:rsidP="003422AA">
      <w:pPr>
        <w:numPr>
          <w:ilvl w:val="0"/>
          <w:numId w:val="4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burns or scalds;</w:t>
      </w:r>
    </w:p>
    <w:p w14:paraId="61ED42E9" w14:textId="77777777" w:rsidR="00674A84" w:rsidRPr="00C523AB" w:rsidRDefault="00674A84" w:rsidP="003422AA">
      <w:pPr>
        <w:numPr>
          <w:ilvl w:val="0"/>
          <w:numId w:val="4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bite marks;</w:t>
      </w:r>
    </w:p>
    <w:p w14:paraId="662CCD51" w14:textId="77777777" w:rsidR="00674A84" w:rsidRPr="00C523AB" w:rsidRDefault="00674A84" w:rsidP="003422AA">
      <w:pPr>
        <w:numPr>
          <w:ilvl w:val="0"/>
          <w:numId w:val="4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fractures;</w:t>
      </w:r>
    </w:p>
    <w:p w14:paraId="5FCD931C" w14:textId="77777777" w:rsidR="00674A84" w:rsidRPr="00C523AB" w:rsidRDefault="00674A84" w:rsidP="003422AA">
      <w:pPr>
        <w:numPr>
          <w:ilvl w:val="0"/>
          <w:numId w:val="4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injuries in unusual locations;</w:t>
      </w:r>
    </w:p>
    <w:p w14:paraId="6C918E95" w14:textId="77777777" w:rsidR="00674A84" w:rsidRPr="00C523AB" w:rsidRDefault="00674A84" w:rsidP="003422AA">
      <w:pPr>
        <w:numPr>
          <w:ilvl w:val="0"/>
          <w:numId w:val="4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injuries at different stages of healing;</w:t>
      </w:r>
    </w:p>
    <w:p w14:paraId="2717DC2C" w14:textId="77777777" w:rsidR="00674A84" w:rsidRPr="00C523AB" w:rsidRDefault="00674A84" w:rsidP="003422AA">
      <w:pPr>
        <w:numPr>
          <w:ilvl w:val="0"/>
          <w:numId w:val="4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inconsistent explanations;</w:t>
      </w:r>
    </w:p>
    <w:p w14:paraId="596648FE" w14:textId="77777777" w:rsidR="00674A84" w:rsidRPr="00C523AB" w:rsidRDefault="00674A84" w:rsidP="003422AA">
      <w:pPr>
        <w:numPr>
          <w:ilvl w:val="0"/>
          <w:numId w:val="4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reluctance to discuss injuries.</w:t>
      </w:r>
    </w:p>
    <w:p w14:paraId="440B1D47"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Physical abuse may also involve:</w:t>
      </w:r>
    </w:p>
    <w:p w14:paraId="796F00EF" w14:textId="77777777" w:rsidR="00674A84" w:rsidRPr="00C523AB" w:rsidRDefault="00674A84" w:rsidP="003422AA">
      <w:pPr>
        <w:numPr>
          <w:ilvl w:val="0"/>
          <w:numId w:val="4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fabricated or induced illness;</w:t>
      </w:r>
    </w:p>
    <w:p w14:paraId="3283D05A" w14:textId="77777777" w:rsidR="00674A84" w:rsidRPr="00C523AB" w:rsidRDefault="00674A84" w:rsidP="003422AA">
      <w:pPr>
        <w:numPr>
          <w:ilvl w:val="0"/>
          <w:numId w:val="4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inappropriate restraint;</w:t>
      </w:r>
    </w:p>
    <w:p w14:paraId="05DCEC62" w14:textId="77777777" w:rsidR="00674A84" w:rsidRPr="00C523AB" w:rsidRDefault="00674A84" w:rsidP="003422AA">
      <w:pPr>
        <w:numPr>
          <w:ilvl w:val="0"/>
          <w:numId w:val="4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violence within the home.</w:t>
      </w:r>
    </w:p>
    <w:p w14:paraId="07651D5C"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should seek advice from the DSL if physical abuse is suspected.</w:t>
      </w:r>
    </w:p>
    <w:p w14:paraId="4D23F6E9"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7.4 Emotional Abuse</w:t>
      </w:r>
    </w:p>
    <w:p w14:paraId="77C43417"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Emotional abuse is the persistent emotional maltreatment of a child causing severe and adverse effects on emotional development.</w:t>
      </w:r>
    </w:p>
    <w:p w14:paraId="3D0F4254"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It may include:</w:t>
      </w:r>
    </w:p>
    <w:p w14:paraId="0D70609E" w14:textId="77777777" w:rsidR="00674A84" w:rsidRPr="00C523AB" w:rsidRDefault="00674A84" w:rsidP="003422AA">
      <w:pPr>
        <w:numPr>
          <w:ilvl w:val="0"/>
          <w:numId w:val="4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humiliation;</w:t>
      </w:r>
    </w:p>
    <w:p w14:paraId="2B37478B" w14:textId="77777777" w:rsidR="00674A84" w:rsidRPr="00C523AB" w:rsidRDefault="00674A84" w:rsidP="003422AA">
      <w:pPr>
        <w:numPr>
          <w:ilvl w:val="0"/>
          <w:numId w:val="4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intimidation;</w:t>
      </w:r>
    </w:p>
    <w:p w14:paraId="02C0778A" w14:textId="77777777" w:rsidR="00674A84" w:rsidRPr="00C523AB" w:rsidRDefault="00674A84" w:rsidP="003422AA">
      <w:pPr>
        <w:numPr>
          <w:ilvl w:val="0"/>
          <w:numId w:val="4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rejection;</w:t>
      </w:r>
    </w:p>
    <w:p w14:paraId="2CB6AD05" w14:textId="77777777" w:rsidR="00674A84" w:rsidRPr="00C523AB" w:rsidRDefault="00674A84" w:rsidP="003422AA">
      <w:pPr>
        <w:numPr>
          <w:ilvl w:val="0"/>
          <w:numId w:val="4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scapegoating;</w:t>
      </w:r>
    </w:p>
    <w:p w14:paraId="77186205" w14:textId="77777777" w:rsidR="00674A84" w:rsidRPr="00C523AB" w:rsidRDefault="00674A84" w:rsidP="003422AA">
      <w:pPr>
        <w:numPr>
          <w:ilvl w:val="0"/>
          <w:numId w:val="4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bullying;</w:t>
      </w:r>
    </w:p>
    <w:p w14:paraId="7D755C6A" w14:textId="77777777" w:rsidR="00674A84" w:rsidRPr="00C523AB" w:rsidRDefault="00674A84" w:rsidP="003422AA">
      <w:pPr>
        <w:numPr>
          <w:ilvl w:val="0"/>
          <w:numId w:val="4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coercion;</w:t>
      </w:r>
    </w:p>
    <w:p w14:paraId="1A673F6D" w14:textId="77777777" w:rsidR="00674A84" w:rsidRPr="00C523AB" w:rsidRDefault="00674A84" w:rsidP="003422AA">
      <w:pPr>
        <w:numPr>
          <w:ilvl w:val="0"/>
          <w:numId w:val="4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controlling behaviour;</w:t>
      </w:r>
    </w:p>
    <w:p w14:paraId="05F90840" w14:textId="77777777" w:rsidR="00674A84" w:rsidRPr="00C523AB" w:rsidRDefault="00674A84" w:rsidP="003422AA">
      <w:pPr>
        <w:numPr>
          <w:ilvl w:val="0"/>
          <w:numId w:val="4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exposure to domestic abuse;</w:t>
      </w:r>
    </w:p>
    <w:p w14:paraId="3DBE35F3" w14:textId="77777777" w:rsidR="00674A84" w:rsidRPr="00C523AB" w:rsidRDefault="00674A84" w:rsidP="003422AA">
      <w:pPr>
        <w:numPr>
          <w:ilvl w:val="0"/>
          <w:numId w:val="4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unreasonable expectations.</w:t>
      </w:r>
    </w:p>
    <w:p w14:paraId="452875AE"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Possible indicators include:</w:t>
      </w:r>
    </w:p>
    <w:p w14:paraId="3C377C36" w14:textId="77777777" w:rsidR="00674A84" w:rsidRPr="00C523AB" w:rsidRDefault="00674A84" w:rsidP="003422AA">
      <w:pPr>
        <w:numPr>
          <w:ilvl w:val="0"/>
          <w:numId w:val="4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low self-esteem;</w:t>
      </w:r>
    </w:p>
    <w:p w14:paraId="37A501F4" w14:textId="77777777" w:rsidR="00674A84" w:rsidRPr="00C523AB" w:rsidRDefault="00674A84" w:rsidP="003422AA">
      <w:pPr>
        <w:numPr>
          <w:ilvl w:val="0"/>
          <w:numId w:val="4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social withdrawal;</w:t>
      </w:r>
    </w:p>
    <w:p w14:paraId="5048BB6A" w14:textId="77777777" w:rsidR="00674A84" w:rsidRPr="00C523AB" w:rsidRDefault="00674A84" w:rsidP="003422AA">
      <w:pPr>
        <w:numPr>
          <w:ilvl w:val="0"/>
          <w:numId w:val="4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anxiety;</w:t>
      </w:r>
    </w:p>
    <w:p w14:paraId="114AC02E" w14:textId="77777777" w:rsidR="00674A84" w:rsidRPr="00C523AB" w:rsidRDefault="00674A84" w:rsidP="003422AA">
      <w:pPr>
        <w:numPr>
          <w:ilvl w:val="0"/>
          <w:numId w:val="4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self-harm;</w:t>
      </w:r>
    </w:p>
    <w:p w14:paraId="7BBB630C" w14:textId="77777777" w:rsidR="00674A84" w:rsidRPr="00C523AB" w:rsidRDefault="00674A84" w:rsidP="003422AA">
      <w:pPr>
        <w:numPr>
          <w:ilvl w:val="0"/>
          <w:numId w:val="4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developmental delay;</w:t>
      </w:r>
    </w:p>
    <w:p w14:paraId="5ED3C85B" w14:textId="77777777" w:rsidR="00674A84" w:rsidRPr="00C523AB" w:rsidRDefault="00674A84" w:rsidP="003422AA">
      <w:pPr>
        <w:numPr>
          <w:ilvl w:val="0"/>
          <w:numId w:val="4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attachment difficulties;</w:t>
      </w:r>
    </w:p>
    <w:p w14:paraId="7DBA34C7" w14:textId="77777777" w:rsidR="00674A84" w:rsidRPr="00C523AB" w:rsidRDefault="00674A84" w:rsidP="003422AA">
      <w:pPr>
        <w:numPr>
          <w:ilvl w:val="0"/>
          <w:numId w:val="4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excessive attention-seeking;</w:t>
      </w:r>
    </w:p>
    <w:p w14:paraId="6B87C1CF" w14:textId="77777777" w:rsidR="00674A84" w:rsidRPr="00C523AB" w:rsidRDefault="00674A84" w:rsidP="003422AA">
      <w:pPr>
        <w:numPr>
          <w:ilvl w:val="0"/>
          <w:numId w:val="4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fear of making mistakes.</w:t>
      </w:r>
    </w:p>
    <w:p w14:paraId="52230448"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Emotional abuse can be difficult to identify and frequently co-exists with other forms of abuse.</w:t>
      </w:r>
    </w:p>
    <w:p w14:paraId="24680F28"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7.5 Sexual Abuse</w:t>
      </w:r>
    </w:p>
    <w:p w14:paraId="471A3292"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Sexual abuse involves forcing, coercing or enticing a child to participate in sexual activities.</w:t>
      </w:r>
    </w:p>
    <w:p w14:paraId="5312D7FD"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This may include:</w:t>
      </w:r>
    </w:p>
    <w:p w14:paraId="14F4F3A8" w14:textId="77777777" w:rsidR="00674A84" w:rsidRPr="00C523AB" w:rsidRDefault="00674A84" w:rsidP="003422AA">
      <w:pPr>
        <w:numPr>
          <w:ilvl w:val="0"/>
          <w:numId w:val="4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physical sexual assault;</w:t>
      </w:r>
    </w:p>
    <w:p w14:paraId="14343958" w14:textId="77777777" w:rsidR="00674A84" w:rsidRPr="00C523AB" w:rsidRDefault="00674A84" w:rsidP="003422AA">
      <w:pPr>
        <w:numPr>
          <w:ilvl w:val="0"/>
          <w:numId w:val="4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rape;</w:t>
      </w:r>
    </w:p>
    <w:p w14:paraId="3288991F" w14:textId="77777777" w:rsidR="00674A84" w:rsidRPr="00C523AB" w:rsidRDefault="00674A84" w:rsidP="003422AA">
      <w:pPr>
        <w:numPr>
          <w:ilvl w:val="0"/>
          <w:numId w:val="4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sexual touching;</w:t>
      </w:r>
    </w:p>
    <w:p w14:paraId="3D66FDEC" w14:textId="77777777" w:rsidR="00674A84" w:rsidRPr="00C523AB" w:rsidRDefault="00674A84" w:rsidP="003422AA">
      <w:pPr>
        <w:numPr>
          <w:ilvl w:val="0"/>
          <w:numId w:val="4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exploitation;</w:t>
      </w:r>
    </w:p>
    <w:p w14:paraId="33282166" w14:textId="77777777" w:rsidR="00674A84" w:rsidRPr="00C523AB" w:rsidRDefault="00674A84" w:rsidP="003422AA">
      <w:pPr>
        <w:numPr>
          <w:ilvl w:val="0"/>
          <w:numId w:val="4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grooming;</w:t>
      </w:r>
    </w:p>
    <w:p w14:paraId="259617A7" w14:textId="77777777" w:rsidR="00674A84" w:rsidRPr="00C523AB" w:rsidRDefault="00674A84" w:rsidP="003422AA">
      <w:pPr>
        <w:numPr>
          <w:ilvl w:val="0"/>
          <w:numId w:val="4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abuse;</w:t>
      </w:r>
    </w:p>
    <w:p w14:paraId="0A163418" w14:textId="77777777" w:rsidR="00674A84" w:rsidRPr="00C523AB" w:rsidRDefault="00674A84" w:rsidP="003422AA">
      <w:pPr>
        <w:numPr>
          <w:ilvl w:val="0"/>
          <w:numId w:val="4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non-contact abuse;</w:t>
      </w:r>
    </w:p>
    <w:p w14:paraId="10D928B4" w14:textId="77777777" w:rsidR="00674A84" w:rsidRPr="00C523AB" w:rsidRDefault="00674A84" w:rsidP="003422AA">
      <w:pPr>
        <w:numPr>
          <w:ilvl w:val="0"/>
          <w:numId w:val="4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coercing children to create sexual imagery;</w:t>
      </w:r>
    </w:p>
    <w:p w14:paraId="75FB4CC4" w14:textId="77777777" w:rsidR="00674A84" w:rsidRPr="00C523AB" w:rsidRDefault="00674A84" w:rsidP="003422AA">
      <w:pPr>
        <w:numPr>
          <w:ilvl w:val="0"/>
          <w:numId w:val="4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exposure to sexual content.</w:t>
      </w:r>
    </w:p>
    <w:p w14:paraId="44BCF111"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Potential indicators may include:</w:t>
      </w:r>
    </w:p>
    <w:p w14:paraId="1F78E861" w14:textId="77777777" w:rsidR="00674A84" w:rsidRPr="00C523AB" w:rsidRDefault="00674A84" w:rsidP="003422AA">
      <w:pPr>
        <w:numPr>
          <w:ilvl w:val="0"/>
          <w:numId w:val="4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age-inappropriate sexualised behaviour;</w:t>
      </w:r>
    </w:p>
    <w:p w14:paraId="7C77847C" w14:textId="77777777" w:rsidR="00674A84" w:rsidRPr="00C523AB" w:rsidRDefault="00674A84" w:rsidP="003422AA">
      <w:pPr>
        <w:numPr>
          <w:ilvl w:val="0"/>
          <w:numId w:val="4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sudden behavioural change;</w:t>
      </w:r>
    </w:p>
    <w:p w14:paraId="1022928B" w14:textId="77777777" w:rsidR="00674A84" w:rsidRPr="00C523AB" w:rsidRDefault="00674A84" w:rsidP="003422AA">
      <w:pPr>
        <w:numPr>
          <w:ilvl w:val="0"/>
          <w:numId w:val="4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unexplained gifts or money;</w:t>
      </w:r>
    </w:p>
    <w:p w14:paraId="195C9DF7" w14:textId="77777777" w:rsidR="00674A84" w:rsidRPr="00C523AB" w:rsidRDefault="00674A84" w:rsidP="003422AA">
      <w:pPr>
        <w:numPr>
          <w:ilvl w:val="0"/>
          <w:numId w:val="4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sexually transmitted infections;</w:t>
      </w:r>
    </w:p>
    <w:p w14:paraId="1124BA71" w14:textId="77777777" w:rsidR="00674A84" w:rsidRPr="00C523AB" w:rsidRDefault="00674A84" w:rsidP="003422AA">
      <w:pPr>
        <w:numPr>
          <w:ilvl w:val="0"/>
          <w:numId w:val="4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self-harm;</w:t>
      </w:r>
    </w:p>
    <w:p w14:paraId="49112CE2" w14:textId="77777777" w:rsidR="00674A84" w:rsidRPr="00C523AB" w:rsidRDefault="00674A84" w:rsidP="003422AA">
      <w:pPr>
        <w:numPr>
          <w:ilvl w:val="0"/>
          <w:numId w:val="4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anxiety;</w:t>
      </w:r>
    </w:p>
    <w:p w14:paraId="32F3BDE8" w14:textId="77777777" w:rsidR="00674A84" w:rsidRPr="00C523AB" w:rsidRDefault="00674A84" w:rsidP="003422AA">
      <w:pPr>
        <w:numPr>
          <w:ilvl w:val="0"/>
          <w:numId w:val="4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avoidance of specific individuals;</w:t>
      </w:r>
    </w:p>
    <w:p w14:paraId="4BC94506" w14:textId="77777777" w:rsidR="00674A84" w:rsidRPr="00C523AB" w:rsidRDefault="00674A84" w:rsidP="003422AA">
      <w:pPr>
        <w:numPr>
          <w:ilvl w:val="0"/>
          <w:numId w:val="4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distress linked to technology use.</w:t>
      </w:r>
    </w:p>
    <w:p w14:paraId="0369C58F"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Sexual abuse can occur both online and offline and may be perpetrated by adults or by other children.</w:t>
      </w:r>
    </w:p>
    <w:p w14:paraId="0BCCB247"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7.6 Neglect</w:t>
      </w:r>
    </w:p>
    <w:p w14:paraId="46E01187"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Neglect is the persistent failure to meet a child's basic physical and/or psychological needs.</w:t>
      </w:r>
    </w:p>
    <w:p w14:paraId="1D0D49AD"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Neglect may involve:</w:t>
      </w:r>
    </w:p>
    <w:p w14:paraId="21D03F53" w14:textId="77777777" w:rsidR="00674A84" w:rsidRPr="00C523AB" w:rsidRDefault="00674A84" w:rsidP="003422AA">
      <w:pPr>
        <w:numPr>
          <w:ilvl w:val="0"/>
          <w:numId w:val="5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inadequate supervision;</w:t>
      </w:r>
    </w:p>
    <w:p w14:paraId="4D1A25F3" w14:textId="77777777" w:rsidR="00674A84" w:rsidRPr="00C523AB" w:rsidRDefault="00674A84" w:rsidP="003422AA">
      <w:pPr>
        <w:numPr>
          <w:ilvl w:val="0"/>
          <w:numId w:val="5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insufficient food;</w:t>
      </w:r>
    </w:p>
    <w:p w14:paraId="7F2EAA19" w14:textId="77777777" w:rsidR="00674A84" w:rsidRPr="00C523AB" w:rsidRDefault="00674A84" w:rsidP="003422AA">
      <w:pPr>
        <w:numPr>
          <w:ilvl w:val="0"/>
          <w:numId w:val="5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poor hygiene;</w:t>
      </w:r>
    </w:p>
    <w:p w14:paraId="3C408495" w14:textId="77777777" w:rsidR="00674A84" w:rsidRPr="00C523AB" w:rsidRDefault="00674A84" w:rsidP="003422AA">
      <w:pPr>
        <w:numPr>
          <w:ilvl w:val="0"/>
          <w:numId w:val="5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inadequate healthcare;</w:t>
      </w:r>
    </w:p>
    <w:p w14:paraId="122B1994" w14:textId="77777777" w:rsidR="00674A84" w:rsidRPr="00C523AB" w:rsidRDefault="00674A84" w:rsidP="003422AA">
      <w:pPr>
        <w:numPr>
          <w:ilvl w:val="0"/>
          <w:numId w:val="5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unsuitable living conditions;</w:t>
      </w:r>
    </w:p>
    <w:p w14:paraId="1A810741" w14:textId="77777777" w:rsidR="00674A84" w:rsidRPr="00C523AB" w:rsidRDefault="00674A84" w:rsidP="003422AA">
      <w:pPr>
        <w:numPr>
          <w:ilvl w:val="0"/>
          <w:numId w:val="5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failure to access education;</w:t>
      </w:r>
    </w:p>
    <w:p w14:paraId="62FFFCD6" w14:textId="77777777" w:rsidR="00674A84" w:rsidRPr="00C523AB" w:rsidRDefault="00674A84" w:rsidP="003422AA">
      <w:pPr>
        <w:numPr>
          <w:ilvl w:val="0"/>
          <w:numId w:val="5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unmet emotional needs.</w:t>
      </w:r>
    </w:p>
    <w:p w14:paraId="11938EBD"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Indicators may include:</w:t>
      </w:r>
    </w:p>
    <w:p w14:paraId="64D798D6" w14:textId="77777777" w:rsidR="00674A84" w:rsidRPr="00C523AB" w:rsidRDefault="00674A84" w:rsidP="003422AA">
      <w:pPr>
        <w:numPr>
          <w:ilvl w:val="0"/>
          <w:numId w:val="5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persistent hunger;</w:t>
      </w:r>
    </w:p>
    <w:p w14:paraId="3E0F4214" w14:textId="77777777" w:rsidR="00674A84" w:rsidRPr="00C523AB" w:rsidRDefault="00674A84" w:rsidP="003422AA">
      <w:pPr>
        <w:numPr>
          <w:ilvl w:val="0"/>
          <w:numId w:val="5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poor appearance;</w:t>
      </w:r>
    </w:p>
    <w:p w14:paraId="6A66C82A" w14:textId="77777777" w:rsidR="00674A84" w:rsidRPr="00C523AB" w:rsidRDefault="00674A84" w:rsidP="003422AA">
      <w:pPr>
        <w:numPr>
          <w:ilvl w:val="0"/>
          <w:numId w:val="5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untreated medical concerns;</w:t>
      </w:r>
    </w:p>
    <w:p w14:paraId="0419D75E" w14:textId="77777777" w:rsidR="00674A84" w:rsidRPr="00C523AB" w:rsidRDefault="00674A84" w:rsidP="003422AA">
      <w:pPr>
        <w:numPr>
          <w:ilvl w:val="0"/>
          <w:numId w:val="5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tiredness;</w:t>
      </w:r>
    </w:p>
    <w:p w14:paraId="6E67D809" w14:textId="77777777" w:rsidR="00674A84" w:rsidRPr="00C523AB" w:rsidRDefault="00674A84" w:rsidP="003422AA">
      <w:pPr>
        <w:numPr>
          <w:ilvl w:val="0"/>
          <w:numId w:val="5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developmental delay;</w:t>
      </w:r>
    </w:p>
    <w:p w14:paraId="20D7B587" w14:textId="77777777" w:rsidR="00674A84" w:rsidRPr="00C523AB" w:rsidRDefault="00674A84" w:rsidP="003422AA">
      <w:pPr>
        <w:numPr>
          <w:ilvl w:val="0"/>
          <w:numId w:val="5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poor attendance;</w:t>
      </w:r>
    </w:p>
    <w:p w14:paraId="0E5BB0DF" w14:textId="77777777" w:rsidR="00674A84" w:rsidRPr="00C523AB" w:rsidRDefault="00674A84" w:rsidP="003422AA">
      <w:pPr>
        <w:numPr>
          <w:ilvl w:val="0"/>
          <w:numId w:val="5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low self-esteem.</w:t>
      </w:r>
    </w:p>
    <w:p w14:paraId="6E9D10A8"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Neglect is often cumulative and may have a significant long-term impact upon a child's development.</w:t>
      </w:r>
    </w:p>
    <w:p w14:paraId="1A94FF56"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7.7 Contextual Safeguarding</w:t>
      </w:r>
    </w:p>
    <w:p w14:paraId="611434EC"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recognises that children can experience significant harm outside their family environment.</w:t>
      </w:r>
    </w:p>
    <w:p w14:paraId="5F3F21CA"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Contextual safeguarding refers to safeguarding risks that occur within:</w:t>
      </w:r>
    </w:p>
    <w:p w14:paraId="14003D58" w14:textId="77777777" w:rsidR="00674A84" w:rsidRPr="00C523AB" w:rsidRDefault="00674A84" w:rsidP="003422AA">
      <w:pPr>
        <w:numPr>
          <w:ilvl w:val="0"/>
          <w:numId w:val="5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peer groups;</w:t>
      </w:r>
    </w:p>
    <w:p w14:paraId="683E0F37" w14:textId="77777777" w:rsidR="00674A84" w:rsidRPr="00C523AB" w:rsidRDefault="00674A84" w:rsidP="003422AA">
      <w:pPr>
        <w:numPr>
          <w:ilvl w:val="0"/>
          <w:numId w:val="5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educational settings;</w:t>
      </w:r>
    </w:p>
    <w:p w14:paraId="2FDA9E4D" w14:textId="77777777" w:rsidR="00674A84" w:rsidRPr="00C523AB" w:rsidRDefault="00674A84" w:rsidP="003422AA">
      <w:pPr>
        <w:numPr>
          <w:ilvl w:val="0"/>
          <w:numId w:val="5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public spaces;</w:t>
      </w:r>
    </w:p>
    <w:p w14:paraId="70F7CA55" w14:textId="77777777" w:rsidR="00674A84" w:rsidRPr="00C523AB" w:rsidRDefault="00674A84" w:rsidP="003422AA">
      <w:pPr>
        <w:numPr>
          <w:ilvl w:val="0"/>
          <w:numId w:val="5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neighbourhoods;</w:t>
      </w:r>
    </w:p>
    <w:p w14:paraId="6D1A2154" w14:textId="77777777" w:rsidR="00674A84" w:rsidRPr="00C523AB" w:rsidRDefault="00674A84" w:rsidP="003422AA">
      <w:pPr>
        <w:numPr>
          <w:ilvl w:val="0"/>
          <w:numId w:val="5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transport networks;</w:t>
      </w:r>
    </w:p>
    <w:p w14:paraId="1E7D7680" w14:textId="77777777" w:rsidR="00674A84" w:rsidRPr="00C523AB" w:rsidRDefault="00674A84" w:rsidP="003422AA">
      <w:pPr>
        <w:numPr>
          <w:ilvl w:val="0"/>
          <w:numId w:val="5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environments.</w:t>
      </w:r>
    </w:p>
    <w:p w14:paraId="4E37BE07"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When assessing risk, safeguarding leaders will consider:</w:t>
      </w:r>
    </w:p>
    <w:p w14:paraId="4B81EEDB" w14:textId="77777777" w:rsidR="00674A84" w:rsidRPr="00C523AB" w:rsidRDefault="00674A84" w:rsidP="003422AA">
      <w:pPr>
        <w:numPr>
          <w:ilvl w:val="0"/>
          <w:numId w:val="5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where harm is occurring;</w:t>
      </w:r>
    </w:p>
    <w:p w14:paraId="52B51901" w14:textId="77777777" w:rsidR="00674A84" w:rsidRPr="00C523AB" w:rsidRDefault="00674A84" w:rsidP="003422AA">
      <w:pPr>
        <w:numPr>
          <w:ilvl w:val="0"/>
          <w:numId w:val="5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who is involved;</w:t>
      </w:r>
    </w:p>
    <w:p w14:paraId="088D2637" w14:textId="77777777" w:rsidR="00674A84" w:rsidRPr="00C523AB" w:rsidRDefault="00674A84" w:rsidP="003422AA">
      <w:pPr>
        <w:numPr>
          <w:ilvl w:val="0"/>
          <w:numId w:val="5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environmental factors;</w:t>
      </w:r>
    </w:p>
    <w:p w14:paraId="29FFC035" w14:textId="77777777" w:rsidR="00674A84" w:rsidRPr="00C523AB" w:rsidRDefault="00674A84" w:rsidP="003422AA">
      <w:pPr>
        <w:numPr>
          <w:ilvl w:val="0"/>
          <w:numId w:val="5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peer influences;</w:t>
      </w:r>
    </w:p>
    <w:p w14:paraId="537D7BE2" w14:textId="77777777" w:rsidR="00674A84" w:rsidRPr="00C523AB" w:rsidRDefault="00674A84" w:rsidP="003422AA">
      <w:pPr>
        <w:numPr>
          <w:ilvl w:val="0"/>
          <w:numId w:val="5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community risks.</w:t>
      </w:r>
    </w:p>
    <w:p w14:paraId="100663A6"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Responses will address both the child and the context in which harm is taking place.</w:t>
      </w:r>
    </w:p>
    <w:p w14:paraId="602982E9"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7.8 Extra-Familial Harm</w:t>
      </w:r>
    </w:p>
    <w:p w14:paraId="339019E9"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Extra-familial harm describes abuse and exploitation occurring beyond the family home.</w:t>
      </w:r>
    </w:p>
    <w:p w14:paraId="3A3EBD63"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This may include:</w:t>
      </w:r>
    </w:p>
    <w:p w14:paraId="13F44C38" w14:textId="77777777" w:rsidR="00674A84" w:rsidRPr="00C523AB" w:rsidRDefault="00674A84" w:rsidP="003422AA">
      <w:pPr>
        <w:numPr>
          <w:ilvl w:val="0"/>
          <w:numId w:val="5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 sexual exploitation;</w:t>
      </w:r>
    </w:p>
    <w:p w14:paraId="1E1CBE3D" w14:textId="77777777" w:rsidR="00674A84" w:rsidRPr="00C523AB" w:rsidRDefault="00674A84" w:rsidP="003422AA">
      <w:pPr>
        <w:numPr>
          <w:ilvl w:val="0"/>
          <w:numId w:val="5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 criminal exploitation;</w:t>
      </w:r>
    </w:p>
    <w:p w14:paraId="4FBADEFC" w14:textId="77777777" w:rsidR="00674A84" w:rsidRPr="00C523AB" w:rsidRDefault="00674A84" w:rsidP="003422AA">
      <w:pPr>
        <w:numPr>
          <w:ilvl w:val="0"/>
          <w:numId w:val="5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county lines involvement;</w:t>
      </w:r>
    </w:p>
    <w:p w14:paraId="4F09458F" w14:textId="77777777" w:rsidR="00674A84" w:rsidRPr="00C523AB" w:rsidRDefault="00674A84" w:rsidP="003422AA">
      <w:pPr>
        <w:numPr>
          <w:ilvl w:val="0"/>
          <w:numId w:val="5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serious violence;</w:t>
      </w:r>
    </w:p>
    <w:p w14:paraId="31BE5AE3" w14:textId="77777777" w:rsidR="00674A84" w:rsidRPr="00C523AB" w:rsidRDefault="00674A84" w:rsidP="003422AA">
      <w:pPr>
        <w:numPr>
          <w:ilvl w:val="0"/>
          <w:numId w:val="5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harmful sexual behaviour;</w:t>
      </w:r>
    </w:p>
    <w:p w14:paraId="6EB18B6E" w14:textId="77777777" w:rsidR="00674A84" w:rsidRPr="00C523AB" w:rsidRDefault="00674A84" w:rsidP="003422AA">
      <w:pPr>
        <w:numPr>
          <w:ilvl w:val="0"/>
          <w:numId w:val="5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exploitation;</w:t>
      </w:r>
    </w:p>
    <w:p w14:paraId="2C3EFA6A" w14:textId="77777777" w:rsidR="00674A84" w:rsidRPr="00C523AB" w:rsidRDefault="00674A84" w:rsidP="003422AA">
      <w:pPr>
        <w:numPr>
          <w:ilvl w:val="0"/>
          <w:numId w:val="5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trafficking;</w:t>
      </w:r>
    </w:p>
    <w:p w14:paraId="07198D4D" w14:textId="77777777" w:rsidR="00674A84" w:rsidRPr="00C523AB" w:rsidRDefault="00674A84" w:rsidP="003422AA">
      <w:pPr>
        <w:numPr>
          <w:ilvl w:val="0"/>
          <w:numId w:val="5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peer abuse.</w:t>
      </w:r>
    </w:p>
    <w:p w14:paraId="7A4E7FD0"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recognises that many children experience overlapping forms of extra-familial harm and that risks often evolve rapidly.</w:t>
      </w:r>
    </w:p>
    <w:p w14:paraId="308A3B49"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7.9 Child Criminal Exploitation (CCE)</w:t>
      </w:r>
    </w:p>
    <w:p w14:paraId="42112893"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 Criminal Exploitation occurs where a child is manipulated, coerced or deceived into criminal activity for the benefit of another individual or group.</w:t>
      </w:r>
    </w:p>
    <w:p w14:paraId="274E6D11"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Indicators may include:</w:t>
      </w:r>
    </w:p>
    <w:p w14:paraId="06BADA9A" w14:textId="77777777" w:rsidR="00674A84" w:rsidRPr="00C523AB" w:rsidRDefault="00674A84" w:rsidP="003422AA">
      <w:pPr>
        <w:numPr>
          <w:ilvl w:val="0"/>
          <w:numId w:val="5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unexplained money;</w:t>
      </w:r>
    </w:p>
    <w:p w14:paraId="49610CFA" w14:textId="77777777" w:rsidR="00674A84" w:rsidRPr="00C523AB" w:rsidRDefault="00674A84" w:rsidP="003422AA">
      <w:pPr>
        <w:numPr>
          <w:ilvl w:val="0"/>
          <w:numId w:val="5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expensive items;</w:t>
      </w:r>
    </w:p>
    <w:p w14:paraId="2B3BB427" w14:textId="77777777" w:rsidR="00674A84" w:rsidRPr="00C523AB" w:rsidRDefault="00674A84" w:rsidP="003422AA">
      <w:pPr>
        <w:numPr>
          <w:ilvl w:val="0"/>
          <w:numId w:val="5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missing episodes;</w:t>
      </w:r>
    </w:p>
    <w:p w14:paraId="2C7B1423" w14:textId="77777777" w:rsidR="00674A84" w:rsidRPr="00C523AB" w:rsidRDefault="00674A84" w:rsidP="003422AA">
      <w:pPr>
        <w:numPr>
          <w:ilvl w:val="0"/>
          <w:numId w:val="5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association with older individuals;</w:t>
      </w:r>
    </w:p>
    <w:p w14:paraId="08C03FA3" w14:textId="77777777" w:rsidR="00674A84" w:rsidRPr="00C523AB" w:rsidRDefault="00674A84" w:rsidP="003422AA">
      <w:pPr>
        <w:numPr>
          <w:ilvl w:val="0"/>
          <w:numId w:val="5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increased secrecy;</w:t>
      </w:r>
    </w:p>
    <w:p w14:paraId="5255F72D" w14:textId="77777777" w:rsidR="00674A84" w:rsidRPr="00C523AB" w:rsidRDefault="00674A84" w:rsidP="003422AA">
      <w:pPr>
        <w:numPr>
          <w:ilvl w:val="0"/>
          <w:numId w:val="5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possession of multiple phones;</w:t>
      </w:r>
    </w:p>
    <w:p w14:paraId="46F86492" w14:textId="77777777" w:rsidR="00674A84" w:rsidRPr="00C523AB" w:rsidRDefault="00674A84" w:rsidP="003422AA">
      <w:pPr>
        <w:numPr>
          <w:ilvl w:val="0"/>
          <w:numId w:val="5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drug-related activity;</w:t>
      </w:r>
    </w:p>
    <w:p w14:paraId="42370C1B" w14:textId="77777777" w:rsidR="00674A84" w:rsidRPr="00C523AB" w:rsidRDefault="00674A84" w:rsidP="003422AA">
      <w:pPr>
        <w:numPr>
          <w:ilvl w:val="0"/>
          <w:numId w:val="5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involvement in violence;</w:t>
      </w:r>
    </w:p>
    <w:p w14:paraId="54D84432" w14:textId="77777777" w:rsidR="00674A84" w:rsidRPr="00C523AB" w:rsidRDefault="00674A84" w:rsidP="003422AA">
      <w:pPr>
        <w:numPr>
          <w:ilvl w:val="0"/>
          <w:numId w:val="5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school disengagement.</w:t>
      </w:r>
    </w:p>
    <w:p w14:paraId="07BD0A95"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involved in exploitation should be viewed as victims first and foremost.</w:t>
      </w:r>
    </w:p>
    <w:p w14:paraId="7A4BB67D"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7.10 Child Sexual Exploitation (CSE)</w:t>
      </w:r>
    </w:p>
    <w:p w14:paraId="45A4DABD"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 Sexual Exploitation is a form of child sexual abuse.</w:t>
      </w:r>
    </w:p>
    <w:p w14:paraId="60684BC4"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It occurs when an individual or group takes advantage of an imbalance of power to coerce, manipulate or deceive a child into sexual activity.</w:t>
      </w:r>
    </w:p>
    <w:p w14:paraId="1C2F8681"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Indicators may include:</w:t>
      </w:r>
    </w:p>
    <w:p w14:paraId="6647D6B5" w14:textId="77777777" w:rsidR="00674A84" w:rsidRPr="00C523AB" w:rsidRDefault="00674A84" w:rsidP="003422AA">
      <w:pPr>
        <w:numPr>
          <w:ilvl w:val="0"/>
          <w:numId w:val="5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unexplained gifts;</w:t>
      </w:r>
    </w:p>
    <w:p w14:paraId="6D04C168" w14:textId="77777777" w:rsidR="00674A84" w:rsidRPr="00C523AB" w:rsidRDefault="00674A84" w:rsidP="003422AA">
      <w:pPr>
        <w:numPr>
          <w:ilvl w:val="0"/>
          <w:numId w:val="5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older associates;</w:t>
      </w:r>
    </w:p>
    <w:p w14:paraId="6A7CA2F2" w14:textId="77777777" w:rsidR="00674A84" w:rsidRPr="00C523AB" w:rsidRDefault="00674A84" w:rsidP="003422AA">
      <w:pPr>
        <w:numPr>
          <w:ilvl w:val="0"/>
          <w:numId w:val="5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staying out overnight;</w:t>
      </w:r>
    </w:p>
    <w:p w14:paraId="4A841AF8" w14:textId="77777777" w:rsidR="00674A84" w:rsidRPr="00C523AB" w:rsidRDefault="00674A84" w:rsidP="003422AA">
      <w:pPr>
        <w:numPr>
          <w:ilvl w:val="0"/>
          <w:numId w:val="5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repeated missing episodes;</w:t>
      </w:r>
    </w:p>
    <w:p w14:paraId="490B7C00" w14:textId="77777777" w:rsidR="00674A84" w:rsidRPr="00C523AB" w:rsidRDefault="00674A84" w:rsidP="003422AA">
      <w:pPr>
        <w:numPr>
          <w:ilvl w:val="0"/>
          <w:numId w:val="5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substance misuse;</w:t>
      </w:r>
    </w:p>
    <w:p w14:paraId="58A0F905" w14:textId="77777777" w:rsidR="00674A84" w:rsidRPr="00C523AB" w:rsidRDefault="00674A84" w:rsidP="003422AA">
      <w:pPr>
        <w:numPr>
          <w:ilvl w:val="0"/>
          <w:numId w:val="5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attendance concerns;</w:t>
      </w:r>
    </w:p>
    <w:p w14:paraId="327E19AC" w14:textId="77777777" w:rsidR="00674A84" w:rsidRPr="00C523AB" w:rsidRDefault="00674A84" w:rsidP="003422AA">
      <w:pPr>
        <w:numPr>
          <w:ilvl w:val="0"/>
          <w:numId w:val="5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secretive online activity;</w:t>
      </w:r>
    </w:p>
    <w:p w14:paraId="2AABA1B2" w14:textId="77777777" w:rsidR="00674A84" w:rsidRPr="00C523AB" w:rsidRDefault="00674A84" w:rsidP="003422AA">
      <w:pPr>
        <w:numPr>
          <w:ilvl w:val="0"/>
          <w:numId w:val="5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emotional distress.</w:t>
      </w:r>
    </w:p>
    <w:p w14:paraId="1566E4B6"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may not recognise that they are being exploited.</w:t>
      </w:r>
    </w:p>
    <w:p w14:paraId="2760D2B1"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7.11 County Lines</w:t>
      </w:r>
    </w:p>
    <w:p w14:paraId="487F8919"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County lines is a form of criminal exploitation involving the transportation and sale of drugs through dedicated mobile phone lines.</w:t>
      </w:r>
    </w:p>
    <w:p w14:paraId="5FBB51C8"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involved may experience:</w:t>
      </w:r>
    </w:p>
    <w:p w14:paraId="303D4D5C" w14:textId="77777777" w:rsidR="00674A84" w:rsidRPr="00C523AB" w:rsidRDefault="00674A84" w:rsidP="003422AA">
      <w:pPr>
        <w:numPr>
          <w:ilvl w:val="0"/>
          <w:numId w:val="5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violence;</w:t>
      </w:r>
    </w:p>
    <w:p w14:paraId="3ACD84E2" w14:textId="77777777" w:rsidR="00674A84" w:rsidRPr="00C523AB" w:rsidRDefault="00674A84" w:rsidP="003422AA">
      <w:pPr>
        <w:numPr>
          <w:ilvl w:val="0"/>
          <w:numId w:val="5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coercion;</w:t>
      </w:r>
    </w:p>
    <w:p w14:paraId="796FB05C" w14:textId="77777777" w:rsidR="00674A84" w:rsidRPr="00C523AB" w:rsidRDefault="00674A84" w:rsidP="003422AA">
      <w:pPr>
        <w:numPr>
          <w:ilvl w:val="0"/>
          <w:numId w:val="5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intimidation;</w:t>
      </w:r>
    </w:p>
    <w:p w14:paraId="4CCDA698" w14:textId="77777777" w:rsidR="00674A84" w:rsidRPr="00C523AB" w:rsidRDefault="00674A84" w:rsidP="003422AA">
      <w:pPr>
        <w:numPr>
          <w:ilvl w:val="0"/>
          <w:numId w:val="5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debt bondage;</w:t>
      </w:r>
    </w:p>
    <w:p w14:paraId="087CE1B9" w14:textId="77777777" w:rsidR="00674A84" w:rsidRPr="00C523AB" w:rsidRDefault="00674A84" w:rsidP="003422AA">
      <w:pPr>
        <w:numPr>
          <w:ilvl w:val="0"/>
          <w:numId w:val="5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sexual exploitation.</w:t>
      </w:r>
    </w:p>
    <w:p w14:paraId="39EC3B24"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Indicators include:</w:t>
      </w:r>
    </w:p>
    <w:p w14:paraId="36A5B21D" w14:textId="77777777" w:rsidR="00674A84" w:rsidRPr="00C523AB" w:rsidRDefault="00674A84" w:rsidP="003422AA">
      <w:pPr>
        <w:numPr>
          <w:ilvl w:val="0"/>
          <w:numId w:val="5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unexplained travel;</w:t>
      </w:r>
    </w:p>
    <w:p w14:paraId="0DAEDACE" w14:textId="77777777" w:rsidR="00674A84" w:rsidRPr="00C523AB" w:rsidRDefault="00674A84" w:rsidP="003422AA">
      <w:pPr>
        <w:numPr>
          <w:ilvl w:val="0"/>
          <w:numId w:val="5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possession of multiple phones;</w:t>
      </w:r>
    </w:p>
    <w:p w14:paraId="080CC344" w14:textId="77777777" w:rsidR="00674A84" w:rsidRPr="00C523AB" w:rsidRDefault="00674A84" w:rsidP="003422AA">
      <w:pPr>
        <w:numPr>
          <w:ilvl w:val="0"/>
          <w:numId w:val="5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missing periods;</w:t>
      </w:r>
    </w:p>
    <w:p w14:paraId="6CABC48B" w14:textId="77777777" w:rsidR="00674A84" w:rsidRPr="00C523AB" w:rsidRDefault="00674A84" w:rsidP="003422AA">
      <w:pPr>
        <w:numPr>
          <w:ilvl w:val="0"/>
          <w:numId w:val="5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carrying weapons;</w:t>
      </w:r>
    </w:p>
    <w:p w14:paraId="149FF538" w14:textId="77777777" w:rsidR="00674A84" w:rsidRPr="00C523AB" w:rsidRDefault="00674A84" w:rsidP="003422AA">
      <w:pPr>
        <w:numPr>
          <w:ilvl w:val="0"/>
          <w:numId w:val="5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unexplained money;</w:t>
      </w:r>
    </w:p>
    <w:p w14:paraId="578F2E66" w14:textId="77777777" w:rsidR="00674A84" w:rsidRPr="00C523AB" w:rsidRDefault="00674A84" w:rsidP="003422AA">
      <w:pPr>
        <w:numPr>
          <w:ilvl w:val="0"/>
          <w:numId w:val="5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sudden behavioural changes.</w:t>
      </w:r>
    </w:p>
    <w:p w14:paraId="2AF3DCB7"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7.12 Serious Violence</w:t>
      </w:r>
    </w:p>
    <w:p w14:paraId="68673444"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Staff should be aware that involvement in serious violence can place children at significant risk.</w:t>
      </w:r>
    </w:p>
    <w:p w14:paraId="5A4D0219"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57565A6A" w14:textId="77777777" w:rsidR="00C45C0E" w:rsidRPr="00C523AB" w:rsidRDefault="00A67C3A"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242424"/>
          <w:sz w:val="20"/>
          <w:szCs w:val="20"/>
          <w:lang w:eastAsia="en-GB"/>
        </w:rPr>
      </w:pPr>
      <w:r>
        <w:rPr>
          <w:rFonts w:ascii="Arial" w:eastAsia="Times New Roman" w:hAnsi="Arial" w:cs="Arial"/>
          <w:b/>
          <w:color w:val="242424"/>
          <w:sz w:val="20"/>
          <w:szCs w:val="20"/>
          <w:lang w:eastAsia="en-GB"/>
        </w:rPr>
        <w:t>Weapon-Related Concerns</w:t>
      </w:r>
    </w:p>
    <w:p w14:paraId="26D76C7A"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3169413D"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Staff must report any concerns about a child:</w:t>
      </w:r>
    </w:p>
    <w:p w14:paraId="2DF88E7D" w14:textId="77777777" w:rsidR="00C45C0E" w:rsidRPr="00C523AB" w:rsidRDefault="00C45C0E">
      <w:pPr>
        <w:pStyle w:val="ListParagraph"/>
        <w:numPr>
          <w:ilvl w:val="0"/>
          <w:numId w:val="3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carrying a weapon;</w:t>
      </w:r>
    </w:p>
    <w:p w14:paraId="337F1645" w14:textId="77777777" w:rsidR="00C45C0E" w:rsidRPr="00C523AB" w:rsidRDefault="00C45C0E">
      <w:pPr>
        <w:pStyle w:val="ListParagraph"/>
        <w:numPr>
          <w:ilvl w:val="0"/>
          <w:numId w:val="3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using a weapon;</w:t>
      </w:r>
    </w:p>
    <w:p w14:paraId="2D862C22" w14:textId="77777777" w:rsidR="00C45C0E" w:rsidRPr="00C523AB" w:rsidRDefault="00C45C0E">
      <w:pPr>
        <w:pStyle w:val="ListParagraph"/>
        <w:numPr>
          <w:ilvl w:val="0"/>
          <w:numId w:val="3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expressing intent to carry or use a weapon;</w:t>
      </w:r>
    </w:p>
    <w:p w14:paraId="0F57F0BE" w14:textId="77777777" w:rsidR="00C45C0E" w:rsidRPr="00C523AB" w:rsidRDefault="00C45C0E">
      <w:pPr>
        <w:pStyle w:val="ListParagraph"/>
        <w:numPr>
          <w:ilvl w:val="0"/>
          <w:numId w:val="3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being coerced into carrying weapons for others.</w:t>
      </w:r>
    </w:p>
    <w:p w14:paraId="3BBB5B13"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1DA1CEA2"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All such concerns must be reported immediately to the DSL or deputy DSL.</w:t>
      </w:r>
    </w:p>
    <w:p w14:paraId="6380D173"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5FF0163F" w14:textId="77777777" w:rsidR="00C45C0E" w:rsidRPr="00C523AB" w:rsidRDefault="00A67C3A"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242424"/>
          <w:sz w:val="20"/>
          <w:szCs w:val="20"/>
          <w:lang w:eastAsia="en-GB"/>
        </w:rPr>
      </w:pPr>
      <w:r>
        <w:rPr>
          <w:rFonts w:ascii="Arial" w:eastAsia="Times New Roman" w:hAnsi="Arial" w:cs="Arial"/>
          <w:b/>
          <w:color w:val="242424"/>
          <w:sz w:val="20"/>
          <w:szCs w:val="20"/>
          <w:lang w:eastAsia="en-GB"/>
        </w:rPr>
        <w:t>Children at Higher Risk</w:t>
      </w:r>
    </w:p>
    <w:p w14:paraId="18925731"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4127A048"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Risks are significantly higher for children with:</w:t>
      </w:r>
    </w:p>
    <w:p w14:paraId="283CCDD0" w14:textId="77777777" w:rsidR="00C45C0E" w:rsidRPr="00C523AB" w:rsidRDefault="00C45C0E">
      <w:pPr>
        <w:pStyle w:val="ListParagraph"/>
        <w:numPr>
          <w:ilvl w:val="0"/>
          <w:numId w:val="34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disrupted education (including suspensions, permanent exclusions, or time in alternative provision);</w:t>
      </w:r>
    </w:p>
    <w:p w14:paraId="3FB06E5E" w14:textId="77777777" w:rsidR="00C45C0E" w:rsidRPr="00C523AB" w:rsidRDefault="00C45C0E">
      <w:pPr>
        <w:pStyle w:val="ListParagraph"/>
        <w:numPr>
          <w:ilvl w:val="0"/>
          <w:numId w:val="34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 history of offending;</w:t>
      </w:r>
    </w:p>
    <w:p w14:paraId="6E86E2C3" w14:textId="77777777" w:rsidR="00C45C0E" w:rsidRPr="00C523AB" w:rsidRDefault="00C45C0E">
      <w:pPr>
        <w:pStyle w:val="ListParagraph"/>
        <w:numPr>
          <w:ilvl w:val="0"/>
          <w:numId w:val="34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involvement in gangs or criminal exploitation;</w:t>
      </w:r>
    </w:p>
    <w:p w14:paraId="47B65225" w14:textId="77777777" w:rsidR="00C45C0E" w:rsidRPr="00C523AB" w:rsidRDefault="00C45C0E">
      <w:pPr>
        <w:pStyle w:val="ListParagraph"/>
        <w:numPr>
          <w:ilvl w:val="0"/>
          <w:numId w:val="34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exposure to domestic abuse or community violence.</w:t>
      </w:r>
    </w:p>
    <w:p w14:paraId="387A204C"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4035C8B2" w14:textId="77777777" w:rsidR="00C45C0E" w:rsidRPr="00C523AB" w:rsidRDefault="00A34A76"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Pr>
          <w:rFonts w:ascii="Arial" w:eastAsia="Times New Roman" w:hAnsi="Arial" w:cs="Arial"/>
          <w:b/>
          <w:color w:val="242424"/>
          <w:sz w:val="20"/>
          <w:szCs w:val="20"/>
          <w:lang w:eastAsia="en-GB"/>
        </w:rPr>
        <w:t>Warning Signs</w:t>
      </w:r>
    </w:p>
    <w:p w14:paraId="6A611A45"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2A39BF74"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Warning signs may include:</w:t>
      </w:r>
    </w:p>
    <w:p w14:paraId="04729EAF"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3C3E5560" w14:textId="77777777" w:rsidR="00C45C0E" w:rsidRPr="00C523AB" w:rsidRDefault="00C45C0E">
      <w:pPr>
        <w:pStyle w:val="ListParagraph"/>
        <w:numPr>
          <w:ilvl w:val="0"/>
          <w:numId w:val="3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increased aggression or violent behaviour;</w:t>
      </w:r>
    </w:p>
    <w:p w14:paraId="3E5E0763" w14:textId="77777777" w:rsidR="00C45C0E" w:rsidRPr="00C523AB" w:rsidRDefault="00C45C0E">
      <w:pPr>
        <w:pStyle w:val="ListParagraph"/>
        <w:numPr>
          <w:ilvl w:val="0"/>
          <w:numId w:val="3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unexplained injuries;</w:t>
      </w:r>
    </w:p>
    <w:p w14:paraId="384E2DB1" w14:textId="77777777" w:rsidR="00C45C0E" w:rsidRPr="00C523AB" w:rsidRDefault="00C45C0E">
      <w:pPr>
        <w:pStyle w:val="ListParagraph"/>
        <w:numPr>
          <w:ilvl w:val="0"/>
          <w:numId w:val="3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carrying weapons or discussing weapons;</w:t>
      </w:r>
    </w:p>
    <w:p w14:paraId="2A3BB924" w14:textId="77777777" w:rsidR="00C45C0E" w:rsidRPr="00C523AB" w:rsidRDefault="00C45C0E">
      <w:pPr>
        <w:pStyle w:val="ListParagraph"/>
        <w:numPr>
          <w:ilvl w:val="0"/>
          <w:numId w:val="3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gang association or affiliation;</w:t>
      </w:r>
    </w:p>
    <w:p w14:paraId="503A6BC0" w14:textId="77777777" w:rsidR="00C45C0E" w:rsidRPr="00C523AB" w:rsidRDefault="00C45C0E">
      <w:pPr>
        <w:pStyle w:val="ListParagraph"/>
        <w:numPr>
          <w:ilvl w:val="0"/>
          <w:numId w:val="3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repeated exclusions or suspensions;</w:t>
      </w:r>
    </w:p>
    <w:p w14:paraId="6C447E23" w14:textId="77777777" w:rsidR="00C45C0E" w:rsidRPr="00C523AB" w:rsidRDefault="00C45C0E">
      <w:pPr>
        <w:pStyle w:val="ListParagraph"/>
        <w:numPr>
          <w:ilvl w:val="0"/>
          <w:numId w:val="3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substance misuse;</w:t>
      </w:r>
    </w:p>
    <w:p w14:paraId="1AA7F94E" w14:textId="77777777" w:rsidR="00C45C0E" w:rsidRPr="00C523AB" w:rsidRDefault="00C45C0E">
      <w:pPr>
        <w:pStyle w:val="ListParagraph"/>
        <w:numPr>
          <w:ilvl w:val="0"/>
          <w:numId w:val="3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unexplained absences;</w:t>
      </w:r>
    </w:p>
    <w:p w14:paraId="3913F117" w14:textId="77777777" w:rsidR="00C45C0E" w:rsidRPr="00C523AB" w:rsidRDefault="00C45C0E">
      <w:pPr>
        <w:pStyle w:val="ListParagraph"/>
        <w:numPr>
          <w:ilvl w:val="0"/>
          <w:numId w:val="3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sudden access to money or expensive items;</w:t>
      </w:r>
    </w:p>
    <w:p w14:paraId="4D14CB55" w14:textId="77777777" w:rsidR="00C45C0E" w:rsidRPr="00C523AB" w:rsidRDefault="00C45C0E">
      <w:pPr>
        <w:pStyle w:val="ListParagraph"/>
        <w:numPr>
          <w:ilvl w:val="0"/>
          <w:numId w:val="3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fearfulness or anxiety about specific locations or individuals.</w:t>
      </w:r>
    </w:p>
    <w:p w14:paraId="31C95CC3"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14F8795D" w14:textId="77777777" w:rsidR="00C45C0E" w:rsidRPr="00C523AB" w:rsidRDefault="00A34A76"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Pr>
          <w:rFonts w:ascii="Arial" w:eastAsia="Times New Roman" w:hAnsi="Arial" w:cs="Arial"/>
          <w:b/>
          <w:color w:val="242424"/>
          <w:sz w:val="20"/>
          <w:szCs w:val="20"/>
          <w:lang w:eastAsia="en-GB"/>
        </w:rPr>
        <w:t>Early Intervention</w:t>
      </w:r>
    </w:p>
    <w:p w14:paraId="1B549411"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16C11B42"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Trust is committed to providing early, evidence-based support for children considered at risk of involvement in serious violence. This may include:</w:t>
      </w:r>
    </w:p>
    <w:p w14:paraId="093F669B"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6050018D" w14:textId="77777777" w:rsidR="00C45C0E" w:rsidRPr="00C523AB" w:rsidRDefault="00C45C0E">
      <w:pPr>
        <w:pStyle w:val="ListParagraph"/>
        <w:numPr>
          <w:ilvl w:val="0"/>
          <w:numId w:val="3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targeted mentoring programmes;</w:t>
      </w:r>
    </w:p>
    <w:p w14:paraId="785875BB" w14:textId="77777777" w:rsidR="00C45C0E" w:rsidRPr="00C523AB" w:rsidRDefault="00C45C0E">
      <w:pPr>
        <w:pStyle w:val="ListParagraph"/>
        <w:numPr>
          <w:ilvl w:val="0"/>
          <w:numId w:val="3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therapeutic support;</w:t>
      </w:r>
    </w:p>
    <w:p w14:paraId="74A97C45" w14:textId="77777777" w:rsidR="00C45C0E" w:rsidRPr="00C523AB" w:rsidRDefault="00C45C0E">
      <w:pPr>
        <w:pStyle w:val="ListParagraph"/>
        <w:numPr>
          <w:ilvl w:val="0"/>
          <w:numId w:val="3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family intervention;</w:t>
      </w:r>
    </w:p>
    <w:p w14:paraId="25114E24" w14:textId="77777777" w:rsidR="00C45C0E" w:rsidRPr="00C523AB" w:rsidRDefault="00C45C0E">
      <w:pPr>
        <w:pStyle w:val="ListParagraph"/>
        <w:numPr>
          <w:ilvl w:val="0"/>
          <w:numId w:val="3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multi-agency support plans;</w:t>
      </w:r>
    </w:p>
    <w:p w14:paraId="23EF8449" w14:textId="77777777" w:rsidR="00C45C0E" w:rsidRPr="00C523AB" w:rsidRDefault="00C45C0E">
      <w:pPr>
        <w:pStyle w:val="ListParagraph"/>
        <w:numPr>
          <w:ilvl w:val="0"/>
          <w:numId w:val="3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engagement with specialist services.</w:t>
      </w:r>
    </w:p>
    <w:p w14:paraId="36B2A9C1"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7F2724A8" w14:textId="77777777" w:rsidR="00C45C0E"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These indicators should prompt immediate safeguarding consideration and referral to the DSL.</w:t>
      </w:r>
    </w:p>
    <w:p w14:paraId="1BB62F2E" w14:textId="77777777" w:rsidR="00A67C3A" w:rsidRPr="00A67C3A" w:rsidRDefault="00A67C3A" w:rsidP="00A67C3A">
      <w:pPr>
        <w:pStyle w:val="HTMLPreformatted"/>
        <w:rPr>
          <w:rStyle w:val="HTMLCode"/>
          <w:rFonts w:ascii="Arial" w:hAnsi="Arial" w:cs="Arial"/>
          <w:b/>
          <w:color w:val="242424"/>
        </w:rPr>
      </w:pPr>
      <w:r w:rsidRPr="00A67C3A">
        <w:rPr>
          <w:rStyle w:val="HTMLCode"/>
          <w:rFonts w:ascii="Arial" w:hAnsi="Arial" w:cs="Arial"/>
          <w:b/>
          <w:color w:val="242424"/>
        </w:rPr>
        <w:t>Additional considerations for The Kassia Academy:</w:t>
      </w:r>
    </w:p>
    <w:p w14:paraId="373CABA3" w14:textId="77777777" w:rsidR="00A67C3A" w:rsidRPr="00A67C3A" w:rsidRDefault="00A67C3A" w:rsidP="00A67C3A">
      <w:pPr>
        <w:pStyle w:val="HTMLPreformatted"/>
        <w:rPr>
          <w:rStyle w:val="HTMLCode"/>
          <w:rFonts w:ascii="Arial" w:hAnsi="Arial" w:cs="Arial"/>
          <w:color w:val="242424"/>
        </w:rPr>
      </w:pPr>
    </w:p>
    <w:p w14:paraId="2D916156" w14:textId="77777777" w:rsidR="00A67C3A" w:rsidRPr="00A67C3A" w:rsidRDefault="00A67C3A" w:rsidP="00A67C3A">
      <w:pPr>
        <w:pStyle w:val="HTMLPreformatted"/>
        <w:rPr>
          <w:rStyle w:val="HTMLCode"/>
          <w:rFonts w:ascii="Arial" w:hAnsi="Arial" w:cs="Arial"/>
          <w:color w:val="242424"/>
        </w:rPr>
      </w:pPr>
      <w:r w:rsidRPr="00A67C3A">
        <w:rPr>
          <w:rStyle w:val="HTMLCode"/>
          <w:rFonts w:ascii="Arial" w:hAnsi="Arial" w:cs="Arial"/>
          <w:color w:val="242424"/>
        </w:rPr>
        <w:t>Pupils attending the PRU are at significantly higher risk of involvement in serious violence due to:</w:t>
      </w:r>
    </w:p>
    <w:p w14:paraId="3D4FE0E8" w14:textId="77777777" w:rsidR="00A67C3A" w:rsidRPr="00A67C3A" w:rsidRDefault="00A67C3A" w:rsidP="00A67C3A">
      <w:pPr>
        <w:pStyle w:val="HTMLPreformatted"/>
        <w:rPr>
          <w:rStyle w:val="HTMLCode"/>
          <w:rFonts w:ascii="Arial" w:hAnsi="Arial" w:cs="Arial"/>
          <w:color w:val="242424"/>
        </w:rPr>
      </w:pPr>
    </w:p>
    <w:p w14:paraId="3C73F4C1" w14:textId="77777777" w:rsidR="00A67C3A" w:rsidRPr="00A67C3A" w:rsidRDefault="00A67C3A">
      <w:pPr>
        <w:pStyle w:val="HTMLPreformatted"/>
        <w:numPr>
          <w:ilvl w:val="0"/>
          <w:numId w:val="387"/>
        </w:numPr>
        <w:rPr>
          <w:rStyle w:val="HTMLCode"/>
          <w:rFonts w:ascii="Arial" w:hAnsi="Arial" w:cs="Arial"/>
          <w:color w:val="242424"/>
        </w:rPr>
      </w:pPr>
      <w:r w:rsidRPr="00A67C3A">
        <w:rPr>
          <w:rStyle w:val="HTMLCode"/>
          <w:rFonts w:ascii="Arial" w:hAnsi="Arial" w:cs="Arial"/>
          <w:color w:val="242424"/>
        </w:rPr>
        <w:t>Previous exclusions and disrupted education</w:t>
      </w:r>
    </w:p>
    <w:p w14:paraId="47816D19" w14:textId="77777777" w:rsidR="00A67C3A" w:rsidRPr="00A67C3A" w:rsidRDefault="00A67C3A">
      <w:pPr>
        <w:pStyle w:val="HTMLPreformatted"/>
        <w:numPr>
          <w:ilvl w:val="0"/>
          <w:numId w:val="387"/>
        </w:numPr>
        <w:rPr>
          <w:rStyle w:val="HTMLCode"/>
          <w:rFonts w:ascii="Arial" w:hAnsi="Arial" w:cs="Arial"/>
          <w:color w:val="242424"/>
        </w:rPr>
      </w:pPr>
      <w:r w:rsidRPr="00A67C3A">
        <w:rPr>
          <w:rStyle w:val="HTMLCode"/>
          <w:rFonts w:ascii="Arial" w:hAnsi="Arial" w:cs="Arial"/>
          <w:color w:val="242424"/>
        </w:rPr>
        <w:t>Higher rates of exposure to community violence</w:t>
      </w:r>
    </w:p>
    <w:p w14:paraId="4B4341E1" w14:textId="77777777" w:rsidR="00A67C3A" w:rsidRPr="00A67C3A" w:rsidRDefault="00A67C3A">
      <w:pPr>
        <w:pStyle w:val="HTMLPreformatted"/>
        <w:numPr>
          <w:ilvl w:val="0"/>
          <w:numId w:val="387"/>
        </w:numPr>
        <w:rPr>
          <w:rStyle w:val="HTMLCode"/>
          <w:rFonts w:ascii="Arial" w:hAnsi="Arial" w:cs="Arial"/>
          <w:color w:val="242424"/>
        </w:rPr>
      </w:pPr>
      <w:r w:rsidRPr="00A67C3A">
        <w:rPr>
          <w:rStyle w:val="HTMLCode"/>
          <w:rFonts w:ascii="Arial" w:hAnsi="Arial" w:cs="Arial"/>
          <w:color w:val="242424"/>
        </w:rPr>
        <w:t>Increased vulnerability to gang involvement and exploitation</w:t>
      </w:r>
    </w:p>
    <w:p w14:paraId="6E4340DB" w14:textId="77777777" w:rsidR="00A67C3A" w:rsidRPr="00A67C3A" w:rsidRDefault="00A67C3A">
      <w:pPr>
        <w:pStyle w:val="HTMLPreformatted"/>
        <w:numPr>
          <w:ilvl w:val="0"/>
          <w:numId w:val="387"/>
        </w:numPr>
        <w:rPr>
          <w:rStyle w:val="HTMLCode"/>
          <w:rFonts w:ascii="Arial" w:hAnsi="Arial" w:cs="Arial"/>
          <w:color w:val="242424"/>
        </w:rPr>
      </w:pPr>
      <w:r w:rsidRPr="00A67C3A">
        <w:rPr>
          <w:rStyle w:val="HTMLCode"/>
          <w:rFonts w:ascii="Arial" w:hAnsi="Arial" w:cs="Arial"/>
          <w:color w:val="242424"/>
        </w:rPr>
        <w:t>Social, emotional and mental health needs</w:t>
      </w:r>
    </w:p>
    <w:p w14:paraId="251C15E2" w14:textId="77777777" w:rsidR="00A67C3A" w:rsidRPr="00A67C3A" w:rsidRDefault="00A67C3A" w:rsidP="00A67C3A">
      <w:pPr>
        <w:pStyle w:val="HTMLPreformatted"/>
        <w:rPr>
          <w:rStyle w:val="HTMLCode"/>
          <w:rFonts w:ascii="Arial" w:hAnsi="Arial" w:cs="Arial"/>
          <w:color w:val="242424"/>
        </w:rPr>
      </w:pPr>
    </w:p>
    <w:p w14:paraId="41805066" w14:textId="77777777" w:rsidR="00A67C3A" w:rsidRPr="00A67C3A" w:rsidRDefault="00A67C3A" w:rsidP="00A67C3A">
      <w:pPr>
        <w:pStyle w:val="HTMLPreformatted"/>
        <w:rPr>
          <w:rFonts w:ascii="Arial" w:hAnsi="Arial" w:cs="Arial"/>
          <w:color w:val="242424"/>
        </w:rPr>
      </w:pPr>
      <w:r w:rsidRPr="00A67C3A">
        <w:rPr>
          <w:rStyle w:val="HTMLCode"/>
          <w:rFonts w:ascii="Arial" w:hAnsi="Arial" w:cs="Arial"/>
          <w:color w:val="242424"/>
        </w:rPr>
        <w:t>Staff at The Kassia Academy will receive enhanced training on recognising and responding to serious violence indicators, and will work closely with police, youth offending teams, and other agencies to safeguard pupils.</w:t>
      </w:r>
    </w:p>
    <w:p w14:paraId="729935F7"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7.13 Child-on-Child Abuse</w:t>
      </w:r>
    </w:p>
    <w:p w14:paraId="7AB8278F"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recognises that children are capable of abusing other children.</w:t>
      </w:r>
    </w:p>
    <w:p w14:paraId="05D28945"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Child-on-child abuse will never be tolerated, dismissed as banter, accepted as part of growing up or viewed as an inevitable feature of childhood.</w:t>
      </w:r>
    </w:p>
    <w:p w14:paraId="78E8DA54"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Child-on-child abuse may include:</w:t>
      </w:r>
    </w:p>
    <w:p w14:paraId="180CC68C" w14:textId="77777777" w:rsidR="00674A84" w:rsidRPr="00C523AB" w:rsidRDefault="00674A84" w:rsidP="00C45C0E">
      <w:pPr>
        <w:numPr>
          <w:ilvl w:val="0"/>
          <w:numId w:val="5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bullying;</w:t>
      </w:r>
    </w:p>
    <w:p w14:paraId="3D29B044" w14:textId="77777777" w:rsidR="00674A84" w:rsidRPr="00C523AB" w:rsidRDefault="00674A84" w:rsidP="00C45C0E">
      <w:pPr>
        <w:numPr>
          <w:ilvl w:val="0"/>
          <w:numId w:val="5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cyberbullying;</w:t>
      </w:r>
    </w:p>
    <w:p w14:paraId="035BFE84" w14:textId="77777777" w:rsidR="00674A84" w:rsidRPr="00C523AB" w:rsidRDefault="00674A84" w:rsidP="00C45C0E">
      <w:pPr>
        <w:numPr>
          <w:ilvl w:val="0"/>
          <w:numId w:val="5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prejudice-based abuse;</w:t>
      </w:r>
    </w:p>
    <w:p w14:paraId="7B3FD14F" w14:textId="77777777" w:rsidR="00674A84" w:rsidRPr="00C523AB" w:rsidRDefault="00674A84" w:rsidP="00C45C0E">
      <w:pPr>
        <w:numPr>
          <w:ilvl w:val="0"/>
          <w:numId w:val="5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physical abuse;</w:t>
      </w:r>
    </w:p>
    <w:p w14:paraId="5A4DCF37" w14:textId="77777777" w:rsidR="00674A84" w:rsidRPr="00C523AB" w:rsidRDefault="00674A84" w:rsidP="00C45C0E">
      <w:pPr>
        <w:numPr>
          <w:ilvl w:val="0"/>
          <w:numId w:val="5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sexual violence;</w:t>
      </w:r>
    </w:p>
    <w:p w14:paraId="7613530F" w14:textId="77777777" w:rsidR="00674A84" w:rsidRPr="00C523AB" w:rsidRDefault="00674A84" w:rsidP="00C45C0E">
      <w:pPr>
        <w:numPr>
          <w:ilvl w:val="0"/>
          <w:numId w:val="5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sexual harassment;</w:t>
      </w:r>
    </w:p>
    <w:p w14:paraId="5E665DBC" w14:textId="77777777" w:rsidR="00674A84" w:rsidRPr="00C523AB" w:rsidRDefault="00674A84" w:rsidP="00C45C0E">
      <w:pPr>
        <w:numPr>
          <w:ilvl w:val="0"/>
          <w:numId w:val="5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harmful sexual behaviour;</w:t>
      </w:r>
    </w:p>
    <w:p w14:paraId="1826D5BB" w14:textId="77777777" w:rsidR="00674A84" w:rsidRPr="00C523AB" w:rsidRDefault="00674A84" w:rsidP="00C45C0E">
      <w:pPr>
        <w:numPr>
          <w:ilvl w:val="0"/>
          <w:numId w:val="5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initiation or ha</w:t>
      </w:r>
      <w:r w:rsidR="00C755F7">
        <w:rPr>
          <w:rFonts w:ascii="Arial" w:eastAsia="Times New Roman" w:hAnsi="Arial" w:cs="Arial"/>
          <w:sz w:val="20"/>
          <w:szCs w:val="20"/>
          <w:lang w:eastAsia="en-GB"/>
        </w:rPr>
        <w:t>s</w:t>
      </w:r>
      <w:r w:rsidRPr="00C523AB">
        <w:rPr>
          <w:rFonts w:ascii="Arial" w:eastAsia="Times New Roman" w:hAnsi="Arial" w:cs="Arial"/>
          <w:sz w:val="20"/>
          <w:szCs w:val="20"/>
          <w:lang w:eastAsia="en-GB"/>
        </w:rPr>
        <w:t>ing behaviours;</w:t>
      </w:r>
    </w:p>
    <w:p w14:paraId="24E23802" w14:textId="77777777" w:rsidR="00674A84" w:rsidRPr="00C523AB" w:rsidRDefault="00674A84" w:rsidP="00C45C0E">
      <w:pPr>
        <w:numPr>
          <w:ilvl w:val="0"/>
          <w:numId w:val="5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image-based abuse.</w:t>
      </w:r>
    </w:p>
    <w:p w14:paraId="158B6CBC"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incidents will be taken seriously and responded to through safeguarding procedures.</w:t>
      </w:r>
    </w:p>
    <w:p w14:paraId="20D73121"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7.14 Harmful Sexual Behaviour (HSB)</w:t>
      </w:r>
    </w:p>
    <w:p w14:paraId="7A8487BE"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Children's sexual behaviours exist on a continuum from developmentally appropriate behaviour to harmful sexual behaviour.</w:t>
      </w:r>
    </w:p>
    <w:p w14:paraId="49586C2C"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Harmful sexual behaviour may include:</w:t>
      </w:r>
    </w:p>
    <w:p w14:paraId="603AC041" w14:textId="77777777" w:rsidR="00674A84" w:rsidRPr="00C523AB" w:rsidRDefault="00674A84" w:rsidP="00C45C0E">
      <w:pPr>
        <w:numPr>
          <w:ilvl w:val="0"/>
          <w:numId w:val="6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coercive behaviour;</w:t>
      </w:r>
    </w:p>
    <w:p w14:paraId="48EE6983" w14:textId="77777777" w:rsidR="00674A84" w:rsidRPr="00C523AB" w:rsidRDefault="00674A84" w:rsidP="00C45C0E">
      <w:pPr>
        <w:numPr>
          <w:ilvl w:val="0"/>
          <w:numId w:val="6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sexualised bullying;</w:t>
      </w:r>
    </w:p>
    <w:p w14:paraId="7D528FA4" w14:textId="77777777" w:rsidR="00674A84" w:rsidRPr="00C523AB" w:rsidRDefault="00674A84" w:rsidP="00C45C0E">
      <w:pPr>
        <w:numPr>
          <w:ilvl w:val="0"/>
          <w:numId w:val="6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unwanted sexual touching;</w:t>
      </w:r>
    </w:p>
    <w:p w14:paraId="635D8A9A" w14:textId="77777777" w:rsidR="00674A84" w:rsidRPr="00C523AB" w:rsidRDefault="00674A84" w:rsidP="00C45C0E">
      <w:pPr>
        <w:numPr>
          <w:ilvl w:val="0"/>
          <w:numId w:val="6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sexual assault;</w:t>
      </w:r>
    </w:p>
    <w:p w14:paraId="169B11BC" w14:textId="77777777" w:rsidR="00674A84" w:rsidRPr="00C523AB" w:rsidRDefault="00674A84" w:rsidP="00C45C0E">
      <w:pPr>
        <w:numPr>
          <w:ilvl w:val="0"/>
          <w:numId w:val="6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sexual violence;</w:t>
      </w:r>
    </w:p>
    <w:p w14:paraId="56042054" w14:textId="77777777" w:rsidR="00674A84" w:rsidRPr="00C523AB" w:rsidRDefault="00674A84" w:rsidP="00C45C0E">
      <w:pPr>
        <w:numPr>
          <w:ilvl w:val="0"/>
          <w:numId w:val="6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persistent inappropriate sexual behaviours.</w:t>
      </w:r>
    </w:p>
    <w:p w14:paraId="775917D8"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must not dismiss harmful sexual behaviour as experimentation or curiosity where concerns exist.</w:t>
      </w:r>
    </w:p>
    <w:p w14:paraId="2FF4B7CD"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incidents must be referred to the DSL.</w:t>
      </w:r>
    </w:p>
    <w:p w14:paraId="5A3BF063"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7.15 Domestic Abuse</w:t>
      </w:r>
    </w:p>
    <w:p w14:paraId="4881F9A7" w14:textId="77777777" w:rsidR="00674A84" w:rsidRPr="00C523AB" w:rsidRDefault="00674A84" w:rsidP="00C523AB">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Domestic abuse can have a serious impact on children even when they are not the direct victim.</w:t>
      </w:r>
    </w:p>
    <w:p w14:paraId="3D5366E4"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may:</w:t>
      </w:r>
    </w:p>
    <w:p w14:paraId="439F0FE5" w14:textId="77777777" w:rsidR="00674A84" w:rsidRPr="00C523AB" w:rsidRDefault="00674A84" w:rsidP="00C45C0E">
      <w:pPr>
        <w:numPr>
          <w:ilvl w:val="0"/>
          <w:numId w:val="6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witness incidents;</w:t>
      </w:r>
    </w:p>
    <w:p w14:paraId="4831A094" w14:textId="77777777" w:rsidR="00674A84" w:rsidRPr="00C523AB" w:rsidRDefault="00674A84" w:rsidP="00C45C0E">
      <w:pPr>
        <w:numPr>
          <w:ilvl w:val="0"/>
          <w:numId w:val="6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hear abuse occurring;</w:t>
      </w:r>
    </w:p>
    <w:p w14:paraId="32EA262F" w14:textId="77777777" w:rsidR="00674A84" w:rsidRPr="00C523AB" w:rsidRDefault="00674A84" w:rsidP="00C45C0E">
      <w:pPr>
        <w:numPr>
          <w:ilvl w:val="0"/>
          <w:numId w:val="6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experience coercive control;</w:t>
      </w:r>
    </w:p>
    <w:p w14:paraId="5BC79970" w14:textId="77777777" w:rsidR="00674A84" w:rsidRPr="00C523AB" w:rsidRDefault="00674A84" w:rsidP="00C45C0E">
      <w:pPr>
        <w:numPr>
          <w:ilvl w:val="0"/>
          <w:numId w:val="6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suffer emotional harm.</w:t>
      </w:r>
    </w:p>
    <w:p w14:paraId="135638A7"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Indicators may include:</w:t>
      </w:r>
    </w:p>
    <w:p w14:paraId="6DC825C6" w14:textId="77777777" w:rsidR="00674A84" w:rsidRPr="00C523AB" w:rsidRDefault="00674A84" w:rsidP="00C45C0E">
      <w:pPr>
        <w:numPr>
          <w:ilvl w:val="0"/>
          <w:numId w:val="6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anxiety;</w:t>
      </w:r>
    </w:p>
    <w:p w14:paraId="325E053B" w14:textId="77777777" w:rsidR="00674A84" w:rsidRPr="00C523AB" w:rsidRDefault="00674A84" w:rsidP="00C45C0E">
      <w:pPr>
        <w:numPr>
          <w:ilvl w:val="0"/>
          <w:numId w:val="6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withdrawal;</w:t>
      </w:r>
    </w:p>
    <w:p w14:paraId="5BFB7C47" w14:textId="77777777" w:rsidR="00674A84" w:rsidRPr="00C523AB" w:rsidRDefault="00674A84" w:rsidP="00C45C0E">
      <w:pPr>
        <w:numPr>
          <w:ilvl w:val="0"/>
          <w:numId w:val="6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poor concentration;</w:t>
      </w:r>
    </w:p>
    <w:p w14:paraId="59DB9372" w14:textId="77777777" w:rsidR="00674A84" w:rsidRPr="00C523AB" w:rsidRDefault="00674A84" w:rsidP="00C45C0E">
      <w:pPr>
        <w:numPr>
          <w:ilvl w:val="0"/>
          <w:numId w:val="6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aggressive behaviour;</w:t>
      </w:r>
    </w:p>
    <w:p w14:paraId="57B46C95" w14:textId="77777777" w:rsidR="00674A84" w:rsidRPr="00C523AB" w:rsidRDefault="00674A84" w:rsidP="00C45C0E">
      <w:pPr>
        <w:numPr>
          <w:ilvl w:val="0"/>
          <w:numId w:val="6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attendance issues.</w:t>
      </w:r>
    </w:p>
    <w:p w14:paraId="3FB666BF"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who live in households where domestic abuse occurs should be regarded as victims in their own right.</w:t>
      </w:r>
    </w:p>
    <w:p w14:paraId="53908653"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7.16 Mental Health and Safeguarding</w:t>
      </w:r>
    </w:p>
    <w:p w14:paraId="6A7E0F4B"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Mental health concerns can be an indicator that a child has experienced abuse, neglect, trauma or exploitation.</w:t>
      </w:r>
    </w:p>
    <w:p w14:paraId="011D94BB"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66DF6D4C"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Staff should be alert to mental health problems that may develop into safeguarding concerns, including:</w:t>
      </w:r>
    </w:p>
    <w:p w14:paraId="2470F2A0"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1C18A64A" w14:textId="77777777" w:rsidR="00C45C0E" w:rsidRPr="00C523AB" w:rsidRDefault="00C45C0E">
      <w:pPr>
        <w:pStyle w:val="ListParagraph"/>
        <w:numPr>
          <w:ilvl w:val="0"/>
          <w:numId w:val="33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self-harm;</w:t>
      </w:r>
    </w:p>
    <w:p w14:paraId="78B02744" w14:textId="77777777" w:rsidR="00C45C0E" w:rsidRPr="00C523AB" w:rsidRDefault="00C45C0E">
      <w:pPr>
        <w:pStyle w:val="ListParagraph"/>
        <w:numPr>
          <w:ilvl w:val="0"/>
          <w:numId w:val="33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suicidal ideation and risk of suicide;</w:t>
      </w:r>
    </w:p>
    <w:p w14:paraId="18DF595C" w14:textId="77777777" w:rsidR="00C45C0E" w:rsidRPr="00C523AB" w:rsidRDefault="00C45C0E">
      <w:pPr>
        <w:pStyle w:val="ListParagraph"/>
        <w:numPr>
          <w:ilvl w:val="0"/>
          <w:numId w:val="33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persistent anxiety;</w:t>
      </w:r>
    </w:p>
    <w:p w14:paraId="4B73E96D" w14:textId="77777777" w:rsidR="00C45C0E" w:rsidRPr="00C523AB" w:rsidRDefault="00C45C0E">
      <w:pPr>
        <w:pStyle w:val="ListParagraph"/>
        <w:numPr>
          <w:ilvl w:val="0"/>
          <w:numId w:val="33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low mood and depression;</w:t>
      </w:r>
    </w:p>
    <w:p w14:paraId="38CECD9E" w14:textId="77777777" w:rsidR="00C45C0E" w:rsidRPr="00C523AB" w:rsidRDefault="00C45C0E">
      <w:pPr>
        <w:pStyle w:val="ListParagraph"/>
        <w:numPr>
          <w:ilvl w:val="0"/>
          <w:numId w:val="33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eating difficulties;</w:t>
      </w:r>
    </w:p>
    <w:p w14:paraId="70B30A20" w14:textId="77777777" w:rsidR="00C45C0E" w:rsidRPr="00C523AB" w:rsidRDefault="00C45C0E">
      <w:pPr>
        <w:pStyle w:val="ListParagraph"/>
        <w:numPr>
          <w:ilvl w:val="0"/>
          <w:numId w:val="33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emotional dysregulation;</w:t>
      </w:r>
    </w:p>
    <w:p w14:paraId="1F9864C3" w14:textId="77777777" w:rsidR="00C45C0E" w:rsidRPr="00C523AB" w:rsidRDefault="00C45C0E">
      <w:pPr>
        <w:pStyle w:val="ListParagraph"/>
        <w:numPr>
          <w:ilvl w:val="0"/>
          <w:numId w:val="33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post-traumatic stress;</w:t>
      </w:r>
    </w:p>
    <w:p w14:paraId="345E5F56" w14:textId="77777777" w:rsidR="00C45C0E" w:rsidRPr="00C523AB" w:rsidRDefault="00C45C0E">
      <w:pPr>
        <w:pStyle w:val="ListParagraph"/>
        <w:numPr>
          <w:ilvl w:val="0"/>
          <w:numId w:val="33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substance misuse.</w:t>
      </w:r>
    </w:p>
    <w:p w14:paraId="237C3F8F"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709F1834"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b/>
          <w:color w:val="242424"/>
          <w:sz w:val="20"/>
          <w:szCs w:val="20"/>
          <w:lang w:eastAsia="en-GB"/>
        </w:rPr>
        <w:t>Warning Signs</w:t>
      </w:r>
    </w:p>
    <w:p w14:paraId="22707921"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4FE3B297"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Staff should be aware of potential warning signs including:</w:t>
      </w:r>
    </w:p>
    <w:p w14:paraId="6D472F42"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5EECE019" w14:textId="77777777" w:rsidR="00C45C0E" w:rsidRPr="00C523AB" w:rsidRDefault="00C45C0E">
      <w:pPr>
        <w:pStyle w:val="ListParagraph"/>
        <w:numPr>
          <w:ilvl w:val="0"/>
          <w:numId w:val="3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sudden changes in behaviour or mood;</w:t>
      </w:r>
    </w:p>
    <w:p w14:paraId="405E194A" w14:textId="77777777" w:rsidR="00C45C0E" w:rsidRPr="00C523AB" w:rsidRDefault="00C45C0E">
      <w:pPr>
        <w:pStyle w:val="ListParagraph"/>
        <w:numPr>
          <w:ilvl w:val="0"/>
          <w:numId w:val="3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withdrawal from friends and activities;</w:t>
      </w:r>
    </w:p>
    <w:p w14:paraId="74FD0F89" w14:textId="77777777" w:rsidR="00C45C0E" w:rsidRPr="00C523AB" w:rsidRDefault="00C45C0E">
      <w:pPr>
        <w:pStyle w:val="ListParagraph"/>
        <w:numPr>
          <w:ilvl w:val="0"/>
          <w:numId w:val="3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expressions of hopelessness or worthlessness;</w:t>
      </w:r>
    </w:p>
    <w:p w14:paraId="2B49EAF0" w14:textId="77777777" w:rsidR="00C45C0E" w:rsidRPr="00C523AB" w:rsidRDefault="00C45C0E">
      <w:pPr>
        <w:pStyle w:val="ListParagraph"/>
        <w:numPr>
          <w:ilvl w:val="0"/>
          <w:numId w:val="3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talking about self-harm or suicide;</w:t>
      </w:r>
    </w:p>
    <w:p w14:paraId="4DC6CFE1" w14:textId="77777777" w:rsidR="00C45C0E" w:rsidRPr="00C523AB" w:rsidRDefault="00C45C0E">
      <w:pPr>
        <w:pStyle w:val="ListParagraph"/>
        <w:numPr>
          <w:ilvl w:val="0"/>
          <w:numId w:val="3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giving away possessions;</w:t>
      </w:r>
    </w:p>
    <w:p w14:paraId="5F21CAA5" w14:textId="77777777" w:rsidR="00C45C0E" w:rsidRPr="00C523AB" w:rsidRDefault="00C45C0E">
      <w:pPr>
        <w:pStyle w:val="ListParagraph"/>
        <w:numPr>
          <w:ilvl w:val="0"/>
          <w:numId w:val="3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changes in eating or sleeping patterns;</w:t>
      </w:r>
    </w:p>
    <w:p w14:paraId="2E6808F7" w14:textId="77777777" w:rsidR="00C45C0E" w:rsidRPr="00C523AB" w:rsidRDefault="00C45C0E">
      <w:pPr>
        <w:pStyle w:val="ListParagraph"/>
        <w:numPr>
          <w:ilvl w:val="0"/>
          <w:numId w:val="3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declining academic performance;</w:t>
      </w:r>
    </w:p>
    <w:p w14:paraId="682CAA38" w14:textId="77777777" w:rsidR="00C45C0E" w:rsidRPr="00C523AB" w:rsidRDefault="00C45C0E">
      <w:pPr>
        <w:pStyle w:val="ListParagraph"/>
        <w:numPr>
          <w:ilvl w:val="0"/>
          <w:numId w:val="3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increased risk-taking behaviour.</w:t>
      </w:r>
    </w:p>
    <w:p w14:paraId="148B12EB"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36617C6A"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242424"/>
          <w:sz w:val="20"/>
          <w:szCs w:val="20"/>
          <w:lang w:eastAsia="en-GB"/>
        </w:rPr>
      </w:pPr>
      <w:r w:rsidRPr="00C523AB">
        <w:rPr>
          <w:rFonts w:ascii="Arial" w:eastAsia="Times New Roman" w:hAnsi="Arial" w:cs="Arial"/>
          <w:b/>
          <w:color w:val="242424"/>
          <w:sz w:val="20"/>
          <w:szCs w:val="20"/>
          <w:lang w:eastAsia="en-GB"/>
        </w:rPr>
        <w:t>Immediate Action</w:t>
      </w:r>
    </w:p>
    <w:p w14:paraId="54EECD71"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684C4735"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If staff feel that a child is in immediate danger due to mental health concerns, they should:</w:t>
      </w:r>
    </w:p>
    <w:p w14:paraId="5154B051"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38FCFB21" w14:textId="77777777" w:rsidR="00C45C0E" w:rsidRPr="00C523AB" w:rsidRDefault="00C45C0E">
      <w:pPr>
        <w:pStyle w:val="ListParagraph"/>
        <w:numPr>
          <w:ilvl w:val="0"/>
          <w:numId w:val="3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Never leave the child alone;</w:t>
      </w:r>
    </w:p>
    <w:p w14:paraId="5C3AE373" w14:textId="77777777" w:rsidR="00C45C0E" w:rsidRPr="00C523AB" w:rsidRDefault="00C45C0E">
      <w:pPr>
        <w:pStyle w:val="ListParagraph"/>
        <w:numPr>
          <w:ilvl w:val="0"/>
          <w:numId w:val="3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Call 999 immediately if there is an immediate risk to life;</w:t>
      </w:r>
    </w:p>
    <w:p w14:paraId="5A349109" w14:textId="77777777" w:rsidR="00C45C0E" w:rsidRPr="00C523AB" w:rsidRDefault="00C45C0E">
      <w:pPr>
        <w:pStyle w:val="ListParagraph"/>
        <w:numPr>
          <w:ilvl w:val="0"/>
          <w:numId w:val="3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Take the child to A&amp;E if they have seriously self-harmed or are at immediate risk;</w:t>
      </w:r>
    </w:p>
    <w:p w14:paraId="2DACF371" w14:textId="77777777" w:rsidR="00C45C0E" w:rsidRPr="00C523AB" w:rsidRDefault="00C45C0E">
      <w:pPr>
        <w:pStyle w:val="ListParagraph"/>
        <w:numPr>
          <w:ilvl w:val="0"/>
          <w:numId w:val="3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Inform the DSL immediately;</w:t>
      </w:r>
    </w:p>
    <w:p w14:paraId="5F04027A" w14:textId="77777777" w:rsidR="00C45C0E" w:rsidRPr="00C523AB" w:rsidRDefault="00C45C0E">
      <w:pPr>
        <w:pStyle w:val="ListParagraph"/>
        <w:numPr>
          <w:ilvl w:val="0"/>
          <w:numId w:val="3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Contact parents/carers unless doing so would place the child at greater risk;</w:t>
      </w:r>
    </w:p>
    <w:p w14:paraId="37DFE6A6" w14:textId="77777777" w:rsidR="00C45C0E" w:rsidRPr="00C523AB" w:rsidRDefault="00C45C0E">
      <w:pPr>
        <w:pStyle w:val="ListParagraph"/>
        <w:numPr>
          <w:ilvl w:val="0"/>
          <w:numId w:val="3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Record all actions taken.</w:t>
      </w:r>
    </w:p>
    <w:p w14:paraId="23A05076"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583B96C2"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Whilst mental health concerns are not safeguarding concerns in themselves, they should always be considered within the wider safeguarding context and reported to the DSL.</w:t>
      </w:r>
    </w:p>
    <w:p w14:paraId="01136CCB"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7.17 The Importance of Professional Curiosity</w:t>
      </w:r>
    </w:p>
    <w:p w14:paraId="614152D4"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Abuse, neglect and exploitation are not always immediately visible.</w:t>
      </w:r>
    </w:p>
    <w:p w14:paraId="221379DE"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should:</w:t>
      </w:r>
    </w:p>
    <w:p w14:paraId="6036F956" w14:textId="77777777" w:rsidR="00674A84" w:rsidRPr="00C523AB" w:rsidRDefault="00674A84" w:rsidP="00C45C0E">
      <w:pPr>
        <w:numPr>
          <w:ilvl w:val="0"/>
          <w:numId w:val="6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remain professionally curious;</w:t>
      </w:r>
    </w:p>
    <w:p w14:paraId="38084138" w14:textId="77777777" w:rsidR="00674A84" w:rsidRPr="00C523AB" w:rsidRDefault="00674A84" w:rsidP="00C45C0E">
      <w:pPr>
        <w:numPr>
          <w:ilvl w:val="0"/>
          <w:numId w:val="6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explore inconsistencies;</w:t>
      </w:r>
    </w:p>
    <w:p w14:paraId="2FBAC72E" w14:textId="77777777" w:rsidR="00674A84" w:rsidRPr="00C523AB" w:rsidRDefault="00674A84" w:rsidP="00C45C0E">
      <w:pPr>
        <w:numPr>
          <w:ilvl w:val="0"/>
          <w:numId w:val="6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ask appropriate questions;</w:t>
      </w:r>
    </w:p>
    <w:p w14:paraId="2B77EE47" w14:textId="77777777" w:rsidR="00674A84" w:rsidRPr="00C523AB" w:rsidRDefault="00674A84" w:rsidP="00C45C0E">
      <w:pPr>
        <w:numPr>
          <w:ilvl w:val="0"/>
          <w:numId w:val="6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seek advice;</w:t>
      </w:r>
    </w:p>
    <w:p w14:paraId="32FCE6F8" w14:textId="77777777" w:rsidR="00674A84" w:rsidRPr="00C523AB" w:rsidRDefault="00674A84" w:rsidP="00C45C0E">
      <w:pPr>
        <w:numPr>
          <w:ilvl w:val="0"/>
          <w:numId w:val="6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record observations;</w:t>
      </w:r>
    </w:p>
    <w:p w14:paraId="2B359562" w14:textId="77777777" w:rsidR="00674A84" w:rsidRPr="00C523AB" w:rsidRDefault="00674A84" w:rsidP="00C45C0E">
      <w:pPr>
        <w:numPr>
          <w:ilvl w:val="0"/>
          <w:numId w:val="6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challenge assumptions.</w:t>
      </w:r>
    </w:p>
    <w:p w14:paraId="41B0898C"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should never ignore concerns because they appear minor in isolation.</w:t>
      </w:r>
    </w:p>
    <w:p w14:paraId="2C999B80"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7.18 Key Safeguarding Principle</w:t>
      </w:r>
    </w:p>
    <w:p w14:paraId="1BEF3699"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should remember that:</w:t>
      </w:r>
    </w:p>
    <w:p w14:paraId="430E4ECB" w14:textId="77777777" w:rsidR="00674A84" w:rsidRPr="00C523AB" w:rsidRDefault="00674A84" w:rsidP="00674A84">
      <w:pPr>
        <w:spacing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rarely disclose abuse in a clear, complete and immediate way.</w:t>
      </w:r>
    </w:p>
    <w:p w14:paraId="16F198F7"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concerns often emerge through patterns, behaviour, attendance, presentation, disclosures from others or professional observation. Every concern should be taken seriously, recorded promptly and reported to the Designated Safeguarding Lead.</w:t>
      </w:r>
    </w:p>
    <w:p w14:paraId="4D85FFB1" w14:textId="77777777" w:rsidR="00674A84" w:rsidRPr="00C523AB" w:rsidRDefault="00674A84" w:rsidP="00674A84">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8. Specific Safeguarding Issues</w:t>
      </w:r>
    </w:p>
    <w:p w14:paraId="28AEF97A" w14:textId="77777777" w:rsidR="00674A84" w:rsidRPr="00C523AB" w:rsidRDefault="00674A84" w:rsidP="00674A84">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8.1 Introduction</w:t>
      </w:r>
    </w:p>
    <w:p w14:paraId="5BA57E6E"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Keeping Children Safe in Education 2026 identifies a range of specific safeguarding issues that schools and colleges must understand and respond to appropriately.</w:t>
      </w:r>
    </w:p>
    <w:p w14:paraId="76F03C3E"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recognises that safeguarding concerns rarely occur in isolation. Children may be exposed to multiple and overlapping risks simultaneously, both online and offline.</w:t>
      </w:r>
    </w:p>
    <w:p w14:paraId="79440125"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staff should be aware of the indicators, vulnerabilities and reporting procedures associated with the safeguarding issues outlined within this section.</w:t>
      </w:r>
    </w:p>
    <w:p w14:paraId="40ECD490" w14:textId="77777777" w:rsidR="00674A84" w:rsidRPr="00C523AB" w:rsidRDefault="00674A84" w:rsidP="00674A84">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8.2 Online Safety</w:t>
      </w:r>
    </w:p>
    <w:p w14:paraId="58A37659"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safety is a safeguarding issue and forms an integral part of the Trust's whole-school safeguarding approach.</w:t>
      </w:r>
    </w:p>
    <w:p w14:paraId="12000C9A"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access technology daily through:</w:t>
      </w:r>
    </w:p>
    <w:p w14:paraId="26F02260" w14:textId="77777777" w:rsidR="00674A84" w:rsidRPr="00C523AB" w:rsidRDefault="00674A84" w:rsidP="00C45C0E">
      <w:pPr>
        <w:numPr>
          <w:ilvl w:val="0"/>
          <w:numId w:val="6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mobile phones;</w:t>
      </w:r>
    </w:p>
    <w:p w14:paraId="656379B7" w14:textId="77777777" w:rsidR="00674A84" w:rsidRPr="00C523AB" w:rsidRDefault="00674A84" w:rsidP="00C45C0E">
      <w:pPr>
        <w:numPr>
          <w:ilvl w:val="0"/>
          <w:numId w:val="6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tablets;</w:t>
      </w:r>
    </w:p>
    <w:p w14:paraId="34414E34" w14:textId="77777777" w:rsidR="00674A84" w:rsidRPr="00C523AB" w:rsidRDefault="00674A84" w:rsidP="00C45C0E">
      <w:pPr>
        <w:numPr>
          <w:ilvl w:val="0"/>
          <w:numId w:val="6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gaming platforms;</w:t>
      </w:r>
    </w:p>
    <w:p w14:paraId="4861E9DF" w14:textId="77777777" w:rsidR="00674A84" w:rsidRPr="00C523AB" w:rsidRDefault="00674A84" w:rsidP="00C45C0E">
      <w:pPr>
        <w:numPr>
          <w:ilvl w:val="0"/>
          <w:numId w:val="6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social media;</w:t>
      </w:r>
    </w:p>
    <w:p w14:paraId="6F55E6B4" w14:textId="77777777" w:rsidR="00674A84" w:rsidRPr="00C523AB" w:rsidRDefault="00674A84" w:rsidP="00C45C0E">
      <w:pPr>
        <w:numPr>
          <w:ilvl w:val="0"/>
          <w:numId w:val="6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messaging applications;</w:t>
      </w:r>
    </w:p>
    <w:p w14:paraId="4D80674C" w14:textId="77777777" w:rsidR="00674A84" w:rsidRPr="00C523AB" w:rsidRDefault="00674A84" w:rsidP="00C45C0E">
      <w:pPr>
        <w:numPr>
          <w:ilvl w:val="0"/>
          <w:numId w:val="6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artificial intelligence technologies;</w:t>
      </w:r>
    </w:p>
    <w:p w14:paraId="5207BBA1" w14:textId="77777777" w:rsidR="00674A84" w:rsidRPr="00C523AB" w:rsidRDefault="00674A84" w:rsidP="00C45C0E">
      <w:pPr>
        <w:numPr>
          <w:ilvl w:val="0"/>
          <w:numId w:val="6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internet-enabled devices.</w:t>
      </w:r>
    </w:p>
    <w:p w14:paraId="0DB5F458"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Whilst technology provides significant educational opportunities, it can also expose children to safeguarding risks.</w:t>
      </w:r>
    </w:p>
    <w:p w14:paraId="186B9A2E"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Risks may be categorised under four areas:</w:t>
      </w:r>
    </w:p>
    <w:p w14:paraId="730691C0" w14:textId="77777777" w:rsidR="00674A84" w:rsidRPr="00C523AB" w:rsidRDefault="00674A84" w:rsidP="00674A84">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Content</w:t>
      </w:r>
    </w:p>
    <w:p w14:paraId="5E12780C"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Exposure to harmful, illegal or inappropriate material.</w:t>
      </w:r>
    </w:p>
    <w:p w14:paraId="05944399" w14:textId="77777777" w:rsidR="00674A84" w:rsidRPr="00C523AB" w:rsidRDefault="00674A84" w:rsidP="00674A84">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Contact</w:t>
      </w:r>
    </w:p>
    <w:p w14:paraId="23F1F2E4"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Harmful interactions with adults or peers.</w:t>
      </w:r>
    </w:p>
    <w:p w14:paraId="13FFD20C" w14:textId="77777777" w:rsidR="00674A84" w:rsidRPr="00C523AB" w:rsidRDefault="00674A84" w:rsidP="00674A84">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Conduct</w:t>
      </w:r>
    </w:p>
    <w:p w14:paraId="5829D932"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behaviour that may place children or others at risk.</w:t>
      </w:r>
    </w:p>
    <w:p w14:paraId="587E2DE7" w14:textId="77777777" w:rsidR="00674A84" w:rsidRPr="00C523AB" w:rsidRDefault="00674A84" w:rsidP="00674A84">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Commerce</w:t>
      </w:r>
    </w:p>
    <w:p w14:paraId="7BB3CF7B"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Risks associated with gambling, scams, fraud or financial exploitation.</w:t>
      </w:r>
    </w:p>
    <w:p w14:paraId="3C2B9659"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schools within Kings Academy Trust will maintain effective filtering and monitoring systems in line with KCSIE 2026 and Department for Education standards.</w:t>
      </w:r>
    </w:p>
    <w:p w14:paraId="6F33A720" w14:textId="77777777" w:rsidR="00674A84" w:rsidRPr="00C523AB" w:rsidRDefault="00674A84" w:rsidP="00674A84">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8.3 Artificial Intelligence (AI) and Emerging Technologies</w:t>
      </w:r>
    </w:p>
    <w:p w14:paraId="2B9F6BD0"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recognises that advances in artificial intelligence create new safeguarding opportunities and risks.</w:t>
      </w:r>
    </w:p>
    <w:p w14:paraId="1DF7E7B3"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Potential safeguarding concerns may include:</w:t>
      </w:r>
    </w:p>
    <w:p w14:paraId="4A808F66" w14:textId="77777777" w:rsidR="00674A84" w:rsidRPr="00C523AB" w:rsidRDefault="00674A84" w:rsidP="00C45C0E">
      <w:pPr>
        <w:numPr>
          <w:ilvl w:val="0"/>
          <w:numId w:val="6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AI-generated abuse images;</w:t>
      </w:r>
    </w:p>
    <w:p w14:paraId="410A1FEF" w14:textId="77777777" w:rsidR="00674A84" w:rsidRPr="00C523AB" w:rsidRDefault="00674A84" w:rsidP="00C45C0E">
      <w:pPr>
        <w:numPr>
          <w:ilvl w:val="0"/>
          <w:numId w:val="6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deepfake content;</w:t>
      </w:r>
    </w:p>
    <w:p w14:paraId="3C77F289" w14:textId="77777777" w:rsidR="00674A84" w:rsidRPr="00C523AB" w:rsidRDefault="00674A84" w:rsidP="00C45C0E">
      <w:pPr>
        <w:numPr>
          <w:ilvl w:val="0"/>
          <w:numId w:val="6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impersonation;</w:t>
      </w:r>
    </w:p>
    <w:p w14:paraId="60A03C06" w14:textId="77777777" w:rsidR="00674A84" w:rsidRPr="00C523AB" w:rsidRDefault="00674A84" w:rsidP="00C45C0E">
      <w:pPr>
        <w:numPr>
          <w:ilvl w:val="0"/>
          <w:numId w:val="6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grooming;</w:t>
      </w:r>
    </w:p>
    <w:p w14:paraId="7E2B8C3D" w14:textId="77777777" w:rsidR="00674A84" w:rsidRPr="00C523AB" w:rsidRDefault="00674A84" w:rsidP="00C45C0E">
      <w:pPr>
        <w:numPr>
          <w:ilvl w:val="0"/>
          <w:numId w:val="6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misinformation;</w:t>
      </w:r>
    </w:p>
    <w:p w14:paraId="67B00D19" w14:textId="77777777" w:rsidR="00674A84" w:rsidRPr="00C523AB" w:rsidRDefault="00674A84" w:rsidP="00C45C0E">
      <w:pPr>
        <w:numPr>
          <w:ilvl w:val="0"/>
          <w:numId w:val="6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image manipulation;</w:t>
      </w:r>
    </w:p>
    <w:p w14:paraId="67F36B8B" w14:textId="77777777" w:rsidR="00674A84" w:rsidRPr="00C523AB" w:rsidRDefault="00674A84" w:rsidP="00C45C0E">
      <w:pPr>
        <w:numPr>
          <w:ilvl w:val="0"/>
          <w:numId w:val="6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cyberbullying;</w:t>
      </w:r>
    </w:p>
    <w:p w14:paraId="0071B02E" w14:textId="77777777" w:rsidR="00674A84" w:rsidRPr="00C523AB" w:rsidRDefault="00674A84" w:rsidP="00C45C0E">
      <w:pPr>
        <w:numPr>
          <w:ilvl w:val="0"/>
          <w:numId w:val="6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coercion and exploitation.</w:t>
      </w:r>
    </w:p>
    <w:p w14:paraId="248091C8"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should remain alert to the misuse of AI technologies and report concerns through safeguarding procedures.</w:t>
      </w:r>
    </w:p>
    <w:p w14:paraId="73655A8E"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safety education will help pupils understand both the benefits and risks associated with emerging technologies.</w:t>
      </w:r>
    </w:p>
    <w:p w14:paraId="124FE812" w14:textId="77777777" w:rsidR="00FF47B3" w:rsidRPr="00C523AB" w:rsidRDefault="00FF47B3" w:rsidP="00FF47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From September 2026, all staff will receive updated training on the safeguarding risks associated with artificial intelligence technologies as part of their annual safeguarding update. This will include:</w:t>
      </w:r>
    </w:p>
    <w:p w14:paraId="1E86BA9B" w14:textId="77777777" w:rsidR="00FF47B3" w:rsidRPr="00C523AB" w:rsidRDefault="00FF47B3" w:rsidP="00FF47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31B18B66" w14:textId="77777777" w:rsidR="00FF47B3" w:rsidRPr="00C523AB" w:rsidRDefault="00FF47B3" w:rsidP="00FF47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 recognition of AI-generated abuse imagery;</w:t>
      </w:r>
    </w:p>
    <w:p w14:paraId="033D9FA6" w14:textId="77777777" w:rsidR="00FF47B3" w:rsidRPr="00C523AB" w:rsidRDefault="00FF47B3" w:rsidP="00FF47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 understanding deepfake technology and its misuse;</w:t>
      </w:r>
    </w:p>
    <w:p w14:paraId="6E2263BE" w14:textId="77777777" w:rsidR="00FF47B3" w:rsidRPr="00C523AB" w:rsidRDefault="00FF47B3" w:rsidP="00FF47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 identifying AI-facilitated grooming and exploitation;</w:t>
      </w:r>
    </w:p>
    <w:p w14:paraId="385951F5" w14:textId="77777777" w:rsidR="00FF47B3" w:rsidRPr="00C523AB" w:rsidRDefault="00FF47B3" w:rsidP="00FF47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 reporting procedures for AI-related safeguarding concerns.</w:t>
      </w:r>
    </w:p>
    <w:p w14:paraId="55A9FDFE" w14:textId="77777777" w:rsidR="00FF47B3" w:rsidRPr="00C523AB" w:rsidRDefault="00FF47B3" w:rsidP="00FF47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7581D8E1" w14:textId="77777777" w:rsidR="00FF47B3" w:rsidRPr="00C523AB" w:rsidRDefault="00FF47B3" w:rsidP="00FF47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Trust recognises that AI technology evolves rapidly, and safeguarding education for both staff and pupils will be reviewed regularly to reflect emerging risks.</w:t>
      </w:r>
    </w:p>
    <w:p w14:paraId="116A2741" w14:textId="77777777" w:rsidR="00674A84" w:rsidRPr="00C523AB" w:rsidRDefault="00674A84" w:rsidP="00674A84">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8.4 Cyberbullying</w:t>
      </w:r>
    </w:p>
    <w:p w14:paraId="3070914D"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Cyberbullying refers to bullying behaviour carried out through technology.</w:t>
      </w:r>
    </w:p>
    <w:p w14:paraId="698302A6"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Examples include:</w:t>
      </w:r>
    </w:p>
    <w:p w14:paraId="620985AD" w14:textId="77777777" w:rsidR="00674A84" w:rsidRPr="00C523AB" w:rsidRDefault="00674A84" w:rsidP="00C45C0E">
      <w:pPr>
        <w:numPr>
          <w:ilvl w:val="0"/>
          <w:numId w:val="6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abusive messages;</w:t>
      </w:r>
    </w:p>
    <w:p w14:paraId="225A22DA" w14:textId="77777777" w:rsidR="00674A84" w:rsidRPr="00C523AB" w:rsidRDefault="00674A84" w:rsidP="00C45C0E">
      <w:pPr>
        <w:numPr>
          <w:ilvl w:val="0"/>
          <w:numId w:val="6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harassment;</w:t>
      </w:r>
    </w:p>
    <w:p w14:paraId="76F7D956" w14:textId="77777777" w:rsidR="00674A84" w:rsidRPr="00C523AB" w:rsidRDefault="00674A84" w:rsidP="00C45C0E">
      <w:pPr>
        <w:numPr>
          <w:ilvl w:val="0"/>
          <w:numId w:val="6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exclusion from online groups;</w:t>
      </w:r>
    </w:p>
    <w:p w14:paraId="1D59B7C6" w14:textId="77777777" w:rsidR="00674A84" w:rsidRPr="00C523AB" w:rsidRDefault="00674A84" w:rsidP="00C45C0E">
      <w:pPr>
        <w:numPr>
          <w:ilvl w:val="0"/>
          <w:numId w:val="6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sharing images without consent;</w:t>
      </w:r>
    </w:p>
    <w:p w14:paraId="15EBE041" w14:textId="77777777" w:rsidR="00674A84" w:rsidRPr="00C523AB" w:rsidRDefault="00674A84" w:rsidP="00C45C0E">
      <w:pPr>
        <w:numPr>
          <w:ilvl w:val="0"/>
          <w:numId w:val="6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impersonation;</w:t>
      </w:r>
    </w:p>
    <w:p w14:paraId="1506CF5E" w14:textId="77777777" w:rsidR="00674A84" w:rsidRPr="00C523AB" w:rsidRDefault="00674A84" w:rsidP="00C45C0E">
      <w:pPr>
        <w:numPr>
          <w:ilvl w:val="0"/>
          <w:numId w:val="6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spreading rumours online.</w:t>
      </w:r>
    </w:p>
    <w:p w14:paraId="414E1401"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Cyberbullying can have significant emotional and psychological consequences and will be dealt with in accordance with safeguarding and behaviour procedures.</w:t>
      </w:r>
    </w:p>
    <w:p w14:paraId="6B622F72"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Where cyberbullying presents a risk of significant harm, safeguarding procedures will apply.</w:t>
      </w:r>
    </w:p>
    <w:p w14:paraId="30C31463" w14:textId="77777777" w:rsidR="00674A84" w:rsidRPr="00C523AB" w:rsidRDefault="00674A84" w:rsidP="00674A84">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8.5 Child-on-Child Abuse</w:t>
      </w:r>
    </w:p>
    <w:p w14:paraId="46F1EA10"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recognises that children can abuse other children.</w:t>
      </w:r>
    </w:p>
    <w:p w14:paraId="49AD4852"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Child-on-child abuse will never be:</w:t>
      </w:r>
    </w:p>
    <w:p w14:paraId="17BC49D5" w14:textId="77777777" w:rsidR="00674A84" w:rsidRPr="00C523AB" w:rsidRDefault="00674A84" w:rsidP="00C45C0E">
      <w:pPr>
        <w:numPr>
          <w:ilvl w:val="0"/>
          <w:numId w:val="6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dismissed as banter;</w:t>
      </w:r>
    </w:p>
    <w:p w14:paraId="2D693444" w14:textId="77777777" w:rsidR="00674A84" w:rsidRPr="00C523AB" w:rsidRDefault="00674A84" w:rsidP="00C45C0E">
      <w:pPr>
        <w:numPr>
          <w:ilvl w:val="0"/>
          <w:numId w:val="6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viewed as part of growing up;</w:t>
      </w:r>
    </w:p>
    <w:p w14:paraId="3806DDE9" w14:textId="77777777" w:rsidR="00674A84" w:rsidRPr="00C523AB" w:rsidRDefault="00674A84" w:rsidP="00C45C0E">
      <w:pPr>
        <w:numPr>
          <w:ilvl w:val="0"/>
          <w:numId w:val="6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tolerated as harmless behaviour;</w:t>
      </w:r>
    </w:p>
    <w:p w14:paraId="7A7BF8E0" w14:textId="77777777" w:rsidR="00674A84" w:rsidRPr="00C523AB" w:rsidRDefault="00674A84" w:rsidP="00C45C0E">
      <w:pPr>
        <w:numPr>
          <w:ilvl w:val="0"/>
          <w:numId w:val="6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minimised because of the age of those involved.</w:t>
      </w:r>
    </w:p>
    <w:p w14:paraId="0107A34A"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Child-on-child abuse may include:</w:t>
      </w:r>
    </w:p>
    <w:p w14:paraId="1D0FEF61" w14:textId="77777777" w:rsidR="00674A84" w:rsidRPr="00C523AB" w:rsidRDefault="00674A84" w:rsidP="00C45C0E">
      <w:pPr>
        <w:numPr>
          <w:ilvl w:val="0"/>
          <w:numId w:val="6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bullying;</w:t>
      </w:r>
    </w:p>
    <w:p w14:paraId="075F1723" w14:textId="77777777" w:rsidR="00674A84" w:rsidRPr="00C523AB" w:rsidRDefault="00674A84" w:rsidP="00C45C0E">
      <w:pPr>
        <w:numPr>
          <w:ilvl w:val="0"/>
          <w:numId w:val="6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prejudice-based abuse;</w:t>
      </w:r>
    </w:p>
    <w:p w14:paraId="66074FD9" w14:textId="77777777" w:rsidR="00674A84" w:rsidRPr="00C523AB" w:rsidRDefault="00674A84" w:rsidP="00C45C0E">
      <w:pPr>
        <w:numPr>
          <w:ilvl w:val="0"/>
          <w:numId w:val="6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physical abuse;</w:t>
      </w:r>
    </w:p>
    <w:p w14:paraId="418F2DE2" w14:textId="77777777" w:rsidR="00674A84" w:rsidRPr="00C523AB" w:rsidRDefault="00674A84" w:rsidP="00C45C0E">
      <w:pPr>
        <w:numPr>
          <w:ilvl w:val="0"/>
          <w:numId w:val="6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sexual violence;</w:t>
      </w:r>
    </w:p>
    <w:p w14:paraId="2CE00481" w14:textId="77777777" w:rsidR="00674A84" w:rsidRPr="00C523AB" w:rsidRDefault="00674A84" w:rsidP="00C45C0E">
      <w:pPr>
        <w:numPr>
          <w:ilvl w:val="0"/>
          <w:numId w:val="6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sexual harassment;</w:t>
      </w:r>
    </w:p>
    <w:p w14:paraId="291994B1" w14:textId="77777777" w:rsidR="00674A84" w:rsidRPr="00C523AB" w:rsidRDefault="00674A84" w:rsidP="00C45C0E">
      <w:pPr>
        <w:numPr>
          <w:ilvl w:val="0"/>
          <w:numId w:val="6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abuse;</w:t>
      </w:r>
    </w:p>
    <w:p w14:paraId="556A1D3F" w14:textId="77777777" w:rsidR="00674A84" w:rsidRPr="00C523AB" w:rsidRDefault="00674A84" w:rsidP="00C45C0E">
      <w:pPr>
        <w:numPr>
          <w:ilvl w:val="0"/>
          <w:numId w:val="6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harmful sexual behaviour;</w:t>
      </w:r>
    </w:p>
    <w:p w14:paraId="62F0D6A5" w14:textId="77777777" w:rsidR="00674A84" w:rsidRPr="00C523AB" w:rsidRDefault="00674A84" w:rsidP="00C45C0E">
      <w:pPr>
        <w:numPr>
          <w:ilvl w:val="0"/>
          <w:numId w:val="6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image-based abuse;</w:t>
      </w:r>
    </w:p>
    <w:p w14:paraId="4C677333" w14:textId="77777777" w:rsidR="00674A84" w:rsidRPr="00C523AB" w:rsidRDefault="00674A84" w:rsidP="00C45C0E">
      <w:pPr>
        <w:numPr>
          <w:ilvl w:val="0"/>
          <w:numId w:val="6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initiation or ha</w:t>
      </w:r>
      <w:r w:rsidR="00C755F7">
        <w:rPr>
          <w:rFonts w:ascii="Arial" w:eastAsia="Times New Roman" w:hAnsi="Arial" w:cs="Arial"/>
          <w:sz w:val="20"/>
          <w:szCs w:val="20"/>
          <w:lang w:eastAsia="en-GB"/>
        </w:rPr>
        <w:t>s</w:t>
      </w:r>
      <w:r w:rsidRPr="00C523AB">
        <w:rPr>
          <w:rFonts w:ascii="Arial" w:eastAsia="Times New Roman" w:hAnsi="Arial" w:cs="Arial"/>
          <w:sz w:val="20"/>
          <w:szCs w:val="20"/>
          <w:lang w:eastAsia="en-GB"/>
        </w:rPr>
        <w:t>ing activities.</w:t>
      </w:r>
    </w:p>
    <w:p w14:paraId="37BB3DA6"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incidents will be taken seriously and addressed through safeguarding procedures.</w:t>
      </w:r>
    </w:p>
    <w:p w14:paraId="2538E625" w14:textId="77777777" w:rsidR="00674A84" w:rsidRPr="00C523AB" w:rsidRDefault="00674A84" w:rsidP="00674A84">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8.6 Sexual Violence and Sexual Harassment</w:t>
      </w:r>
    </w:p>
    <w:p w14:paraId="12E1CEF1"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Sexual violence and sexual harassment can occur:</w:t>
      </w:r>
    </w:p>
    <w:p w14:paraId="7BCCC18C" w14:textId="77777777" w:rsidR="00674A84" w:rsidRPr="00C523AB" w:rsidRDefault="00674A84" w:rsidP="00C45C0E">
      <w:pPr>
        <w:numPr>
          <w:ilvl w:val="0"/>
          <w:numId w:val="6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between children of any age;</w:t>
      </w:r>
    </w:p>
    <w:p w14:paraId="792A1B6E" w14:textId="77777777" w:rsidR="00674A84" w:rsidRPr="00C523AB" w:rsidRDefault="00674A84" w:rsidP="00C45C0E">
      <w:pPr>
        <w:numPr>
          <w:ilvl w:val="0"/>
          <w:numId w:val="6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or offline;</w:t>
      </w:r>
    </w:p>
    <w:p w14:paraId="5F6B49AA" w14:textId="77777777" w:rsidR="00674A84" w:rsidRPr="00C523AB" w:rsidRDefault="00674A84" w:rsidP="00C45C0E">
      <w:pPr>
        <w:numPr>
          <w:ilvl w:val="0"/>
          <w:numId w:val="6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individually or within groups.</w:t>
      </w:r>
    </w:p>
    <w:p w14:paraId="31F5DE98"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Sexual harassment may include:</w:t>
      </w:r>
    </w:p>
    <w:p w14:paraId="40692CE8" w14:textId="77777777" w:rsidR="00674A84" w:rsidRPr="00C523AB" w:rsidRDefault="00674A84" w:rsidP="00C45C0E">
      <w:pPr>
        <w:numPr>
          <w:ilvl w:val="0"/>
          <w:numId w:val="7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sexual comments;</w:t>
      </w:r>
    </w:p>
    <w:p w14:paraId="1DECA942" w14:textId="77777777" w:rsidR="00674A84" w:rsidRPr="00C523AB" w:rsidRDefault="00674A84" w:rsidP="00C45C0E">
      <w:pPr>
        <w:numPr>
          <w:ilvl w:val="0"/>
          <w:numId w:val="7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sexualised language;</w:t>
      </w:r>
    </w:p>
    <w:p w14:paraId="1B260ED0" w14:textId="77777777" w:rsidR="00674A84" w:rsidRPr="00C523AB" w:rsidRDefault="00674A84" w:rsidP="00C45C0E">
      <w:pPr>
        <w:numPr>
          <w:ilvl w:val="0"/>
          <w:numId w:val="7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unwanted sexual behaviour;</w:t>
      </w:r>
    </w:p>
    <w:p w14:paraId="1E130021" w14:textId="77777777" w:rsidR="00674A84" w:rsidRPr="00C523AB" w:rsidRDefault="00674A84" w:rsidP="00C45C0E">
      <w:pPr>
        <w:numPr>
          <w:ilvl w:val="0"/>
          <w:numId w:val="7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harassment;</w:t>
      </w:r>
    </w:p>
    <w:p w14:paraId="59F8BF2A" w14:textId="77777777" w:rsidR="00674A84" w:rsidRPr="00C523AB" w:rsidRDefault="00674A84" w:rsidP="00C45C0E">
      <w:pPr>
        <w:numPr>
          <w:ilvl w:val="0"/>
          <w:numId w:val="7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sharing of sexual content.</w:t>
      </w:r>
    </w:p>
    <w:p w14:paraId="36CA8B8B"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Sexual violence may include:</w:t>
      </w:r>
    </w:p>
    <w:p w14:paraId="135832CF" w14:textId="77777777" w:rsidR="00674A84" w:rsidRPr="00C523AB" w:rsidRDefault="00674A84" w:rsidP="00C45C0E">
      <w:pPr>
        <w:numPr>
          <w:ilvl w:val="0"/>
          <w:numId w:val="7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rape;</w:t>
      </w:r>
    </w:p>
    <w:p w14:paraId="39A1E479" w14:textId="77777777" w:rsidR="00674A84" w:rsidRPr="00C523AB" w:rsidRDefault="00674A84" w:rsidP="00C45C0E">
      <w:pPr>
        <w:numPr>
          <w:ilvl w:val="0"/>
          <w:numId w:val="7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assault by penetration;</w:t>
      </w:r>
    </w:p>
    <w:p w14:paraId="12C6D56B" w14:textId="77777777" w:rsidR="00674A84" w:rsidRPr="00C523AB" w:rsidRDefault="00674A84" w:rsidP="00C45C0E">
      <w:pPr>
        <w:numPr>
          <w:ilvl w:val="0"/>
          <w:numId w:val="7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sexual assault.</w:t>
      </w:r>
    </w:p>
    <w:p w14:paraId="70F62D14"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reports will be taken seriously.</w:t>
      </w:r>
    </w:p>
    <w:p w14:paraId="2F2C55D9"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will ensure:</w:t>
      </w:r>
    </w:p>
    <w:p w14:paraId="52E629CB" w14:textId="77777777" w:rsidR="00674A84" w:rsidRPr="00C523AB" w:rsidRDefault="00674A84" w:rsidP="00C45C0E">
      <w:pPr>
        <w:numPr>
          <w:ilvl w:val="0"/>
          <w:numId w:val="7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victims are supported and protected;</w:t>
      </w:r>
    </w:p>
    <w:p w14:paraId="62DE20EB" w14:textId="77777777" w:rsidR="00674A84" w:rsidRPr="00C523AB" w:rsidRDefault="00674A84" w:rsidP="00C45C0E">
      <w:pPr>
        <w:numPr>
          <w:ilvl w:val="0"/>
          <w:numId w:val="7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alleged perpetrators are appropriately managed;</w:t>
      </w:r>
    </w:p>
    <w:p w14:paraId="7EA1BED8" w14:textId="77777777" w:rsidR="00674A84" w:rsidRPr="00C523AB" w:rsidRDefault="00674A84" w:rsidP="00C45C0E">
      <w:pPr>
        <w:numPr>
          <w:ilvl w:val="0"/>
          <w:numId w:val="7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risk assessments are completed;</w:t>
      </w:r>
    </w:p>
    <w:p w14:paraId="1E235EC1" w14:textId="77777777" w:rsidR="00674A84" w:rsidRPr="00C523AB" w:rsidRDefault="00674A84" w:rsidP="00C45C0E">
      <w:pPr>
        <w:numPr>
          <w:ilvl w:val="0"/>
          <w:numId w:val="7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education continues safely for all parties.</w:t>
      </w:r>
    </w:p>
    <w:p w14:paraId="4DF6D65F" w14:textId="77777777" w:rsidR="00674A84"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wishes of victims will be considered carefully but will not override safeguarding duties.</w:t>
      </w:r>
    </w:p>
    <w:p w14:paraId="6E1D64DB" w14:textId="77777777" w:rsidR="00AC586A" w:rsidRPr="00AC586A" w:rsidRDefault="00AC586A" w:rsidP="00AC586A">
      <w:pPr>
        <w:pStyle w:val="isselectedend"/>
        <w:rPr>
          <w:rFonts w:ascii="Arial" w:hAnsi="Arial" w:cs="Arial"/>
          <w:sz w:val="20"/>
          <w:szCs w:val="20"/>
        </w:rPr>
      </w:pPr>
      <w:r w:rsidRPr="00AC586A">
        <w:rPr>
          <w:rStyle w:val="Strong"/>
          <w:rFonts w:ascii="Arial" w:hAnsi="Arial" w:cs="Arial"/>
          <w:sz w:val="20"/>
          <w:szCs w:val="20"/>
        </w:rPr>
        <w:t>8.6A Crime and Policing Act 2026 – Mandatory Reporting of Child Sexual Abuse</w:t>
      </w:r>
    </w:p>
    <w:p w14:paraId="78B32277" w14:textId="77777777" w:rsidR="00AC586A" w:rsidRPr="00AC586A" w:rsidRDefault="00AC586A" w:rsidP="00AC586A">
      <w:pPr>
        <w:pStyle w:val="isselectedend"/>
        <w:rPr>
          <w:rFonts w:ascii="Arial" w:hAnsi="Arial" w:cs="Arial"/>
          <w:sz w:val="20"/>
          <w:szCs w:val="20"/>
        </w:rPr>
      </w:pPr>
      <w:r w:rsidRPr="00AC586A">
        <w:rPr>
          <w:rFonts w:ascii="Arial" w:hAnsi="Arial" w:cs="Arial"/>
          <w:sz w:val="20"/>
          <w:szCs w:val="20"/>
        </w:rPr>
        <w:t>The Crime and Policing Act 2026 establishes a statutory framework for the mandatory reporting of suspected child sexual offences by adults undertaking specified relevant activities, including relevant professionals working with children.</w:t>
      </w:r>
    </w:p>
    <w:p w14:paraId="0B3E1835" w14:textId="77777777" w:rsidR="00AC586A" w:rsidRPr="00AC586A" w:rsidRDefault="00AC586A" w:rsidP="00AC586A">
      <w:pPr>
        <w:pStyle w:val="isselectedend"/>
        <w:rPr>
          <w:rFonts w:ascii="Arial" w:hAnsi="Arial" w:cs="Arial"/>
          <w:sz w:val="20"/>
          <w:szCs w:val="20"/>
        </w:rPr>
      </w:pPr>
      <w:r w:rsidRPr="00AC586A">
        <w:rPr>
          <w:rFonts w:ascii="Arial" w:hAnsi="Arial" w:cs="Arial"/>
          <w:sz w:val="20"/>
          <w:szCs w:val="20"/>
        </w:rPr>
        <w:t>The statutory duty requires notification to the police or relevant local authority where the legal criteria are met, subject to the exceptions provided for within the Act.</w:t>
      </w:r>
    </w:p>
    <w:p w14:paraId="68336F29" w14:textId="77777777" w:rsidR="00AC586A" w:rsidRPr="00AC586A" w:rsidRDefault="00AC586A" w:rsidP="00AC586A">
      <w:pPr>
        <w:pStyle w:val="isselectedend"/>
        <w:rPr>
          <w:rFonts w:ascii="Arial" w:hAnsi="Arial" w:cs="Arial"/>
          <w:sz w:val="20"/>
          <w:szCs w:val="20"/>
        </w:rPr>
      </w:pPr>
      <w:r w:rsidRPr="00AC586A">
        <w:rPr>
          <w:rFonts w:ascii="Arial" w:hAnsi="Arial" w:cs="Arial"/>
          <w:sz w:val="20"/>
          <w:szCs w:val="20"/>
        </w:rPr>
        <w:t>Kings Academy Trust will implement the statutory mandatory reporting duty from the date on which the relevant provisions of the Crime and Policing Act 2026 are brought into force.</w:t>
      </w:r>
    </w:p>
    <w:p w14:paraId="183C63CB" w14:textId="77777777" w:rsidR="00AC586A" w:rsidRPr="00AC586A" w:rsidRDefault="00AC586A" w:rsidP="00AC586A">
      <w:pPr>
        <w:pStyle w:val="isselectedend"/>
        <w:rPr>
          <w:rFonts w:ascii="Arial" w:hAnsi="Arial" w:cs="Arial"/>
          <w:sz w:val="20"/>
          <w:szCs w:val="20"/>
        </w:rPr>
      </w:pPr>
      <w:r w:rsidRPr="00AC586A">
        <w:rPr>
          <w:rFonts w:ascii="Arial" w:hAnsi="Arial" w:cs="Arial"/>
          <w:sz w:val="20"/>
          <w:szCs w:val="20"/>
        </w:rPr>
        <w:t>The Trust will:</w:t>
      </w:r>
    </w:p>
    <w:p w14:paraId="6C1E2941" w14:textId="77777777" w:rsidR="00AC586A" w:rsidRDefault="00AC586A">
      <w:pPr>
        <w:pStyle w:val="isselectedend"/>
        <w:numPr>
          <w:ilvl w:val="0"/>
          <w:numId w:val="402"/>
        </w:numPr>
        <w:rPr>
          <w:rFonts w:ascii="Arial" w:hAnsi="Arial" w:cs="Arial"/>
          <w:sz w:val="20"/>
          <w:szCs w:val="20"/>
        </w:rPr>
      </w:pPr>
      <w:r w:rsidRPr="00AC586A">
        <w:rPr>
          <w:rFonts w:ascii="Arial" w:hAnsi="Arial" w:cs="Arial"/>
          <w:sz w:val="20"/>
          <w:szCs w:val="20"/>
        </w:rPr>
        <w:t>update safeguarding procedures when the statutory duty commences;</w:t>
      </w:r>
    </w:p>
    <w:p w14:paraId="0A70A971" w14:textId="77777777" w:rsidR="00AC586A" w:rsidRDefault="00AC586A">
      <w:pPr>
        <w:pStyle w:val="isselectedend"/>
        <w:numPr>
          <w:ilvl w:val="0"/>
          <w:numId w:val="402"/>
        </w:numPr>
        <w:rPr>
          <w:rFonts w:ascii="Arial" w:hAnsi="Arial" w:cs="Arial"/>
          <w:sz w:val="20"/>
          <w:szCs w:val="20"/>
        </w:rPr>
      </w:pPr>
      <w:r w:rsidRPr="00AC586A">
        <w:rPr>
          <w:rFonts w:ascii="Arial" w:hAnsi="Arial" w:cs="Arial"/>
          <w:sz w:val="20"/>
          <w:szCs w:val="20"/>
        </w:rPr>
        <w:t>provide appropriate information and training to staff;</w:t>
      </w:r>
    </w:p>
    <w:p w14:paraId="5689C3CD" w14:textId="77777777" w:rsidR="00AC586A" w:rsidRDefault="00AC586A">
      <w:pPr>
        <w:pStyle w:val="isselectedend"/>
        <w:numPr>
          <w:ilvl w:val="0"/>
          <w:numId w:val="402"/>
        </w:numPr>
        <w:rPr>
          <w:rFonts w:ascii="Arial" w:hAnsi="Arial" w:cs="Arial"/>
          <w:sz w:val="20"/>
          <w:szCs w:val="20"/>
        </w:rPr>
      </w:pPr>
      <w:r w:rsidRPr="00AC586A">
        <w:rPr>
          <w:rFonts w:ascii="Arial" w:hAnsi="Arial" w:cs="Arial"/>
          <w:sz w:val="20"/>
          <w:szCs w:val="20"/>
        </w:rPr>
        <w:t>ensure reporting pathways are clearly understood;</w:t>
      </w:r>
    </w:p>
    <w:p w14:paraId="0D46EE6B" w14:textId="77777777" w:rsidR="00AC586A" w:rsidRDefault="00AC586A">
      <w:pPr>
        <w:pStyle w:val="isselectedend"/>
        <w:numPr>
          <w:ilvl w:val="0"/>
          <w:numId w:val="402"/>
        </w:numPr>
        <w:rPr>
          <w:rFonts w:ascii="Arial" w:hAnsi="Arial" w:cs="Arial"/>
          <w:sz w:val="20"/>
          <w:szCs w:val="20"/>
        </w:rPr>
      </w:pPr>
      <w:r w:rsidRPr="00AC586A">
        <w:rPr>
          <w:rFonts w:ascii="Arial" w:hAnsi="Arial" w:cs="Arial"/>
          <w:sz w:val="20"/>
          <w:szCs w:val="20"/>
        </w:rPr>
        <w:t>reflect any statutory guidance issued by the Secretary of State; and</w:t>
      </w:r>
    </w:p>
    <w:p w14:paraId="5FCD2BCD" w14:textId="19DEA404" w:rsidR="00AC586A" w:rsidRPr="00AC586A" w:rsidRDefault="00AC586A">
      <w:pPr>
        <w:pStyle w:val="isselectedend"/>
        <w:numPr>
          <w:ilvl w:val="0"/>
          <w:numId w:val="402"/>
        </w:numPr>
        <w:rPr>
          <w:rFonts w:ascii="Arial" w:hAnsi="Arial" w:cs="Arial"/>
          <w:sz w:val="20"/>
          <w:szCs w:val="20"/>
        </w:rPr>
      </w:pPr>
      <w:r w:rsidRPr="00AC586A">
        <w:rPr>
          <w:rFonts w:ascii="Arial" w:hAnsi="Arial" w:cs="Arial"/>
          <w:sz w:val="20"/>
          <w:szCs w:val="20"/>
        </w:rPr>
        <w:t>ensure that the introduction of the duty is incorporated into Trust safeguarding quality assurance.</w:t>
      </w:r>
    </w:p>
    <w:p w14:paraId="5D163522" w14:textId="77777777" w:rsidR="00AC586A" w:rsidRPr="00AC586A" w:rsidRDefault="00AC586A" w:rsidP="00AC586A">
      <w:pPr>
        <w:pStyle w:val="isselectedend"/>
        <w:rPr>
          <w:rFonts w:ascii="Arial" w:hAnsi="Arial" w:cs="Arial"/>
          <w:sz w:val="20"/>
          <w:szCs w:val="20"/>
        </w:rPr>
      </w:pPr>
      <w:r w:rsidRPr="00AC586A">
        <w:rPr>
          <w:rFonts w:ascii="Arial" w:hAnsi="Arial" w:cs="Arial"/>
          <w:sz w:val="20"/>
          <w:szCs w:val="20"/>
        </w:rPr>
        <w:t>Until the statutory reporting provisions come into force, existing safeguarding duties remain unchanged.</w:t>
      </w:r>
    </w:p>
    <w:p w14:paraId="38013524" w14:textId="77777777" w:rsidR="00AC586A" w:rsidRPr="00AC586A" w:rsidRDefault="00AC586A" w:rsidP="00AC586A">
      <w:pPr>
        <w:pStyle w:val="isselectedend"/>
        <w:rPr>
          <w:rFonts w:ascii="Arial" w:hAnsi="Arial" w:cs="Arial"/>
          <w:sz w:val="20"/>
          <w:szCs w:val="20"/>
        </w:rPr>
      </w:pPr>
      <w:r w:rsidRPr="00AC586A">
        <w:rPr>
          <w:rFonts w:ascii="Arial" w:hAnsi="Arial" w:cs="Arial"/>
          <w:sz w:val="20"/>
          <w:szCs w:val="20"/>
        </w:rPr>
        <w:t>All staff must continue to:</w:t>
      </w:r>
    </w:p>
    <w:p w14:paraId="0D140B11" w14:textId="77777777" w:rsidR="00AC586A" w:rsidRDefault="00AC586A">
      <w:pPr>
        <w:pStyle w:val="isselectedend"/>
        <w:numPr>
          <w:ilvl w:val="0"/>
          <w:numId w:val="403"/>
        </w:numPr>
        <w:rPr>
          <w:rFonts w:ascii="Arial" w:hAnsi="Arial" w:cs="Arial"/>
          <w:sz w:val="20"/>
          <w:szCs w:val="20"/>
        </w:rPr>
      </w:pPr>
      <w:r w:rsidRPr="00AC586A">
        <w:rPr>
          <w:rFonts w:ascii="Arial" w:hAnsi="Arial" w:cs="Arial"/>
          <w:sz w:val="20"/>
          <w:szCs w:val="20"/>
        </w:rPr>
        <w:t>report any concern, disclosure or suspicion of child sexual abuse immediately to the Designated Safeguarding Lead or Deputy DSL;</w:t>
      </w:r>
    </w:p>
    <w:p w14:paraId="21606D1D" w14:textId="2C27C742" w:rsidR="00AC586A" w:rsidRPr="00AC586A" w:rsidRDefault="00AC586A">
      <w:pPr>
        <w:pStyle w:val="isselectedend"/>
        <w:numPr>
          <w:ilvl w:val="0"/>
          <w:numId w:val="403"/>
        </w:numPr>
        <w:rPr>
          <w:rFonts w:ascii="Arial" w:hAnsi="Arial" w:cs="Arial"/>
          <w:sz w:val="20"/>
          <w:szCs w:val="20"/>
        </w:rPr>
      </w:pPr>
      <w:r w:rsidRPr="00AC586A">
        <w:rPr>
          <w:rFonts w:ascii="Arial" w:hAnsi="Arial" w:cs="Arial"/>
          <w:sz w:val="20"/>
          <w:szCs w:val="20"/>
        </w:rPr>
        <w:t>ensure urgent safeguarding action is taken without delay; and</w:t>
      </w:r>
      <w:r w:rsidRPr="00AC586A">
        <w:rPr>
          <w:rFonts w:ascii="Arial" w:hAnsi="Arial" w:cs="Arial"/>
          <w:sz w:val="20"/>
          <w:szCs w:val="20"/>
        </w:rPr>
        <w:br/>
        <w:t>contact Children’s Social Care or the Police directly where necessary to protect a child.</w:t>
      </w:r>
    </w:p>
    <w:p w14:paraId="0B46AC82" w14:textId="77777777" w:rsidR="00AC586A" w:rsidRPr="00AC586A" w:rsidRDefault="00AC586A" w:rsidP="00AC586A">
      <w:pPr>
        <w:pStyle w:val="NormalWeb"/>
        <w:rPr>
          <w:rFonts w:ascii="Arial" w:hAnsi="Arial" w:cs="Arial"/>
          <w:sz w:val="20"/>
          <w:szCs w:val="20"/>
        </w:rPr>
      </w:pPr>
      <w:r w:rsidRPr="00AC586A">
        <w:rPr>
          <w:rFonts w:ascii="Arial" w:hAnsi="Arial" w:cs="Arial"/>
          <w:sz w:val="20"/>
          <w:szCs w:val="20"/>
        </w:rPr>
        <w:t>Nothing within this section should result in existing safeguarding action being delayed pending commencement of the statutory mandatory reporting duty.</w:t>
      </w:r>
    </w:p>
    <w:p w14:paraId="118AE690" w14:textId="77777777" w:rsidR="00674A84" w:rsidRPr="00C523AB" w:rsidRDefault="00674A84" w:rsidP="00674A84">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8.7 Harmful Sexual Behaviour</w:t>
      </w:r>
    </w:p>
    <w:p w14:paraId="18BBD2F2"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Children's sexual behaviour exists on a spectrum.</w:t>
      </w:r>
    </w:p>
    <w:p w14:paraId="78983CF7"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Whilst some behaviour may be age-appropriate, harmful sexual behaviour can indicate:</w:t>
      </w:r>
    </w:p>
    <w:p w14:paraId="0367D2A2" w14:textId="77777777" w:rsidR="00674A84" w:rsidRPr="00C523AB" w:rsidRDefault="00674A84" w:rsidP="00C45C0E">
      <w:pPr>
        <w:numPr>
          <w:ilvl w:val="0"/>
          <w:numId w:val="7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abuse;</w:t>
      </w:r>
    </w:p>
    <w:p w14:paraId="410850EA" w14:textId="77777777" w:rsidR="00674A84" w:rsidRPr="00C523AB" w:rsidRDefault="00674A84" w:rsidP="00C45C0E">
      <w:pPr>
        <w:numPr>
          <w:ilvl w:val="0"/>
          <w:numId w:val="7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trauma;</w:t>
      </w:r>
    </w:p>
    <w:p w14:paraId="77150675" w14:textId="77777777" w:rsidR="00674A84" w:rsidRPr="00C523AB" w:rsidRDefault="00674A84" w:rsidP="00C45C0E">
      <w:pPr>
        <w:numPr>
          <w:ilvl w:val="0"/>
          <w:numId w:val="7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unmet needs;</w:t>
      </w:r>
    </w:p>
    <w:p w14:paraId="7CA5B474" w14:textId="77777777" w:rsidR="00674A84" w:rsidRPr="00C523AB" w:rsidRDefault="00674A84" w:rsidP="00C45C0E">
      <w:pPr>
        <w:numPr>
          <w:ilvl w:val="0"/>
          <w:numId w:val="7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concerns.</w:t>
      </w:r>
    </w:p>
    <w:p w14:paraId="7C08D361"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Harmful sexual behaviour may include:</w:t>
      </w:r>
    </w:p>
    <w:p w14:paraId="79A21936" w14:textId="77777777" w:rsidR="00674A84" w:rsidRPr="00C523AB" w:rsidRDefault="00674A84" w:rsidP="00C45C0E">
      <w:pPr>
        <w:numPr>
          <w:ilvl w:val="0"/>
          <w:numId w:val="7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coercion;</w:t>
      </w:r>
    </w:p>
    <w:p w14:paraId="5AAE18E3" w14:textId="77777777" w:rsidR="00674A84" w:rsidRPr="00C523AB" w:rsidRDefault="00674A84" w:rsidP="00C45C0E">
      <w:pPr>
        <w:numPr>
          <w:ilvl w:val="0"/>
          <w:numId w:val="7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unwanted sexual touching;</w:t>
      </w:r>
    </w:p>
    <w:p w14:paraId="63FDA86F" w14:textId="77777777" w:rsidR="00674A84" w:rsidRPr="00C523AB" w:rsidRDefault="00674A84" w:rsidP="00C45C0E">
      <w:pPr>
        <w:numPr>
          <w:ilvl w:val="0"/>
          <w:numId w:val="7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sexualised bullying;</w:t>
      </w:r>
    </w:p>
    <w:p w14:paraId="1533A0B7" w14:textId="77777777" w:rsidR="00674A84" w:rsidRPr="00C523AB" w:rsidRDefault="00674A84" w:rsidP="00C45C0E">
      <w:pPr>
        <w:numPr>
          <w:ilvl w:val="0"/>
          <w:numId w:val="7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sexual intimidation;</w:t>
      </w:r>
    </w:p>
    <w:p w14:paraId="78A93FA7" w14:textId="77777777" w:rsidR="00674A84" w:rsidRPr="00C523AB" w:rsidRDefault="00674A84" w:rsidP="00C45C0E">
      <w:pPr>
        <w:numPr>
          <w:ilvl w:val="0"/>
          <w:numId w:val="7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sexually harmful online behaviour.</w:t>
      </w:r>
    </w:p>
    <w:p w14:paraId="0FFBEC32"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will seek specialist advice where appropriate and ensure safeguarding responses remain proportionate and child-centred.</w:t>
      </w:r>
    </w:p>
    <w:p w14:paraId="4EA0FDAD" w14:textId="77777777" w:rsidR="00674A84" w:rsidRPr="00C523AB" w:rsidRDefault="00C45C0E" w:rsidP="00674A84">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 xml:space="preserve">8.8 Making </w:t>
      </w:r>
      <w:r w:rsidR="00674A84" w:rsidRPr="00C523AB">
        <w:rPr>
          <w:rFonts w:ascii="Arial" w:eastAsia="Times New Roman" w:hAnsi="Arial" w:cs="Arial"/>
          <w:b/>
          <w:bCs/>
          <w:kern w:val="36"/>
          <w:sz w:val="20"/>
          <w:szCs w:val="20"/>
          <w:lang w:eastAsia="en-GB"/>
        </w:rPr>
        <w:t>or Sharing Nudes and Semi-Nudes</w:t>
      </w:r>
      <w:r w:rsidRPr="00C523AB">
        <w:rPr>
          <w:rFonts w:ascii="Arial" w:eastAsia="Times New Roman" w:hAnsi="Arial" w:cs="Arial"/>
          <w:b/>
          <w:bCs/>
          <w:kern w:val="36"/>
          <w:sz w:val="20"/>
          <w:szCs w:val="20"/>
          <w:lang w:eastAsia="en-GB"/>
        </w:rPr>
        <w:t xml:space="preserve"> Includes AI-generated/deepfake images</w:t>
      </w:r>
    </w:p>
    <w:p w14:paraId="1130A294"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The making or sharing of nudes or semi-nudes includes images that have been:</w:t>
      </w:r>
    </w:p>
    <w:p w14:paraId="11D9BB3F"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68F10B31" w14:textId="77777777" w:rsidR="00C45C0E" w:rsidRPr="00C523AB" w:rsidRDefault="00C45C0E">
      <w:pPr>
        <w:pStyle w:val="ListParagraph"/>
        <w:numPr>
          <w:ilvl w:val="0"/>
          <w:numId w:val="3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digitally altered or manipulated;</w:t>
      </w:r>
    </w:p>
    <w:p w14:paraId="0247568F" w14:textId="77777777" w:rsidR="00C45C0E" w:rsidRPr="00C523AB" w:rsidRDefault="00C45C0E">
      <w:pPr>
        <w:pStyle w:val="ListParagraph"/>
        <w:numPr>
          <w:ilvl w:val="0"/>
          <w:numId w:val="3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wholly generated by artificial intelligence (AI);</w:t>
      </w:r>
    </w:p>
    <w:p w14:paraId="05D053D1" w14:textId="77777777" w:rsidR="00C45C0E" w:rsidRPr="00C523AB" w:rsidRDefault="00C45C0E">
      <w:pPr>
        <w:pStyle w:val="ListParagraph"/>
        <w:numPr>
          <w:ilvl w:val="0"/>
          <w:numId w:val="3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created using deepfake technology;</w:t>
      </w:r>
    </w:p>
    <w:p w14:paraId="242C1E52" w14:textId="77777777" w:rsidR="00C45C0E" w:rsidRPr="00C523AB" w:rsidRDefault="00C45C0E">
      <w:pPr>
        <w:pStyle w:val="ListParagraph"/>
        <w:numPr>
          <w:ilvl w:val="0"/>
          <w:numId w:val="3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shared without consent regardless of how they were created.</w:t>
      </w:r>
    </w:p>
    <w:p w14:paraId="4B93EC67"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04E0FB98" w14:textId="77777777" w:rsidR="00C45C0E" w:rsidRPr="00C523AB" w:rsidRDefault="00C45C0E"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C523AB">
        <w:rPr>
          <w:rFonts w:ascii="Arial" w:eastAsia="Times New Roman" w:hAnsi="Arial" w:cs="Arial"/>
          <w:color w:val="242424"/>
          <w:sz w:val="20"/>
          <w:szCs w:val="20"/>
          <w:lang w:eastAsia="en-GB"/>
        </w:rPr>
        <w:t>All incidents involving the making or sharing of nudes or semi-nudes mandate a safeguarding response, regardless of whether the images are authentic photographs or AI-generated content.</w:t>
      </w:r>
    </w:p>
    <w:p w14:paraId="4620B755"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sharing of nude or semi-nude images can cause significant harm.</w:t>
      </w:r>
    </w:p>
    <w:p w14:paraId="70260BCC"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This includes content shared through:</w:t>
      </w:r>
    </w:p>
    <w:p w14:paraId="7E9F7BBB" w14:textId="77777777" w:rsidR="00674A84" w:rsidRPr="00C523AB" w:rsidRDefault="00674A84" w:rsidP="00C45C0E">
      <w:pPr>
        <w:numPr>
          <w:ilvl w:val="0"/>
          <w:numId w:val="7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mobile phones;</w:t>
      </w:r>
    </w:p>
    <w:p w14:paraId="475AA10E" w14:textId="77777777" w:rsidR="00674A84" w:rsidRPr="00C523AB" w:rsidRDefault="00674A84" w:rsidP="00C45C0E">
      <w:pPr>
        <w:numPr>
          <w:ilvl w:val="0"/>
          <w:numId w:val="7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social media;</w:t>
      </w:r>
    </w:p>
    <w:p w14:paraId="7AE1741E" w14:textId="77777777" w:rsidR="00674A84" w:rsidRPr="00C523AB" w:rsidRDefault="00674A84" w:rsidP="00C45C0E">
      <w:pPr>
        <w:numPr>
          <w:ilvl w:val="0"/>
          <w:numId w:val="7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messaging applications;</w:t>
      </w:r>
    </w:p>
    <w:p w14:paraId="3630A187" w14:textId="77777777" w:rsidR="00674A84" w:rsidRPr="00C523AB" w:rsidRDefault="00674A84" w:rsidP="00C45C0E">
      <w:pPr>
        <w:numPr>
          <w:ilvl w:val="0"/>
          <w:numId w:val="7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forums.</w:t>
      </w:r>
    </w:p>
    <w:p w14:paraId="02B190D6"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incidents will be managed in accordance with:</w:t>
      </w:r>
    </w:p>
    <w:p w14:paraId="710E1E95" w14:textId="77777777" w:rsidR="00674A84" w:rsidRPr="00C523AB" w:rsidRDefault="00674A84" w:rsidP="00C45C0E">
      <w:pPr>
        <w:numPr>
          <w:ilvl w:val="0"/>
          <w:numId w:val="7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Keeping Children Safe in Education 2026;</w:t>
      </w:r>
    </w:p>
    <w:p w14:paraId="45B826DA" w14:textId="77777777" w:rsidR="00674A84" w:rsidRPr="00C523AB" w:rsidRDefault="00674A84" w:rsidP="00C45C0E">
      <w:pPr>
        <w:numPr>
          <w:ilvl w:val="0"/>
          <w:numId w:val="7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UK Council for Internet Safety guidance;</w:t>
      </w:r>
    </w:p>
    <w:p w14:paraId="44B7592E" w14:textId="77777777" w:rsidR="00674A84" w:rsidRPr="00C523AB" w:rsidRDefault="00674A84" w:rsidP="00C45C0E">
      <w:pPr>
        <w:numPr>
          <w:ilvl w:val="0"/>
          <w:numId w:val="7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local safeguarding procedures.</w:t>
      </w:r>
    </w:p>
    <w:p w14:paraId="48E50756"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will consider:</w:t>
      </w:r>
    </w:p>
    <w:p w14:paraId="15574EFA" w14:textId="77777777" w:rsidR="00674A84" w:rsidRPr="00C523AB" w:rsidRDefault="00674A84" w:rsidP="00C45C0E">
      <w:pPr>
        <w:numPr>
          <w:ilvl w:val="0"/>
          <w:numId w:val="7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risks;</w:t>
      </w:r>
    </w:p>
    <w:p w14:paraId="517D9367" w14:textId="77777777" w:rsidR="00674A84" w:rsidRPr="00C523AB" w:rsidRDefault="00674A84" w:rsidP="00C45C0E">
      <w:pPr>
        <w:numPr>
          <w:ilvl w:val="0"/>
          <w:numId w:val="7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coercion;</w:t>
      </w:r>
    </w:p>
    <w:p w14:paraId="598CB44D" w14:textId="77777777" w:rsidR="00674A84" w:rsidRPr="00C523AB" w:rsidRDefault="00674A84" w:rsidP="00C45C0E">
      <w:pPr>
        <w:numPr>
          <w:ilvl w:val="0"/>
          <w:numId w:val="7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exploitation;</w:t>
      </w:r>
    </w:p>
    <w:p w14:paraId="05EDDEAB" w14:textId="77777777" w:rsidR="00674A84" w:rsidRPr="00C523AB" w:rsidRDefault="00674A84" w:rsidP="00C45C0E">
      <w:pPr>
        <w:numPr>
          <w:ilvl w:val="0"/>
          <w:numId w:val="7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age and understanding;</w:t>
      </w:r>
    </w:p>
    <w:p w14:paraId="118400CB" w14:textId="77777777" w:rsidR="00674A84" w:rsidRPr="00C523AB" w:rsidRDefault="00674A84" w:rsidP="00C45C0E">
      <w:pPr>
        <w:numPr>
          <w:ilvl w:val="0"/>
          <w:numId w:val="7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vulnerability factors.</w:t>
      </w:r>
    </w:p>
    <w:p w14:paraId="101F27D8"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involved will receive appropriate support and education.</w:t>
      </w:r>
    </w:p>
    <w:p w14:paraId="16483082" w14:textId="77777777" w:rsidR="00674A84" w:rsidRPr="00C523AB" w:rsidRDefault="00674A84" w:rsidP="00674A84">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8.9 Child Criminal Exploitation (CCE)</w:t>
      </w:r>
    </w:p>
    <w:p w14:paraId="6A79B70D"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 Criminal Exploitation occurs where an individual or group takes advantage of an imbalance of power to exploit a child for criminal purposes.</w:t>
      </w:r>
    </w:p>
    <w:p w14:paraId="5A706708"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This may involve:</w:t>
      </w:r>
    </w:p>
    <w:p w14:paraId="252D7AAB" w14:textId="77777777" w:rsidR="00674A84" w:rsidRPr="00C523AB" w:rsidRDefault="00674A84" w:rsidP="00C45C0E">
      <w:pPr>
        <w:numPr>
          <w:ilvl w:val="0"/>
          <w:numId w:val="7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transporting drugs;</w:t>
      </w:r>
    </w:p>
    <w:p w14:paraId="5CC7C703" w14:textId="77777777" w:rsidR="00674A84" w:rsidRPr="00C523AB" w:rsidRDefault="00674A84" w:rsidP="00C45C0E">
      <w:pPr>
        <w:numPr>
          <w:ilvl w:val="0"/>
          <w:numId w:val="7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storing weapons;</w:t>
      </w:r>
    </w:p>
    <w:p w14:paraId="772AB692" w14:textId="77777777" w:rsidR="00674A84" w:rsidRPr="00C523AB" w:rsidRDefault="00674A84" w:rsidP="00C45C0E">
      <w:pPr>
        <w:numPr>
          <w:ilvl w:val="0"/>
          <w:numId w:val="7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theft;</w:t>
      </w:r>
    </w:p>
    <w:p w14:paraId="3CAB023D" w14:textId="77777777" w:rsidR="00674A84" w:rsidRPr="00C523AB" w:rsidRDefault="00674A84" w:rsidP="00C45C0E">
      <w:pPr>
        <w:numPr>
          <w:ilvl w:val="0"/>
          <w:numId w:val="7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violence;</w:t>
      </w:r>
    </w:p>
    <w:p w14:paraId="0781BA1A" w14:textId="77777777" w:rsidR="00674A84" w:rsidRPr="00C523AB" w:rsidRDefault="00674A84" w:rsidP="00C45C0E">
      <w:pPr>
        <w:numPr>
          <w:ilvl w:val="0"/>
          <w:numId w:val="7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financial exploitation.</w:t>
      </w:r>
    </w:p>
    <w:p w14:paraId="16CD260E"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Indicators may include:</w:t>
      </w:r>
    </w:p>
    <w:p w14:paraId="573999D0" w14:textId="77777777" w:rsidR="00674A84" w:rsidRPr="00C523AB" w:rsidRDefault="00674A84" w:rsidP="00C45C0E">
      <w:pPr>
        <w:numPr>
          <w:ilvl w:val="0"/>
          <w:numId w:val="7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missing episodes;</w:t>
      </w:r>
    </w:p>
    <w:p w14:paraId="57CE9947" w14:textId="77777777" w:rsidR="00674A84" w:rsidRPr="00C523AB" w:rsidRDefault="00674A84" w:rsidP="00C45C0E">
      <w:pPr>
        <w:numPr>
          <w:ilvl w:val="0"/>
          <w:numId w:val="7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unexplained money;</w:t>
      </w:r>
    </w:p>
    <w:p w14:paraId="2BDB1508" w14:textId="77777777" w:rsidR="00674A84" w:rsidRPr="00C523AB" w:rsidRDefault="00674A84" w:rsidP="00C45C0E">
      <w:pPr>
        <w:numPr>
          <w:ilvl w:val="0"/>
          <w:numId w:val="7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multiple mobile phones;</w:t>
      </w:r>
    </w:p>
    <w:p w14:paraId="0EC29E63" w14:textId="77777777" w:rsidR="00674A84" w:rsidRPr="00C523AB" w:rsidRDefault="00674A84" w:rsidP="00C45C0E">
      <w:pPr>
        <w:numPr>
          <w:ilvl w:val="0"/>
          <w:numId w:val="7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gang association;</w:t>
      </w:r>
    </w:p>
    <w:p w14:paraId="5B430492" w14:textId="77777777" w:rsidR="00674A84" w:rsidRPr="00C523AB" w:rsidRDefault="00674A84" w:rsidP="00C45C0E">
      <w:pPr>
        <w:numPr>
          <w:ilvl w:val="0"/>
          <w:numId w:val="7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increased secrecy;</w:t>
      </w:r>
    </w:p>
    <w:p w14:paraId="35132F41" w14:textId="77777777" w:rsidR="00674A84" w:rsidRPr="00C523AB" w:rsidRDefault="00674A84" w:rsidP="00C45C0E">
      <w:pPr>
        <w:numPr>
          <w:ilvl w:val="0"/>
          <w:numId w:val="7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unexplained travel.</w:t>
      </w:r>
    </w:p>
    <w:p w14:paraId="3C089EC4"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involved in criminal exploitation should be viewed as victims of abuse.</w:t>
      </w:r>
    </w:p>
    <w:p w14:paraId="31BF89FD" w14:textId="77777777" w:rsidR="00674A84" w:rsidRPr="00C523AB" w:rsidRDefault="00674A84" w:rsidP="00674A84">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8.10 Child Sexual Exploitation (CSE)</w:t>
      </w:r>
    </w:p>
    <w:p w14:paraId="1C1D7F03"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 Sexual Exploitation is a form of sexual abuse.</w:t>
      </w:r>
    </w:p>
    <w:p w14:paraId="329E503C"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It occurs when a child is manipulated, deceived or coerced into sexual activity in exchange for:</w:t>
      </w:r>
    </w:p>
    <w:p w14:paraId="7E78E5D6" w14:textId="77777777" w:rsidR="00674A84" w:rsidRPr="00C523AB" w:rsidRDefault="00674A84" w:rsidP="00C45C0E">
      <w:pPr>
        <w:numPr>
          <w:ilvl w:val="0"/>
          <w:numId w:val="8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gifts;</w:t>
      </w:r>
    </w:p>
    <w:p w14:paraId="7F162CFD" w14:textId="77777777" w:rsidR="00674A84" w:rsidRPr="00C523AB" w:rsidRDefault="00674A84" w:rsidP="00C45C0E">
      <w:pPr>
        <w:numPr>
          <w:ilvl w:val="0"/>
          <w:numId w:val="8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affection;</w:t>
      </w:r>
    </w:p>
    <w:p w14:paraId="10C8D57B" w14:textId="77777777" w:rsidR="00674A84" w:rsidRPr="00C523AB" w:rsidRDefault="00674A84" w:rsidP="00C45C0E">
      <w:pPr>
        <w:numPr>
          <w:ilvl w:val="0"/>
          <w:numId w:val="8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status;</w:t>
      </w:r>
    </w:p>
    <w:p w14:paraId="03B294FF" w14:textId="77777777" w:rsidR="00674A84" w:rsidRPr="00C523AB" w:rsidRDefault="00674A84" w:rsidP="00C45C0E">
      <w:pPr>
        <w:numPr>
          <w:ilvl w:val="0"/>
          <w:numId w:val="8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money;</w:t>
      </w:r>
    </w:p>
    <w:p w14:paraId="750AAEC9" w14:textId="77777777" w:rsidR="00674A84" w:rsidRPr="00C523AB" w:rsidRDefault="00674A84" w:rsidP="00C45C0E">
      <w:pPr>
        <w:numPr>
          <w:ilvl w:val="0"/>
          <w:numId w:val="8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alcohol;</w:t>
      </w:r>
    </w:p>
    <w:p w14:paraId="35E03F0B" w14:textId="77777777" w:rsidR="00674A84" w:rsidRPr="00C523AB" w:rsidRDefault="00674A84" w:rsidP="00C45C0E">
      <w:pPr>
        <w:numPr>
          <w:ilvl w:val="0"/>
          <w:numId w:val="8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drugs;</w:t>
      </w:r>
    </w:p>
    <w:p w14:paraId="76DF63BB" w14:textId="77777777" w:rsidR="00674A84" w:rsidRPr="00C523AB" w:rsidRDefault="00674A84" w:rsidP="00C45C0E">
      <w:pPr>
        <w:numPr>
          <w:ilvl w:val="0"/>
          <w:numId w:val="8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perceived relationships.</w:t>
      </w:r>
    </w:p>
    <w:p w14:paraId="7301FBDC"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may not recognise they are being exploited.</w:t>
      </w:r>
    </w:p>
    <w:p w14:paraId="2E281B96"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concerns must be reported to the DSL immediately.</w:t>
      </w:r>
    </w:p>
    <w:p w14:paraId="53B71C49" w14:textId="77777777" w:rsidR="00674A84" w:rsidRPr="00C523AB" w:rsidRDefault="00674A84" w:rsidP="00674A84">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8.11 County Lines</w:t>
      </w:r>
    </w:p>
    <w:p w14:paraId="32C511B5"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County lines is a form of criminal exploitation involving organised drug distribution networks.</w:t>
      </w:r>
    </w:p>
    <w:p w14:paraId="4D4529E4"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may be:</w:t>
      </w:r>
    </w:p>
    <w:p w14:paraId="7164E133" w14:textId="77777777" w:rsidR="00674A84" w:rsidRPr="00C523AB" w:rsidRDefault="00674A84" w:rsidP="00C45C0E">
      <w:pPr>
        <w:numPr>
          <w:ilvl w:val="0"/>
          <w:numId w:val="8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recruited;</w:t>
      </w:r>
    </w:p>
    <w:p w14:paraId="46204568" w14:textId="77777777" w:rsidR="00674A84" w:rsidRPr="00C523AB" w:rsidRDefault="00674A84" w:rsidP="00C45C0E">
      <w:pPr>
        <w:numPr>
          <w:ilvl w:val="0"/>
          <w:numId w:val="8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transported;</w:t>
      </w:r>
    </w:p>
    <w:p w14:paraId="5F138590" w14:textId="77777777" w:rsidR="00674A84" w:rsidRPr="00C523AB" w:rsidRDefault="00674A84" w:rsidP="00C45C0E">
      <w:pPr>
        <w:numPr>
          <w:ilvl w:val="0"/>
          <w:numId w:val="8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threatened;</w:t>
      </w:r>
    </w:p>
    <w:p w14:paraId="0AF7DCE7" w14:textId="77777777" w:rsidR="00674A84" w:rsidRPr="00C523AB" w:rsidRDefault="00674A84" w:rsidP="00C45C0E">
      <w:pPr>
        <w:numPr>
          <w:ilvl w:val="0"/>
          <w:numId w:val="8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assaulted;</w:t>
      </w:r>
    </w:p>
    <w:p w14:paraId="61E2397F" w14:textId="77777777" w:rsidR="00674A84" w:rsidRPr="00C523AB" w:rsidRDefault="00674A84" w:rsidP="00C45C0E">
      <w:pPr>
        <w:numPr>
          <w:ilvl w:val="0"/>
          <w:numId w:val="8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exploited.</w:t>
      </w:r>
    </w:p>
    <w:p w14:paraId="3EC4A417"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Warning signs may include:</w:t>
      </w:r>
    </w:p>
    <w:p w14:paraId="18D7CFDD" w14:textId="77777777" w:rsidR="00674A84" w:rsidRPr="00C523AB" w:rsidRDefault="00674A84" w:rsidP="00C45C0E">
      <w:pPr>
        <w:numPr>
          <w:ilvl w:val="0"/>
          <w:numId w:val="8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missing from home;</w:t>
      </w:r>
    </w:p>
    <w:p w14:paraId="2A4E0C08" w14:textId="77777777" w:rsidR="00674A84" w:rsidRPr="00C523AB" w:rsidRDefault="00674A84" w:rsidP="00C45C0E">
      <w:pPr>
        <w:numPr>
          <w:ilvl w:val="0"/>
          <w:numId w:val="8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unexplained travel;</w:t>
      </w:r>
    </w:p>
    <w:p w14:paraId="0F3051F8" w14:textId="77777777" w:rsidR="00674A84" w:rsidRPr="00C523AB" w:rsidRDefault="00674A84" w:rsidP="00C45C0E">
      <w:pPr>
        <w:numPr>
          <w:ilvl w:val="0"/>
          <w:numId w:val="8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sudden access to money;</w:t>
      </w:r>
    </w:p>
    <w:p w14:paraId="4BC56060" w14:textId="77777777" w:rsidR="00674A84" w:rsidRPr="00C523AB" w:rsidRDefault="00674A84" w:rsidP="00C45C0E">
      <w:pPr>
        <w:numPr>
          <w:ilvl w:val="0"/>
          <w:numId w:val="8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gang affiliation;</w:t>
      </w:r>
    </w:p>
    <w:p w14:paraId="6E0F0F13" w14:textId="77777777" w:rsidR="00674A84" w:rsidRPr="00C523AB" w:rsidRDefault="00674A84" w:rsidP="00C45C0E">
      <w:pPr>
        <w:numPr>
          <w:ilvl w:val="0"/>
          <w:numId w:val="8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increased secrecy;</w:t>
      </w:r>
    </w:p>
    <w:p w14:paraId="7FDD9D9C" w14:textId="77777777" w:rsidR="00AC586A" w:rsidRDefault="00674A84" w:rsidP="009E468A">
      <w:pPr>
        <w:numPr>
          <w:ilvl w:val="0"/>
          <w:numId w:val="82"/>
        </w:numPr>
        <w:spacing w:before="100" w:beforeAutospacing="1" w:after="100" w:afterAutospacing="1" w:line="300" w:lineRule="atLeast"/>
        <w:rPr>
          <w:rFonts w:ascii="Arial" w:eastAsia="Times New Roman" w:hAnsi="Arial" w:cs="Arial"/>
          <w:sz w:val="20"/>
          <w:szCs w:val="20"/>
          <w:lang w:eastAsia="en-GB"/>
        </w:rPr>
      </w:pPr>
      <w:r w:rsidRPr="00AC586A">
        <w:rPr>
          <w:rFonts w:ascii="Arial" w:eastAsia="Times New Roman" w:hAnsi="Arial" w:cs="Arial"/>
          <w:sz w:val="20"/>
          <w:szCs w:val="20"/>
          <w:lang w:eastAsia="en-GB"/>
        </w:rPr>
        <w:t>possession of multiple phones.</w:t>
      </w:r>
    </w:p>
    <w:p w14:paraId="1C68E493" w14:textId="77777777" w:rsidR="00AC586A" w:rsidRPr="00AC586A" w:rsidRDefault="00AC586A" w:rsidP="00AC586A">
      <w:pPr>
        <w:pStyle w:val="isselectedend"/>
        <w:rPr>
          <w:rFonts w:ascii="Arial" w:hAnsi="Arial" w:cs="Arial"/>
          <w:sz w:val="20"/>
          <w:szCs w:val="20"/>
        </w:rPr>
      </w:pPr>
      <w:r w:rsidRPr="00AC586A">
        <w:rPr>
          <w:rFonts w:ascii="Arial" w:hAnsi="Arial" w:cs="Arial"/>
          <w:sz w:val="20"/>
          <w:szCs w:val="20"/>
        </w:rPr>
        <w:t xml:space="preserve">Staff should also be alert to </w:t>
      </w:r>
      <w:r w:rsidRPr="00AC586A">
        <w:rPr>
          <w:rStyle w:val="Strong"/>
          <w:rFonts w:ascii="Arial" w:hAnsi="Arial" w:cs="Arial"/>
          <w:sz w:val="20"/>
          <w:szCs w:val="20"/>
        </w:rPr>
        <w:t>cuckooing</w:t>
      </w:r>
      <w:r w:rsidRPr="00AC586A">
        <w:rPr>
          <w:rFonts w:ascii="Arial" w:hAnsi="Arial" w:cs="Arial"/>
          <w:sz w:val="20"/>
          <w:szCs w:val="20"/>
        </w:rPr>
        <w:t>, where criminals take over or make use of the home of a child, family or vulnerable person in order to facilitate criminal activity, commonly drug supply or exploitation.</w:t>
      </w:r>
    </w:p>
    <w:p w14:paraId="7F15A461" w14:textId="77777777" w:rsidR="00AC586A" w:rsidRPr="00AC586A" w:rsidRDefault="00AC586A" w:rsidP="00AC586A">
      <w:pPr>
        <w:pStyle w:val="isselectedend"/>
        <w:rPr>
          <w:rFonts w:ascii="Arial" w:hAnsi="Arial" w:cs="Arial"/>
          <w:sz w:val="20"/>
          <w:szCs w:val="20"/>
        </w:rPr>
      </w:pPr>
      <w:r w:rsidRPr="00AC586A">
        <w:rPr>
          <w:rFonts w:ascii="Arial" w:hAnsi="Arial" w:cs="Arial"/>
          <w:sz w:val="20"/>
          <w:szCs w:val="20"/>
        </w:rPr>
        <w:t>Indicators may include:</w:t>
      </w:r>
    </w:p>
    <w:p w14:paraId="0D163542" w14:textId="77777777" w:rsidR="00AC586A" w:rsidRDefault="00AC586A">
      <w:pPr>
        <w:pStyle w:val="isselectedend"/>
        <w:numPr>
          <w:ilvl w:val="0"/>
          <w:numId w:val="401"/>
        </w:numPr>
        <w:rPr>
          <w:rFonts w:ascii="Arial" w:hAnsi="Arial" w:cs="Arial"/>
          <w:sz w:val="20"/>
          <w:szCs w:val="20"/>
        </w:rPr>
      </w:pPr>
      <w:r w:rsidRPr="00AC586A">
        <w:rPr>
          <w:rFonts w:ascii="Arial" w:hAnsi="Arial" w:cs="Arial"/>
          <w:sz w:val="20"/>
          <w:szCs w:val="20"/>
        </w:rPr>
        <w:t>unknown or concerning individuals regularly attending a home</w:t>
      </w:r>
    </w:p>
    <w:p w14:paraId="519A0481" w14:textId="77777777" w:rsidR="00AC586A" w:rsidRDefault="00AC586A">
      <w:pPr>
        <w:pStyle w:val="isselectedend"/>
        <w:numPr>
          <w:ilvl w:val="0"/>
          <w:numId w:val="401"/>
        </w:numPr>
        <w:rPr>
          <w:rFonts w:ascii="Arial" w:hAnsi="Arial" w:cs="Arial"/>
          <w:sz w:val="20"/>
          <w:szCs w:val="20"/>
        </w:rPr>
      </w:pPr>
      <w:r>
        <w:rPr>
          <w:rFonts w:ascii="Arial" w:hAnsi="Arial" w:cs="Arial"/>
          <w:sz w:val="20"/>
          <w:szCs w:val="20"/>
        </w:rPr>
        <w:t>i</w:t>
      </w:r>
      <w:r w:rsidRPr="00AC586A">
        <w:rPr>
          <w:rFonts w:ascii="Arial" w:hAnsi="Arial" w:cs="Arial"/>
          <w:sz w:val="20"/>
          <w:szCs w:val="20"/>
        </w:rPr>
        <w:t>ncreased activity or visitors at an address;</w:t>
      </w:r>
    </w:p>
    <w:p w14:paraId="11B4ADE4" w14:textId="77777777" w:rsidR="00AC586A" w:rsidRDefault="00AC586A">
      <w:pPr>
        <w:pStyle w:val="isselectedend"/>
        <w:numPr>
          <w:ilvl w:val="0"/>
          <w:numId w:val="401"/>
        </w:numPr>
        <w:rPr>
          <w:rFonts w:ascii="Arial" w:hAnsi="Arial" w:cs="Arial"/>
          <w:sz w:val="20"/>
          <w:szCs w:val="20"/>
        </w:rPr>
      </w:pPr>
      <w:r w:rsidRPr="00AC586A">
        <w:rPr>
          <w:rFonts w:ascii="Arial" w:hAnsi="Arial" w:cs="Arial"/>
          <w:sz w:val="20"/>
          <w:szCs w:val="20"/>
        </w:rPr>
        <w:t>a child or family appearing frightened or controlled by others;</w:t>
      </w:r>
    </w:p>
    <w:p w14:paraId="77969866" w14:textId="77777777" w:rsidR="00AC586A" w:rsidRDefault="00AC586A">
      <w:pPr>
        <w:pStyle w:val="isselectedend"/>
        <w:numPr>
          <w:ilvl w:val="0"/>
          <w:numId w:val="401"/>
        </w:numPr>
        <w:rPr>
          <w:rFonts w:ascii="Arial" w:hAnsi="Arial" w:cs="Arial"/>
          <w:sz w:val="20"/>
          <w:szCs w:val="20"/>
        </w:rPr>
      </w:pPr>
      <w:r w:rsidRPr="00AC586A">
        <w:rPr>
          <w:rFonts w:ascii="Arial" w:hAnsi="Arial" w:cs="Arial"/>
          <w:sz w:val="20"/>
          <w:szCs w:val="20"/>
        </w:rPr>
        <w:t>unexplained people staying at the property;</w:t>
      </w:r>
    </w:p>
    <w:p w14:paraId="795F8D0B" w14:textId="77777777" w:rsidR="00AC586A" w:rsidRDefault="00AC586A">
      <w:pPr>
        <w:pStyle w:val="isselectedend"/>
        <w:numPr>
          <w:ilvl w:val="0"/>
          <w:numId w:val="401"/>
        </w:numPr>
        <w:rPr>
          <w:rFonts w:ascii="Arial" w:hAnsi="Arial" w:cs="Arial"/>
          <w:sz w:val="20"/>
          <w:szCs w:val="20"/>
        </w:rPr>
      </w:pPr>
      <w:r w:rsidRPr="00AC586A">
        <w:rPr>
          <w:rFonts w:ascii="Arial" w:hAnsi="Arial" w:cs="Arial"/>
          <w:sz w:val="20"/>
          <w:szCs w:val="20"/>
        </w:rPr>
        <w:t>drug-related activity;</w:t>
      </w:r>
    </w:p>
    <w:p w14:paraId="3BB7B48A" w14:textId="77777777" w:rsidR="00AC586A" w:rsidRDefault="00AC586A">
      <w:pPr>
        <w:pStyle w:val="isselectedend"/>
        <w:numPr>
          <w:ilvl w:val="0"/>
          <w:numId w:val="401"/>
        </w:numPr>
        <w:rPr>
          <w:rFonts w:ascii="Arial" w:hAnsi="Arial" w:cs="Arial"/>
          <w:sz w:val="20"/>
          <w:szCs w:val="20"/>
        </w:rPr>
      </w:pPr>
      <w:r w:rsidRPr="00AC586A">
        <w:rPr>
          <w:rFonts w:ascii="Arial" w:hAnsi="Arial" w:cs="Arial"/>
          <w:sz w:val="20"/>
          <w:szCs w:val="20"/>
        </w:rPr>
        <w:t>violence or threats associated with the home; or</w:t>
      </w:r>
    </w:p>
    <w:p w14:paraId="7C501A4A" w14:textId="25FB7B58" w:rsidR="00AC586A" w:rsidRPr="00AC586A" w:rsidRDefault="00AC586A">
      <w:pPr>
        <w:pStyle w:val="isselectedend"/>
        <w:numPr>
          <w:ilvl w:val="0"/>
          <w:numId w:val="401"/>
        </w:numPr>
        <w:rPr>
          <w:rFonts w:ascii="Arial" w:hAnsi="Arial" w:cs="Arial"/>
          <w:sz w:val="20"/>
          <w:szCs w:val="20"/>
        </w:rPr>
      </w:pPr>
      <w:r w:rsidRPr="00AC586A">
        <w:rPr>
          <w:rFonts w:ascii="Arial" w:hAnsi="Arial" w:cs="Arial"/>
          <w:sz w:val="20"/>
          <w:szCs w:val="20"/>
        </w:rPr>
        <w:t>a child being prevented from freely accessing or using their own home.</w:t>
      </w:r>
    </w:p>
    <w:p w14:paraId="280D8F3B" w14:textId="77777777" w:rsidR="00AC586A" w:rsidRPr="00AC586A" w:rsidRDefault="00AC586A" w:rsidP="00AC586A">
      <w:pPr>
        <w:pStyle w:val="isselectedend"/>
        <w:rPr>
          <w:rFonts w:ascii="Arial" w:hAnsi="Arial" w:cs="Arial"/>
          <w:sz w:val="20"/>
          <w:szCs w:val="20"/>
        </w:rPr>
      </w:pPr>
      <w:r w:rsidRPr="00AC586A">
        <w:rPr>
          <w:rFonts w:ascii="Arial" w:hAnsi="Arial" w:cs="Arial"/>
          <w:sz w:val="20"/>
          <w:szCs w:val="20"/>
        </w:rPr>
        <w:t>Cuckooing may be associated with county lines, criminal exploitation, serious violence, debt bondage and coercive control.</w:t>
      </w:r>
    </w:p>
    <w:p w14:paraId="2B3C9823" w14:textId="77777777" w:rsidR="00AC586A" w:rsidRPr="00AC586A" w:rsidRDefault="00AC586A" w:rsidP="00AC586A">
      <w:pPr>
        <w:pStyle w:val="NormalWeb"/>
        <w:rPr>
          <w:rFonts w:ascii="Arial" w:hAnsi="Arial" w:cs="Arial"/>
          <w:sz w:val="20"/>
          <w:szCs w:val="20"/>
        </w:rPr>
      </w:pPr>
      <w:r w:rsidRPr="00AC586A">
        <w:rPr>
          <w:rFonts w:ascii="Arial" w:hAnsi="Arial" w:cs="Arial"/>
          <w:sz w:val="20"/>
          <w:szCs w:val="20"/>
        </w:rPr>
        <w:t>Any concern that a child or family may be experiencing cuckooing must be reported immediately to the DSL and considered as a safeguarding and exploitation concern.</w:t>
      </w:r>
    </w:p>
    <w:p w14:paraId="015EEB76" w14:textId="62DAD300" w:rsidR="00674A84" w:rsidRPr="00AC586A" w:rsidRDefault="00674A84" w:rsidP="00AC586A">
      <w:pPr>
        <w:spacing w:before="100" w:beforeAutospacing="1" w:after="100" w:afterAutospacing="1" w:line="300" w:lineRule="atLeast"/>
        <w:rPr>
          <w:rFonts w:ascii="Arial" w:eastAsia="Times New Roman" w:hAnsi="Arial" w:cs="Arial"/>
          <w:sz w:val="20"/>
          <w:szCs w:val="20"/>
          <w:lang w:eastAsia="en-GB"/>
        </w:rPr>
      </w:pPr>
      <w:r w:rsidRPr="00AC586A">
        <w:rPr>
          <w:rFonts w:ascii="Arial" w:eastAsia="Times New Roman" w:hAnsi="Arial" w:cs="Arial"/>
          <w:sz w:val="20"/>
          <w:szCs w:val="20"/>
          <w:lang w:eastAsia="en-GB"/>
        </w:rPr>
        <w:t>County lines activity is a safeguarding concern and requires immediate intervention.</w:t>
      </w:r>
    </w:p>
    <w:p w14:paraId="317BBE46" w14:textId="77777777" w:rsidR="00674A84" w:rsidRPr="00C523AB" w:rsidRDefault="00674A84" w:rsidP="00674A84">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8.12 Serious Violence</w:t>
      </w:r>
    </w:p>
    <w:p w14:paraId="733F43F1"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should be aware of factors that may indicate involvement in serious violence.</w:t>
      </w:r>
    </w:p>
    <w:p w14:paraId="5D1E68F3"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These can include:</w:t>
      </w:r>
    </w:p>
    <w:p w14:paraId="72AD2630" w14:textId="77777777" w:rsidR="00674A84" w:rsidRPr="00C523AB" w:rsidRDefault="00674A84" w:rsidP="00C45C0E">
      <w:pPr>
        <w:numPr>
          <w:ilvl w:val="0"/>
          <w:numId w:val="8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association with gangs;</w:t>
      </w:r>
    </w:p>
    <w:p w14:paraId="779EFF90" w14:textId="77777777" w:rsidR="00674A84" w:rsidRPr="00C523AB" w:rsidRDefault="00674A84" w:rsidP="00C45C0E">
      <w:pPr>
        <w:numPr>
          <w:ilvl w:val="0"/>
          <w:numId w:val="8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carrying weapons;</w:t>
      </w:r>
    </w:p>
    <w:p w14:paraId="29BF2862" w14:textId="77777777" w:rsidR="00674A84" w:rsidRPr="00C523AB" w:rsidRDefault="00674A84" w:rsidP="00C45C0E">
      <w:pPr>
        <w:numPr>
          <w:ilvl w:val="0"/>
          <w:numId w:val="8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repeated injuries;</w:t>
      </w:r>
    </w:p>
    <w:p w14:paraId="257CEED3" w14:textId="77777777" w:rsidR="00674A84" w:rsidRPr="00C523AB" w:rsidRDefault="00674A84" w:rsidP="00C45C0E">
      <w:pPr>
        <w:numPr>
          <w:ilvl w:val="0"/>
          <w:numId w:val="8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criminal behaviour;</w:t>
      </w:r>
    </w:p>
    <w:p w14:paraId="44E2E979" w14:textId="77777777" w:rsidR="00674A84" w:rsidRPr="00C523AB" w:rsidRDefault="00674A84" w:rsidP="00C45C0E">
      <w:pPr>
        <w:numPr>
          <w:ilvl w:val="0"/>
          <w:numId w:val="8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exclusion from school;</w:t>
      </w:r>
    </w:p>
    <w:p w14:paraId="5023921C" w14:textId="77777777" w:rsidR="00674A84" w:rsidRPr="00C523AB" w:rsidRDefault="00674A84" w:rsidP="00C45C0E">
      <w:pPr>
        <w:numPr>
          <w:ilvl w:val="0"/>
          <w:numId w:val="8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substance misuse.</w:t>
      </w:r>
    </w:p>
    <w:p w14:paraId="7FA91D20" w14:textId="77777777" w:rsidR="00674A84"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will work with safeguarding partners to manage identified risks.</w:t>
      </w:r>
    </w:p>
    <w:p w14:paraId="15CF567B" w14:textId="77777777" w:rsidR="00A67C3A" w:rsidRPr="00A67C3A" w:rsidRDefault="00A67C3A" w:rsidP="00A67C3A">
      <w:pPr>
        <w:pStyle w:val="HTMLPreformatted"/>
        <w:rPr>
          <w:rStyle w:val="HTMLCode"/>
          <w:rFonts w:ascii="Arial" w:hAnsi="Arial" w:cs="Arial"/>
          <w:b/>
          <w:color w:val="242424"/>
        </w:rPr>
      </w:pPr>
      <w:r w:rsidRPr="00A67C3A">
        <w:rPr>
          <w:rStyle w:val="HTMLCode"/>
          <w:rFonts w:ascii="Arial" w:hAnsi="Arial" w:cs="Arial"/>
          <w:b/>
          <w:color w:val="242424"/>
        </w:rPr>
        <w:t>Additional considerations for The Kassia Academy:</w:t>
      </w:r>
    </w:p>
    <w:p w14:paraId="4E3557EB" w14:textId="77777777" w:rsidR="00A67C3A" w:rsidRPr="00A67C3A" w:rsidRDefault="00A67C3A" w:rsidP="00A67C3A">
      <w:pPr>
        <w:pStyle w:val="HTMLPreformatted"/>
        <w:rPr>
          <w:rStyle w:val="HTMLCode"/>
          <w:rFonts w:ascii="Arial" w:hAnsi="Arial" w:cs="Arial"/>
          <w:color w:val="242424"/>
        </w:rPr>
      </w:pPr>
    </w:p>
    <w:p w14:paraId="6F7AA4CA" w14:textId="77777777" w:rsidR="00A67C3A" w:rsidRPr="00A67C3A" w:rsidRDefault="00A67C3A" w:rsidP="00A67C3A">
      <w:pPr>
        <w:pStyle w:val="HTMLPreformatted"/>
        <w:rPr>
          <w:rStyle w:val="HTMLCode"/>
          <w:rFonts w:ascii="Arial" w:hAnsi="Arial" w:cs="Arial"/>
          <w:color w:val="242424"/>
        </w:rPr>
      </w:pPr>
      <w:r w:rsidRPr="00A67C3A">
        <w:rPr>
          <w:rStyle w:val="HTMLCode"/>
          <w:rFonts w:ascii="Arial" w:hAnsi="Arial" w:cs="Arial"/>
          <w:color w:val="242424"/>
        </w:rPr>
        <w:t>Pupils in alternative provision are at heightened risk of child criminal exploitation, including:</w:t>
      </w:r>
    </w:p>
    <w:p w14:paraId="4F10D217" w14:textId="77777777" w:rsidR="00A67C3A" w:rsidRPr="00A67C3A" w:rsidRDefault="00A67C3A" w:rsidP="00A67C3A">
      <w:pPr>
        <w:pStyle w:val="HTMLPreformatted"/>
        <w:rPr>
          <w:rStyle w:val="HTMLCode"/>
          <w:rFonts w:ascii="Arial" w:hAnsi="Arial" w:cs="Arial"/>
          <w:color w:val="242424"/>
        </w:rPr>
      </w:pPr>
    </w:p>
    <w:p w14:paraId="5358AE2C" w14:textId="77777777" w:rsidR="00A67C3A" w:rsidRPr="00A67C3A" w:rsidRDefault="00A67C3A">
      <w:pPr>
        <w:pStyle w:val="HTMLPreformatted"/>
        <w:numPr>
          <w:ilvl w:val="0"/>
          <w:numId w:val="388"/>
        </w:numPr>
        <w:rPr>
          <w:rStyle w:val="HTMLCode"/>
          <w:rFonts w:ascii="Arial" w:hAnsi="Arial" w:cs="Arial"/>
          <w:color w:val="242424"/>
        </w:rPr>
      </w:pPr>
      <w:r w:rsidRPr="00A67C3A">
        <w:rPr>
          <w:rStyle w:val="HTMLCode"/>
          <w:rFonts w:ascii="Arial" w:hAnsi="Arial" w:cs="Arial"/>
          <w:color w:val="242424"/>
        </w:rPr>
        <w:t>County lines drug trafficking</w:t>
      </w:r>
    </w:p>
    <w:p w14:paraId="0C1EA475" w14:textId="77777777" w:rsidR="00A67C3A" w:rsidRPr="00A67C3A" w:rsidRDefault="00A67C3A">
      <w:pPr>
        <w:pStyle w:val="HTMLPreformatted"/>
        <w:numPr>
          <w:ilvl w:val="0"/>
          <w:numId w:val="388"/>
        </w:numPr>
        <w:rPr>
          <w:rStyle w:val="HTMLCode"/>
          <w:rFonts w:ascii="Arial" w:hAnsi="Arial" w:cs="Arial"/>
          <w:color w:val="242424"/>
        </w:rPr>
      </w:pPr>
      <w:r w:rsidRPr="00A67C3A">
        <w:rPr>
          <w:rStyle w:val="HTMLCode"/>
          <w:rFonts w:ascii="Arial" w:hAnsi="Arial" w:cs="Arial"/>
          <w:color w:val="242424"/>
        </w:rPr>
        <w:t>Gang-related activity</w:t>
      </w:r>
    </w:p>
    <w:p w14:paraId="0E97C126" w14:textId="77777777" w:rsidR="00A67C3A" w:rsidRPr="00A67C3A" w:rsidRDefault="00A67C3A">
      <w:pPr>
        <w:pStyle w:val="HTMLPreformatted"/>
        <w:numPr>
          <w:ilvl w:val="0"/>
          <w:numId w:val="388"/>
        </w:numPr>
        <w:rPr>
          <w:rStyle w:val="HTMLCode"/>
          <w:rFonts w:ascii="Arial" w:hAnsi="Arial" w:cs="Arial"/>
          <w:color w:val="242424"/>
        </w:rPr>
      </w:pPr>
      <w:r w:rsidRPr="00A67C3A">
        <w:rPr>
          <w:rStyle w:val="HTMLCode"/>
          <w:rFonts w:ascii="Arial" w:hAnsi="Arial" w:cs="Arial"/>
          <w:color w:val="242424"/>
        </w:rPr>
        <w:t>Exploitation for theft, robbery, or other crimes</w:t>
      </w:r>
    </w:p>
    <w:p w14:paraId="6ED97B76" w14:textId="77777777" w:rsidR="00A67C3A" w:rsidRPr="00A67C3A" w:rsidRDefault="00A67C3A">
      <w:pPr>
        <w:pStyle w:val="HTMLPreformatted"/>
        <w:numPr>
          <w:ilvl w:val="0"/>
          <w:numId w:val="388"/>
        </w:numPr>
        <w:rPr>
          <w:rStyle w:val="HTMLCode"/>
          <w:rFonts w:ascii="Arial" w:hAnsi="Arial" w:cs="Arial"/>
          <w:color w:val="242424"/>
        </w:rPr>
      </w:pPr>
      <w:r w:rsidRPr="00A67C3A">
        <w:rPr>
          <w:rStyle w:val="HTMLCode"/>
          <w:rFonts w:ascii="Arial" w:hAnsi="Arial" w:cs="Arial"/>
          <w:color w:val="242424"/>
        </w:rPr>
        <w:t>Being used to store weapons or drugs</w:t>
      </w:r>
    </w:p>
    <w:p w14:paraId="28624199" w14:textId="77777777" w:rsidR="00A67C3A" w:rsidRPr="00A67C3A" w:rsidRDefault="00A67C3A" w:rsidP="00A67C3A">
      <w:pPr>
        <w:pStyle w:val="HTMLPreformatted"/>
        <w:rPr>
          <w:rStyle w:val="HTMLCode"/>
          <w:rFonts w:ascii="Arial" w:hAnsi="Arial" w:cs="Arial"/>
          <w:color w:val="242424"/>
        </w:rPr>
      </w:pPr>
    </w:p>
    <w:p w14:paraId="5C7B5B6E" w14:textId="77777777" w:rsidR="00A67C3A" w:rsidRPr="00A67C3A" w:rsidRDefault="00A67C3A" w:rsidP="00A67C3A">
      <w:pPr>
        <w:pStyle w:val="HTMLPreformatted"/>
        <w:rPr>
          <w:rFonts w:ascii="Arial" w:hAnsi="Arial" w:cs="Arial"/>
          <w:color w:val="242424"/>
        </w:rPr>
      </w:pPr>
      <w:r w:rsidRPr="00A67C3A">
        <w:rPr>
          <w:rStyle w:val="HTMLCode"/>
          <w:rFonts w:ascii="Arial" w:hAnsi="Arial" w:cs="Arial"/>
          <w:color w:val="242424"/>
        </w:rPr>
        <w:t>The Kassia Academy will work closely with police, social care, and youth offending teams to identify and safeguard pupils at risk of criminal exploitation.</w:t>
      </w:r>
    </w:p>
    <w:p w14:paraId="036F646E" w14:textId="77777777" w:rsidR="00674A84" w:rsidRDefault="00674A84" w:rsidP="00674A84">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8.13 Domestic Abuse</w:t>
      </w:r>
    </w:p>
    <w:p w14:paraId="636C7ECA" w14:textId="77777777" w:rsidR="00A34A76" w:rsidRPr="00A34A76" w:rsidRDefault="00A34A76" w:rsidP="00A34A76">
      <w:pPr>
        <w:pStyle w:val="NormalWeb"/>
        <w:spacing w:before="0" w:beforeAutospacing="0" w:after="0" w:afterAutospacing="0"/>
        <w:rPr>
          <w:rFonts w:ascii="Arial" w:hAnsi="Arial" w:cs="Arial"/>
          <w:color w:val="242424"/>
          <w:sz w:val="20"/>
          <w:szCs w:val="20"/>
        </w:rPr>
      </w:pPr>
      <w:r w:rsidRPr="00A34A76">
        <w:rPr>
          <w:rFonts w:ascii="Arial" w:hAnsi="Arial" w:cs="Arial"/>
          <w:color w:val="242424"/>
          <w:sz w:val="20"/>
          <w:szCs w:val="20"/>
        </w:rPr>
        <w:t>Domestic abuse can have a serious impact on children even when they are not the direct victim.</w:t>
      </w:r>
    </w:p>
    <w:p w14:paraId="5448F960" w14:textId="77777777" w:rsidR="00A34A76" w:rsidRPr="00A34A76" w:rsidRDefault="00A34A76" w:rsidP="00A34A76">
      <w:pPr>
        <w:pStyle w:val="NormalWeb"/>
        <w:spacing w:before="0" w:beforeAutospacing="0" w:after="0" w:afterAutospacing="0"/>
        <w:rPr>
          <w:rFonts w:ascii="Arial" w:hAnsi="Arial" w:cs="Arial"/>
          <w:color w:val="242424"/>
          <w:sz w:val="20"/>
          <w:szCs w:val="20"/>
        </w:rPr>
      </w:pPr>
      <w:r w:rsidRPr="00A34A76">
        <w:rPr>
          <w:rFonts w:ascii="Arial" w:hAnsi="Arial" w:cs="Arial"/>
          <w:color w:val="242424"/>
          <w:sz w:val="20"/>
          <w:szCs w:val="20"/>
        </w:rPr>
        <w:t>Children may:</w:t>
      </w:r>
    </w:p>
    <w:p w14:paraId="0E93CA98" w14:textId="77777777" w:rsidR="00A34A76" w:rsidRPr="00A34A76" w:rsidRDefault="00A34A76">
      <w:pPr>
        <w:numPr>
          <w:ilvl w:val="0"/>
          <w:numId w:val="352"/>
        </w:numPr>
        <w:spacing w:after="0" w:line="240" w:lineRule="auto"/>
        <w:rPr>
          <w:rFonts w:ascii="Arial" w:hAnsi="Arial" w:cs="Arial"/>
          <w:color w:val="242424"/>
          <w:sz w:val="20"/>
          <w:szCs w:val="20"/>
        </w:rPr>
      </w:pPr>
      <w:r w:rsidRPr="00A34A76">
        <w:rPr>
          <w:rFonts w:ascii="Arial" w:hAnsi="Arial" w:cs="Arial"/>
          <w:color w:val="242424"/>
          <w:sz w:val="20"/>
          <w:szCs w:val="20"/>
        </w:rPr>
        <w:t>witness incidents;</w:t>
      </w:r>
    </w:p>
    <w:p w14:paraId="56CFE037" w14:textId="77777777" w:rsidR="00A34A76" w:rsidRPr="00A34A76" w:rsidRDefault="00A34A76">
      <w:pPr>
        <w:numPr>
          <w:ilvl w:val="0"/>
          <w:numId w:val="352"/>
        </w:numPr>
        <w:spacing w:after="0" w:line="240" w:lineRule="auto"/>
        <w:rPr>
          <w:rFonts w:ascii="Arial" w:hAnsi="Arial" w:cs="Arial"/>
          <w:color w:val="242424"/>
          <w:sz w:val="20"/>
          <w:szCs w:val="20"/>
        </w:rPr>
      </w:pPr>
      <w:r w:rsidRPr="00A34A76">
        <w:rPr>
          <w:rFonts w:ascii="Arial" w:hAnsi="Arial" w:cs="Arial"/>
          <w:color w:val="242424"/>
          <w:sz w:val="20"/>
          <w:szCs w:val="20"/>
        </w:rPr>
        <w:t>hear abuse occurring;</w:t>
      </w:r>
    </w:p>
    <w:p w14:paraId="7FD98441" w14:textId="77777777" w:rsidR="00A34A76" w:rsidRPr="00A34A76" w:rsidRDefault="00A34A76">
      <w:pPr>
        <w:numPr>
          <w:ilvl w:val="0"/>
          <w:numId w:val="352"/>
        </w:numPr>
        <w:spacing w:after="0" w:line="240" w:lineRule="auto"/>
        <w:rPr>
          <w:rFonts w:ascii="Arial" w:hAnsi="Arial" w:cs="Arial"/>
          <w:color w:val="242424"/>
          <w:sz w:val="20"/>
          <w:szCs w:val="20"/>
        </w:rPr>
      </w:pPr>
      <w:r w:rsidRPr="00A34A76">
        <w:rPr>
          <w:rFonts w:ascii="Arial" w:hAnsi="Arial" w:cs="Arial"/>
          <w:color w:val="242424"/>
          <w:sz w:val="20"/>
          <w:szCs w:val="20"/>
        </w:rPr>
        <w:t>experience coercive control;</w:t>
      </w:r>
    </w:p>
    <w:p w14:paraId="56B3AF7E" w14:textId="77777777" w:rsidR="00A34A76" w:rsidRPr="00A34A76" w:rsidRDefault="00A34A76">
      <w:pPr>
        <w:numPr>
          <w:ilvl w:val="0"/>
          <w:numId w:val="352"/>
        </w:numPr>
        <w:spacing w:after="0" w:line="240" w:lineRule="auto"/>
        <w:rPr>
          <w:rFonts w:ascii="Arial" w:hAnsi="Arial" w:cs="Arial"/>
          <w:color w:val="242424"/>
          <w:sz w:val="20"/>
          <w:szCs w:val="20"/>
        </w:rPr>
      </w:pPr>
      <w:r w:rsidRPr="00A34A76">
        <w:rPr>
          <w:rFonts w:ascii="Arial" w:hAnsi="Arial" w:cs="Arial"/>
          <w:color w:val="242424"/>
          <w:sz w:val="20"/>
          <w:szCs w:val="20"/>
        </w:rPr>
        <w:t>suffer emotional harm.</w:t>
      </w:r>
    </w:p>
    <w:p w14:paraId="4660549B" w14:textId="77777777" w:rsidR="00A34A76" w:rsidRPr="00A34A76" w:rsidRDefault="00A34A76" w:rsidP="00A34A76">
      <w:pPr>
        <w:pStyle w:val="NormalWeb"/>
        <w:spacing w:before="0" w:beforeAutospacing="0" w:after="0" w:afterAutospacing="0"/>
        <w:rPr>
          <w:rFonts w:ascii="Arial" w:hAnsi="Arial" w:cs="Arial"/>
          <w:color w:val="242424"/>
          <w:sz w:val="20"/>
          <w:szCs w:val="20"/>
        </w:rPr>
      </w:pPr>
      <w:r w:rsidRPr="00A34A76">
        <w:rPr>
          <w:rFonts w:ascii="Arial" w:hAnsi="Arial" w:cs="Arial"/>
          <w:color w:val="242424"/>
          <w:sz w:val="20"/>
          <w:szCs w:val="20"/>
        </w:rPr>
        <w:t>Indicators may include:</w:t>
      </w:r>
    </w:p>
    <w:p w14:paraId="789AA45C" w14:textId="77777777" w:rsidR="00A34A76" w:rsidRPr="00A34A76" w:rsidRDefault="00A34A76">
      <w:pPr>
        <w:numPr>
          <w:ilvl w:val="0"/>
          <w:numId w:val="353"/>
        </w:numPr>
        <w:spacing w:after="0" w:line="240" w:lineRule="auto"/>
        <w:rPr>
          <w:rFonts w:ascii="Arial" w:hAnsi="Arial" w:cs="Arial"/>
          <w:color w:val="242424"/>
          <w:sz w:val="20"/>
          <w:szCs w:val="20"/>
        </w:rPr>
      </w:pPr>
      <w:r w:rsidRPr="00A34A76">
        <w:rPr>
          <w:rFonts w:ascii="Arial" w:hAnsi="Arial" w:cs="Arial"/>
          <w:color w:val="242424"/>
          <w:sz w:val="20"/>
          <w:szCs w:val="20"/>
        </w:rPr>
        <w:t>anxiety;</w:t>
      </w:r>
    </w:p>
    <w:p w14:paraId="5FA04665" w14:textId="77777777" w:rsidR="00A34A76" w:rsidRPr="00A34A76" w:rsidRDefault="00A34A76">
      <w:pPr>
        <w:numPr>
          <w:ilvl w:val="0"/>
          <w:numId w:val="353"/>
        </w:numPr>
        <w:spacing w:after="0" w:line="240" w:lineRule="auto"/>
        <w:rPr>
          <w:rFonts w:ascii="Arial" w:hAnsi="Arial" w:cs="Arial"/>
          <w:color w:val="242424"/>
          <w:sz w:val="20"/>
          <w:szCs w:val="20"/>
        </w:rPr>
      </w:pPr>
      <w:r w:rsidRPr="00A34A76">
        <w:rPr>
          <w:rFonts w:ascii="Arial" w:hAnsi="Arial" w:cs="Arial"/>
          <w:color w:val="242424"/>
          <w:sz w:val="20"/>
          <w:szCs w:val="20"/>
        </w:rPr>
        <w:t>withdrawal;</w:t>
      </w:r>
    </w:p>
    <w:p w14:paraId="22B97CF7" w14:textId="77777777" w:rsidR="00A34A76" w:rsidRPr="00A34A76" w:rsidRDefault="00A34A76">
      <w:pPr>
        <w:numPr>
          <w:ilvl w:val="0"/>
          <w:numId w:val="353"/>
        </w:numPr>
        <w:spacing w:after="0" w:line="240" w:lineRule="auto"/>
        <w:rPr>
          <w:rFonts w:ascii="Arial" w:hAnsi="Arial" w:cs="Arial"/>
          <w:color w:val="242424"/>
          <w:sz w:val="20"/>
          <w:szCs w:val="20"/>
        </w:rPr>
      </w:pPr>
      <w:r w:rsidRPr="00A34A76">
        <w:rPr>
          <w:rFonts w:ascii="Arial" w:hAnsi="Arial" w:cs="Arial"/>
          <w:color w:val="242424"/>
          <w:sz w:val="20"/>
          <w:szCs w:val="20"/>
        </w:rPr>
        <w:t>poor concentration;</w:t>
      </w:r>
    </w:p>
    <w:p w14:paraId="40FBD544" w14:textId="77777777" w:rsidR="00A34A76" w:rsidRPr="00A34A76" w:rsidRDefault="00A34A76">
      <w:pPr>
        <w:numPr>
          <w:ilvl w:val="0"/>
          <w:numId w:val="353"/>
        </w:numPr>
        <w:spacing w:after="0" w:line="240" w:lineRule="auto"/>
        <w:rPr>
          <w:rFonts w:ascii="Arial" w:hAnsi="Arial" w:cs="Arial"/>
          <w:color w:val="242424"/>
          <w:sz w:val="20"/>
          <w:szCs w:val="20"/>
        </w:rPr>
      </w:pPr>
      <w:r w:rsidRPr="00A34A76">
        <w:rPr>
          <w:rFonts w:ascii="Arial" w:hAnsi="Arial" w:cs="Arial"/>
          <w:color w:val="242424"/>
          <w:sz w:val="20"/>
          <w:szCs w:val="20"/>
        </w:rPr>
        <w:t>aggressive behaviour;</w:t>
      </w:r>
    </w:p>
    <w:p w14:paraId="18315AC3" w14:textId="77777777" w:rsidR="00A34A76" w:rsidRDefault="00A34A76">
      <w:pPr>
        <w:numPr>
          <w:ilvl w:val="0"/>
          <w:numId w:val="353"/>
        </w:numPr>
        <w:spacing w:after="0" w:line="240" w:lineRule="auto"/>
        <w:rPr>
          <w:rFonts w:ascii="Arial" w:hAnsi="Arial" w:cs="Arial"/>
          <w:color w:val="242424"/>
          <w:sz w:val="20"/>
          <w:szCs w:val="20"/>
        </w:rPr>
      </w:pPr>
      <w:r w:rsidRPr="00A34A76">
        <w:rPr>
          <w:rFonts w:ascii="Arial" w:hAnsi="Arial" w:cs="Arial"/>
          <w:color w:val="242424"/>
          <w:sz w:val="20"/>
          <w:szCs w:val="20"/>
        </w:rPr>
        <w:t>attendance issues.</w:t>
      </w:r>
    </w:p>
    <w:p w14:paraId="3873A223" w14:textId="77777777" w:rsidR="00A34A76" w:rsidRPr="00A34A76" w:rsidRDefault="00A34A76" w:rsidP="00A34A76">
      <w:pPr>
        <w:spacing w:after="0" w:line="240" w:lineRule="auto"/>
        <w:ind w:left="720"/>
        <w:rPr>
          <w:rFonts w:ascii="Arial" w:hAnsi="Arial" w:cs="Arial"/>
          <w:color w:val="242424"/>
          <w:sz w:val="20"/>
          <w:szCs w:val="20"/>
        </w:rPr>
      </w:pPr>
    </w:p>
    <w:p w14:paraId="471FF480" w14:textId="77777777" w:rsidR="00A34A76" w:rsidRDefault="00A34A76" w:rsidP="00A34A76">
      <w:pPr>
        <w:pStyle w:val="NormalWeb"/>
        <w:spacing w:before="0" w:beforeAutospacing="0" w:after="0" w:afterAutospacing="0"/>
        <w:rPr>
          <w:rFonts w:ascii="Arial" w:hAnsi="Arial" w:cs="Arial"/>
          <w:color w:val="242424"/>
          <w:sz w:val="20"/>
          <w:szCs w:val="20"/>
        </w:rPr>
      </w:pPr>
      <w:r w:rsidRPr="00A34A76">
        <w:rPr>
          <w:rFonts w:ascii="Arial" w:hAnsi="Arial" w:cs="Arial"/>
          <w:color w:val="242424"/>
          <w:sz w:val="20"/>
          <w:szCs w:val="20"/>
        </w:rPr>
        <w:t>Children who live in households where domestic abuse occurs should be regarded as victims in their own right.</w:t>
      </w:r>
    </w:p>
    <w:p w14:paraId="2FF3BFE6" w14:textId="77777777" w:rsidR="00A34A76" w:rsidRPr="00A34A76" w:rsidRDefault="00A34A76" w:rsidP="00A34A76">
      <w:pPr>
        <w:pStyle w:val="NormalWeb"/>
        <w:spacing w:before="0" w:beforeAutospacing="0" w:after="0" w:afterAutospacing="0"/>
        <w:rPr>
          <w:rFonts w:ascii="Arial" w:hAnsi="Arial" w:cs="Arial"/>
          <w:color w:val="242424"/>
          <w:sz w:val="20"/>
          <w:szCs w:val="20"/>
        </w:rPr>
      </w:pPr>
    </w:p>
    <w:p w14:paraId="35159586" w14:textId="77777777" w:rsidR="00A34A76" w:rsidRDefault="00A34A76" w:rsidP="00A34A76">
      <w:pPr>
        <w:pStyle w:val="Heading4"/>
        <w:spacing w:before="0"/>
        <w:rPr>
          <w:rStyle w:val="Strong"/>
          <w:rFonts w:ascii="Arial" w:hAnsi="Arial" w:cs="Arial"/>
          <w:bCs w:val="0"/>
          <w:i w:val="0"/>
          <w:color w:val="242424"/>
          <w:sz w:val="20"/>
          <w:szCs w:val="20"/>
        </w:rPr>
      </w:pPr>
      <w:r w:rsidRPr="00A34A76">
        <w:rPr>
          <w:rStyle w:val="Strong"/>
          <w:rFonts w:ascii="Arial" w:hAnsi="Arial" w:cs="Arial"/>
          <w:bCs w:val="0"/>
          <w:i w:val="0"/>
          <w:color w:val="242424"/>
          <w:sz w:val="20"/>
          <w:szCs w:val="20"/>
        </w:rPr>
        <w:t>Operation Encompass</w:t>
      </w:r>
    </w:p>
    <w:p w14:paraId="36CF0958" w14:textId="77777777" w:rsidR="00F72175" w:rsidRDefault="00F72175" w:rsidP="00F72175"/>
    <w:p w14:paraId="156EF4F8" w14:textId="77777777" w:rsidR="00F72175" w:rsidRDefault="00F72175" w:rsidP="00F72175">
      <w:pPr>
        <w:pStyle w:val="pdq2pgselectionanchorcontainer"/>
      </w:pPr>
      <w:r>
        <w:rPr>
          <w:rStyle w:val="Strong"/>
        </w:rPr>
        <w:t>Operation Encompass</w:t>
      </w:r>
    </w:p>
    <w:p w14:paraId="5CB87A4D" w14:textId="77777777" w:rsidR="00F72175" w:rsidRPr="00F72175" w:rsidRDefault="00F72175" w:rsidP="00F72175">
      <w:pPr>
        <w:pStyle w:val="NormalWeb"/>
        <w:rPr>
          <w:rFonts w:ascii="Arial" w:hAnsi="Arial" w:cs="Arial"/>
          <w:sz w:val="20"/>
          <w:szCs w:val="20"/>
        </w:rPr>
      </w:pPr>
      <w:r w:rsidRPr="00F72175">
        <w:rPr>
          <w:rFonts w:ascii="Arial" w:hAnsi="Arial" w:cs="Arial"/>
          <w:sz w:val="20"/>
          <w:szCs w:val="20"/>
        </w:rPr>
        <w:t>Operation Encompass is now underpinned by a statutory police information-sharing duty.</w:t>
      </w:r>
    </w:p>
    <w:p w14:paraId="2C38BC42" w14:textId="77777777" w:rsidR="00F72175" w:rsidRPr="00F72175" w:rsidRDefault="00F72175" w:rsidP="00F72175">
      <w:pPr>
        <w:pStyle w:val="NormalWeb"/>
        <w:rPr>
          <w:rFonts w:ascii="Arial" w:hAnsi="Arial" w:cs="Arial"/>
          <w:sz w:val="20"/>
          <w:szCs w:val="20"/>
        </w:rPr>
      </w:pPr>
      <w:r w:rsidRPr="00F72175">
        <w:rPr>
          <w:rFonts w:ascii="Arial" w:hAnsi="Arial" w:cs="Arial"/>
          <w:sz w:val="20"/>
          <w:szCs w:val="20"/>
        </w:rPr>
        <w:t>Under section 49A of the Domestic Abuse Act 2021, police forces in England and Wales have a legal duty to notify a relevant educational establishment where they have reasonable grounds to believe that a child may be a victim of domestic abuse following a domestic abuse incident in the child’s home.</w:t>
      </w:r>
    </w:p>
    <w:p w14:paraId="179AF31D" w14:textId="77777777" w:rsidR="00F72175" w:rsidRPr="00F72175" w:rsidRDefault="00F72175" w:rsidP="00F72175">
      <w:pPr>
        <w:pStyle w:val="NormalWeb"/>
        <w:rPr>
          <w:rFonts w:ascii="Arial" w:hAnsi="Arial" w:cs="Arial"/>
          <w:sz w:val="20"/>
          <w:szCs w:val="20"/>
        </w:rPr>
      </w:pPr>
      <w:r w:rsidRPr="00F72175">
        <w:rPr>
          <w:rFonts w:ascii="Arial" w:hAnsi="Arial" w:cs="Arial"/>
          <w:sz w:val="20"/>
          <w:szCs w:val="20"/>
        </w:rPr>
        <w:t>Children are recognised as victims of domestic abuse in their own right where they see, hear or otherwise experience the effects of domestic abuse.</w:t>
      </w:r>
    </w:p>
    <w:p w14:paraId="2E6D6FC9" w14:textId="77777777" w:rsidR="00F72175" w:rsidRPr="00F72175" w:rsidRDefault="00F72175" w:rsidP="00F72175">
      <w:pPr>
        <w:pStyle w:val="NormalWeb"/>
        <w:rPr>
          <w:rFonts w:ascii="Arial" w:hAnsi="Arial" w:cs="Arial"/>
          <w:sz w:val="20"/>
          <w:szCs w:val="20"/>
        </w:rPr>
      </w:pPr>
      <w:r w:rsidRPr="00F72175">
        <w:rPr>
          <w:rFonts w:ascii="Arial" w:hAnsi="Arial" w:cs="Arial"/>
          <w:sz w:val="20"/>
          <w:szCs w:val="20"/>
        </w:rPr>
        <w:t>A child does not have to have been physically present during the incident for an Operation Encompass notification to be relevant.</w:t>
      </w:r>
    </w:p>
    <w:p w14:paraId="37663A1A" w14:textId="77777777" w:rsidR="00F72175" w:rsidRPr="00F72175" w:rsidRDefault="00F72175" w:rsidP="00F72175">
      <w:pPr>
        <w:pStyle w:val="NormalWeb"/>
        <w:rPr>
          <w:rFonts w:ascii="Arial" w:hAnsi="Arial" w:cs="Arial"/>
          <w:sz w:val="20"/>
          <w:szCs w:val="20"/>
        </w:rPr>
      </w:pPr>
      <w:r w:rsidRPr="00F72175">
        <w:rPr>
          <w:rFonts w:ascii="Arial" w:hAnsi="Arial" w:cs="Arial"/>
          <w:sz w:val="20"/>
          <w:szCs w:val="20"/>
        </w:rPr>
        <w:t>The statutory notification duty applies to children from reception age up to the age of 17 attending relevant educational establishments, including schools, alternative provision and PRUs, further education colleges and 16–19 academies.</w:t>
      </w:r>
    </w:p>
    <w:p w14:paraId="67CFC73E" w14:textId="77777777" w:rsidR="00F72175" w:rsidRPr="00F72175" w:rsidRDefault="00F72175" w:rsidP="00F72175">
      <w:pPr>
        <w:pStyle w:val="NormalWeb"/>
        <w:rPr>
          <w:rFonts w:ascii="Arial" w:hAnsi="Arial" w:cs="Arial"/>
          <w:sz w:val="20"/>
          <w:szCs w:val="20"/>
        </w:rPr>
      </w:pPr>
      <w:r w:rsidRPr="00F72175">
        <w:rPr>
          <w:rFonts w:ascii="Arial" w:hAnsi="Arial" w:cs="Arial"/>
          <w:sz w:val="20"/>
          <w:szCs w:val="20"/>
        </w:rPr>
        <w:t>Nursery-age children are not currently included within the statutory Operation Encompass notification duty. Schools will nevertheless follow any local information-sharing or safeguarding arrangements applying to younger children.</w:t>
      </w:r>
    </w:p>
    <w:p w14:paraId="291B8086" w14:textId="77777777" w:rsidR="00F72175" w:rsidRPr="00F72175" w:rsidRDefault="00F72175" w:rsidP="00F72175">
      <w:pPr>
        <w:pStyle w:val="NormalWeb"/>
        <w:rPr>
          <w:rFonts w:ascii="Arial" w:hAnsi="Arial" w:cs="Arial"/>
          <w:sz w:val="20"/>
          <w:szCs w:val="20"/>
        </w:rPr>
      </w:pPr>
      <w:r w:rsidRPr="00F72175">
        <w:rPr>
          <w:rFonts w:ascii="Arial" w:hAnsi="Arial" w:cs="Arial"/>
          <w:sz w:val="20"/>
          <w:szCs w:val="20"/>
        </w:rPr>
        <w:t>Operation Encompass does not replace normal safeguarding referral procedures. Where information indicates that a child may be at risk of significant harm, the normal child protection procedures and referral pathways must be followed.</w:t>
      </w:r>
    </w:p>
    <w:p w14:paraId="1F1E56D8" w14:textId="77777777" w:rsidR="00F72175" w:rsidRPr="00F72175" w:rsidRDefault="00F72175" w:rsidP="00F72175">
      <w:pPr>
        <w:pStyle w:val="NormalWeb"/>
        <w:rPr>
          <w:rFonts w:ascii="Arial" w:hAnsi="Arial" w:cs="Arial"/>
          <w:sz w:val="20"/>
          <w:szCs w:val="20"/>
        </w:rPr>
      </w:pPr>
      <w:r w:rsidRPr="00F72175">
        <w:rPr>
          <w:rStyle w:val="Strong"/>
          <w:rFonts w:ascii="Arial" w:hAnsi="Arial" w:cs="Arial"/>
          <w:sz w:val="20"/>
          <w:szCs w:val="20"/>
        </w:rPr>
        <w:t>KAT Response to an Operation Encompass Notification</w:t>
      </w:r>
    </w:p>
    <w:p w14:paraId="69F65EDA" w14:textId="77777777" w:rsidR="00F72175" w:rsidRPr="00F72175" w:rsidRDefault="00F72175" w:rsidP="00F72175">
      <w:pPr>
        <w:pStyle w:val="NormalWeb"/>
        <w:rPr>
          <w:rFonts w:ascii="Arial" w:hAnsi="Arial" w:cs="Arial"/>
          <w:sz w:val="20"/>
          <w:szCs w:val="20"/>
        </w:rPr>
      </w:pPr>
      <w:r w:rsidRPr="00F72175">
        <w:rPr>
          <w:rFonts w:ascii="Arial" w:hAnsi="Arial" w:cs="Arial"/>
          <w:sz w:val="20"/>
          <w:szCs w:val="20"/>
        </w:rPr>
        <w:t>When an Operation Encompass notification is received, the Designated Safeguarding Lead or Deputy DSL will:</w:t>
      </w:r>
    </w:p>
    <w:p w14:paraId="2BA1CEDA" w14:textId="77777777" w:rsidR="00F72175" w:rsidRPr="00F72175" w:rsidRDefault="00F72175" w:rsidP="00F72175">
      <w:pPr>
        <w:pStyle w:val="NormalWeb"/>
        <w:rPr>
          <w:rFonts w:ascii="Arial" w:hAnsi="Arial" w:cs="Arial"/>
          <w:sz w:val="20"/>
          <w:szCs w:val="20"/>
        </w:rPr>
      </w:pPr>
      <w:r w:rsidRPr="00F72175">
        <w:rPr>
          <w:rFonts w:ascii="Arial" w:hAnsi="Arial" w:cs="Arial"/>
          <w:sz w:val="20"/>
          <w:szCs w:val="20"/>
        </w:rPr>
        <w:t>· record the information securely on CPOMS;</w:t>
      </w:r>
      <w:r w:rsidRPr="00F72175">
        <w:rPr>
          <w:rFonts w:ascii="Arial" w:hAnsi="Arial" w:cs="Arial"/>
          <w:sz w:val="20"/>
          <w:szCs w:val="20"/>
        </w:rPr>
        <w:br/>
        <w:t>· consider the child’s immediate safety and welfare;</w:t>
      </w:r>
      <w:r w:rsidRPr="00F72175">
        <w:rPr>
          <w:rFonts w:ascii="Arial" w:hAnsi="Arial" w:cs="Arial"/>
          <w:sz w:val="20"/>
          <w:szCs w:val="20"/>
        </w:rPr>
        <w:br/>
        <w:t>· review existing safeguarding information and known vulnerabilities;</w:t>
      </w:r>
      <w:r w:rsidRPr="00F72175">
        <w:rPr>
          <w:rFonts w:ascii="Arial" w:hAnsi="Arial" w:cs="Arial"/>
          <w:sz w:val="20"/>
          <w:szCs w:val="20"/>
        </w:rPr>
        <w:br/>
        <w:t>· determine whether further safeguarding action or referral is required;</w:t>
      </w:r>
      <w:r w:rsidRPr="00F72175">
        <w:rPr>
          <w:rFonts w:ascii="Arial" w:hAnsi="Arial" w:cs="Arial"/>
          <w:sz w:val="20"/>
          <w:szCs w:val="20"/>
        </w:rPr>
        <w:br/>
        <w:t>· provide appropriate and sensitive support to the child;</w:t>
      </w:r>
      <w:r w:rsidRPr="00F72175">
        <w:rPr>
          <w:rFonts w:ascii="Arial" w:hAnsi="Arial" w:cs="Arial"/>
          <w:sz w:val="20"/>
          <w:szCs w:val="20"/>
        </w:rPr>
        <w:br/>
        <w:t>· liaise with relevant professionals where necessary;</w:t>
      </w:r>
      <w:r w:rsidRPr="00F72175">
        <w:rPr>
          <w:rFonts w:ascii="Arial" w:hAnsi="Arial" w:cs="Arial"/>
          <w:sz w:val="20"/>
          <w:szCs w:val="20"/>
        </w:rPr>
        <w:br/>
        <w:t>· consider the impact on attendance, behaviour, emotional wellbeing and learning; and</w:t>
      </w:r>
      <w:r w:rsidRPr="00F72175">
        <w:rPr>
          <w:rFonts w:ascii="Arial" w:hAnsi="Arial" w:cs="Arial"/>
          <w:sz w:val="20"/>
          <w:szCs w:val="20"/>
        </w:rPr>
        <w:br/>
        <w:t>· monitor the child’s wellbeing for as long as necessary.</w:t>
      </w:r>
    </w:p>
    <w:p w14:paraId="79894C1F" w14:textId="77777777" w:rsidR="00F72175" w:rsidRPr="00F72175" w:rsidRDefault="00F72175" w:rsidP="00F72175">
      <w:pPr>
        <w:pStyle w:val="NormalWeb"/>
        <w:rPr>
          <w:rFonts w:ascii="Arial" w:hAnsi="Arial" w:cs="Arial"/>
          <w:sz w:val="20"/>
          <w:szCs w:val="20"/>
        </w:rPr>
      </w:pPr>
      <w:r w:rsidRPr="00F72175">
        <w:rPr>
          <w:rFonts w:ascii="Arial" w:hAnsi="Arial" w:cs="Arial"/>
          <w:sz w:val="20"/>
          <w:szCs w:val="20"/>
        </w:rPr>
        <w:t>Information received through Operation Encompass will be treated as safeguarding information and shared only where necessary to safeguard and support the child.</w:t>
      </w:r>
    </w:p>
    <w:p w14:paraId="67B63894" w14:textId="77777777" w:rsidR="00674A84" w:rsidRPr="00C523AB" w:rsidRDefault="00674A84" w:rsidP="00674A84">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8.14 So-Called Honour-Based Abuse (HBA)</w:t>
      </w:r>
    </w:p>
    <w:p w14:paraId="54A576FB"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Honour-Based Abuse encompasses incidents committed to protect or defend perceived family, cultural or community honour.</w:t>
      </w:r>
    </w:p>
    <w:p w14:paraId="6AD266A1"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This may include:</w:t>
      </w:r>
    </w:p>
    <w:p w14:paraId="24B81A76" w14:textId="77777777" w:rsidR="00674A84" w:rsidRPr="00C523AB" w:rsidRDefault="00674A84">
      <w:pPr>
        <w:numPr>
          <w:ilvl w:val="0"/>
          <w:numId w:val="8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forced marriage;</w:t>
      </w:r>
    </w:p>
    <w:p w14:paraId="45DBF0F7" w14:textId="77777777" w:rsidR="00674A84" w:rsidRPr="00C523AB" w:rsidRDefault="00674A84">
      <w:pPr>
        <w:numPr>
          <w:ilvl w:val="0"/>
          <w:numId w:val="8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female genital mutilation;</w:t>
      </w:r>
    </w:p>
    <w:p w14:paraId="21B8143E" w14:textId="77777777" w:rsidR="00674A84" w:rsidRPr="00C523AB" w:rsidRDefault="00674A84">
      <w:pPr>
        <w:numPr>
          <w:ilvl w:val="0"/>
          <w:numId w:val="8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abuse linked to family reputation;</w:t>
      </w:r>
    </w:p>
    <w:p w14:paraId="2DED4034" w14:textId="77777777" w:rsidR="00674A84" w:rsidRPr="00C523AB" w:rsidRDefault="00674A84">
      <w:pPr>
        <w:numPr>
          <w:ilvl w:val="0"/>
          <w:numId w:val="8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violence and coercion.</w:t>
      </w:r>
    </w:p>
    <w:p w14:paraId="01C4CEC8"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Honour-Based Abuse is a safeguarding concern and a violation of human rights.</w:t>
      </w:r>
    </w:p>
    <w:p w14:paraId="763D717F"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Concerns must be referred immediately to the DSL.</w:t>
      </w:r>
    </w:p>
    <w:p w14:paraId="2E3800BD" w14:textId="77777777" w:rsidR="00674A84" w:rsidRPr="00C523AB" w:rsidRDefault="00674A84" w:rsidP="00674A84">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8.15 Forced Marriage</w:t>
      </w:r>
    </w:p>
    <w:p w14:paraId="358116C5"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 forced marriage occurs when one or both parties are married without freely giving consent.</w:t>
      </w:r>
    </w:p>
    <w:p w14:paraId="345361AD"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Force may be:</w:t>
      </w:r>
    </w:p>
    <w:p w14:paraId="7DD70914" w14:textId="77777777" w:rsidR="00674A84" w:rsidRPr="00C523AB" w:rsidRDefault="00674A84">
      <w:pPr>
        <w:numPr>
          <w:ilvl w:val="0"/>
          <w:numId w:val="8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physical;</w:t>
      </w:r>
    </w:p>
    <w:p w14:paraId="3D843F4C" w14:textId="77777777" w:rsidR="00674A84" w:rsidRPr="00C523AB" w:rsidRDefault="00674A84">
      <w:pPr>
        <w:numPr>
          <w:ilvl w:val="0"/>
          <w:numId w:val="8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psychological;</w:t>
      </w:r>
    </w:p>
    <w:p w14:paraId="157D2A31" w14:textId="77777777" w:rsidR="00674A84" w:rsidRPr="00C523AB" w:rsidRDefault="00674A84">
      <w:pPr>
        <w:numPr>
          <w:ilvl w:val="0"/>
          <w:numId w:val="8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emotional;</w:t>
      </w:r>
    </w:p>
    <w:p w14:paraId="7DC85CA2" w14:textId="77777777" w:rsidR="00674A84" w:rsidRPr="00C523AB" w:rsidRDefault="00674A84">
      <w:pPr>
        <w:numPr>
          <w:ilvl w:val="0"/>
          <w:numId w:val="8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financial.</w:t>
      </w:r>
    </w:p>
    <w:p w14:paraId="0A96B3F5"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must understand that:</w:t>
      </w:r>
    </w:p>
    <w:p w14:paraId="52827048" w14:textId="77777777" w:rsidR="00674A84" w:rsidRPr="00C523AB" w:rsidRDefault="00674A84">
      <w:pPr>
        <w:numPr>
          <w:ilvl w:val="0"/>
          <w:numId w:val="8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forced marriage differs from arranged marriage;</w:t>
      </w:r>
    </w:p>
    <w:p w14:paraId="711A4F6C" w14:textId="77777777" w:rsidR="00674A84" w:rsidRPr="00C523AB" w:rsidRDefault="00674A84">
      <w:pPr>
        <w:numPr>
          <w:ilvl w:val="0"/>
          <w:numId w:val="8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may not openly disclose concerns;</w:t>
      </w:r>
    </w:p>
    <w:p w14:paraId="1965D733" w14:textId="77777777" w:rsidR="00674A84" w:rsidRPr="00C523AB" w:rsidRDefault="00674A84">
      <w:pPr>
        <w:numPr>
          <w:ilvl w:val="0"/>
          <w:numId w:val="8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immediate action may be required to protect a child.</w:t>
      </w:r>
    </w:p>
    <w:p w14:paraId="72FD87D5"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Where forced marriage is suspected, staff must seek advice immediately from the DSL.</w:t>
      </w:r>
    </w:p>
    <w:p w14:paraId="0350DB16"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Parents or family members should not be contacted prior to safeguarding consultation.</w:t>
      </w:r>
    </w:p>
    <w:p w14:paraId="4FF19343" w14:textId="77777777" w:rsidR="00674A84" w:rsidRPr="00C523AB" w:rsidRDefault="00674A84" w:rsidP="00674A84">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8.16 Female Genital Mutilation (FGM)</w:t>
      </w:r>
    </w:p>
    <w:p w14:paraId="01AB5AFF"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Female Genital Mutilation comprises procedures involving the partial or total removal of external female genitalia for non-medical reasons.</w:t>
      </w:r>
    </w:p>
    <w:p w14:paraId="25CE911A"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FGM is:</w:t>
      </w:r>
    </w:p>
    <w:p w14:paraId="00A14939" w14:textId="77777777" w:rsidR="00674A84" w:rsidRPr="00C523AB" w:rsidRDefault="00674A84">
      <w:pPr>
        <w:numPr>
          <w:ilvl w:val="0"/>
          <w:numId w:val="8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illegal in the United Kingdom;</w:t>
      </w:r>
    </w:p>
    <w:p w14:paraId="4682D1B8" w14:textId="77777777" w:rsidR="00674A84" w:rsidRPr="00C523AB" w:rsidRDefault="00674A84">
      <w:pPr>
        <w:numPr>
          <w:ilvl w:val="0"/>
          <w:numId w:val="8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 form of child abuse;</w:t>
      </w:r>
    </w:p>
    <w:p w14:paraId="23B45AA9" w14:textId="77777777" w:rsidR="00674A84" w:rsidRPr="00C523AB" w:rsidRDefault="00674A84">
      <w:pPr>
        <w:numPr>
          <w:ilvl w:val="0"/>
          <w:numId w:val="8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 serious safeguarding issue.</w:t>
      </w:r>
    </w:p>
    <w:p w14:paraId="5906CA07"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Indicators may include:</w:t>
      </w:r>
    </w:p>
    <w:p w14:paraId="74815711" w14:textId="77777777" w:rsidR="00674A84" w:rsidRPr="00C523AB" w:rsidRDefault="00674A84">
      <w:pPr>
        <w:numPr>
          <w:ilvl w:val="0"/>
          <w:numId w:val="8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extended visits abroad;</w:t>
      </w:r>
    </w:p>
    <w:p w14:paraId="20F60FEE" w14:textId="77777777" w:rsidR="00674A84" w:rsidRPr="00C523AB" w:rsidRDefault="00674A84">
      <w:pPr>
        <w:numPr>
          <w:ilvl w:val="0"/>
          <w:numId w:val="8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discussions regarding special ceremonies;</w:t>
      </w:r>
    </w:p>
    <w:p w14:paraId="1ACDCE64" w14:textId="77777777" w:rsidR="00674A84" w:rsidRPr="00C523AB" w:rsidRDefault="00674A84">
      <w:pPr>
        <w:numPr>
          <w:ilvl w:val="0"/>
          <w:numId w:val="8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prolonged absence;</w:t>
      </w:r>
    </w:p>
    <w:p w14:paraId="64739D41" w14:textId="77777777" w:rsidR="00674A84" w:rsidRPr="00C523AB" w:rsidRDefault="00674A84">
      <w:pPr>
        <w:numPr>
          <w:ilvl w:val="0"/>
          <w:numId w:val="8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difficulties walking or sitting;</w:t>
      </w:r>
    </w:p>
    <w:p w14:paraId="4264B907" w14:textId="77777777" w:rsidR="00674A84" w:rsidRPr="00C523AB" w:rsidRDefault="00674A84">
      <w:pPr>
        <w:numPr>
          <w:ilvl w:val="0"/>
          <w:numId w:val="8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disclosures from the child.</w:t>
      </w:r>
    </w:p>
    <w:p w14:paraId="2D1B2965"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Teachers have a legal duty to report known cases of FGM involving girls under 18 directly to the police.</w:t>
      </w:r>
    </w:p>
    <w:p w14:paraId="060FD818"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This duty is in addition to normal safeguarding procedures.</w:t>
      </w:r>
    </w:p>
    <w:p w14:paraId="28E1C060" w14:textId="77777777" w:rsidR="00674A84" w:rsidRPr="00C523AB" w:rsidRDefault="00674A84" w:rsidP="00674A84">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8.17 Radicalisation and Extremism</w:t>
      </w:r>
    </w:p>
    <w:p w14:paraId="779DEA6E"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Radicalisation refers to the process through which an individual comes to support extremist ideologies or terrorism.</w:t>
      </w:r>
    </w:p>
    <w:p w14:paraId="003769B6"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Extremism can take many forms and may be linked to:</w:t>
      </w:r>
    </w:p>
    <w:p w14:paraId="68DF263C" w14:textId="77777777" w:rsidR="00674A84" w:rsidRPr="00C523AB" w:rsidRDefault="00674A84">
      <w:pPr>
        <w:numPr>
          <w:ilvl w:val="0"/>
          <w:numId w:val="8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political ideology;</w:t>
      </w:r>
    </w:p>
    <w:p w14:paraId="53CAB1B3" w14:textId="77777777" w:rsidR="00674A84" w:rsidRPr="00C523AB" w:rsidRDefault="00674A84">
      <w:pPr>
        <w:numPr>
          <w:ilvl w:val="0"/>
          <w:numId w:val="8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religious ideology;</w:t>
      </w:r>
    </w:p>
    <w:p w14:paraId="22100974" w14:textId="77777777" w:rsidR="00674A84" w:rsidRPr="00C523AB" w:rsidRDefault="00674A84">
      <w:pPr>
        <w:numPr>
          <w:ilvl w:val="0"/>
          <w:numId w:val="8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single-issue causes;</w:t>
      </w:r>
    </w:p>
    <w:p w14:paraId="5C47706B" w14:textId="77777777" w:rsidR="00674A84" w:rsidRPr="00C523AB" w:rsidRDefault="00674A84">
      <w:pPr>
        <w:numPr>
          <w:ilvl w:val="0"/>
          <w:numId w:val="8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mixed or unclear ideologies.</w:t>
      </w:r>
    </w:p>
    <w:p w14:paraId="3BB0AB70"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Potential indicators may include:</w:t>
      </w:r>
    </w:p>
    <w:p w14:paraId="03ADB71E" w14:textId="77777777" w:rsidR="00674A84" w:rsidRPr="00C523AB" w:rsidRDefault="00674A84">
      <w:pPr>
        <w:numPr>
          <w:ilvl w:val="0"/>
          <w:numId w:val="9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significant behavioural changes;</w:t>
      </w:r>
    </w:p>
    <w:p w14:paraId="3A569BB1" w14:textId="77777777" w:rsidR="00674A84" w:rsidRPr="00C523AB" w:rsidRDefault="00674A84">
      <w:pPr>
        <w:numPr>
          <w:ilvl w:val="0"/>
          <w:numId w:val="9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fixation on extremist views;</w:t>
      </w:r>
    </w:p>
    <w:p w14:paraId="279FAC12" w14:textId="77777777" w:rsidR="00674A84" w:rsidRPr="00C523AB" w:rsidRDefault="00674A84">
      <w:pPr>
        <w:numPr>
          <w:ilvl w:val="0"/>
          <w:numId w:val="9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isolation;</w:t>
      </w:r>
    </w:p>
    <w:p w14:paraId="3398EF0E" w14:textId="77777777" w:rsidR="00674A84" w:rsidRPr="00C523AB" w:rsidRDefault="00674A84">
      <w:pPr>
        <w:numPr>
          <w:ilvl w:val="0"/>
          <w:numId w:val="9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accessing extremist materials;</w:t>
      </w:r>
    </w:p>
    <w:p w14:paraId="0D17AEA0" w14:textId="77777777" w:rsidR="00674A84" w:rsidRPr="00C523AB" w:rsidRDefault="00674A84">
      <w:pPr>
        <w:numPr>
          <w:ilvl w:val="0"/>
          <w:numId w:val="9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concerning online activity.</w:t>
      </w:r>
    </w:p>
    <w:p w14:paraId="6092EEFD"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should remain alert to risks whilst avoiding assumptions and stereotyping.</w:t>
      </w:r>
    </w:p>
    <w:p w14:paraId="7FE748F5" w14:textId="77777777" w:rsidR="00674A84" w:rsidRPr="00C523AB" w:rsidRDefault="00674A84" w:rsidP="00674A84">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8.18 The Prevent Duty</w:t>
      </w:r>
    </w:p>
    <w:p w14:paraId="66E6D22B"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Under the Counter-Terrorism and Security Act 2015, schools have a statutory duty to have due regard to the need to prevent people from being drawn into terrorism.</w:t>
      </w:r>
    </w:p>
    <w:p w14:paraId="40199C81"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will:</w:t>
      </w:r>
    </w:p>
    <w:p w14:paraId="3195D562" w14:textId="77777777" w:rsidR="00674A84" w:rsidRPr="00C523AB" w:rsidRDefault="00674A84">
      <w:pPr>
        <w:numPr>
          <w:ilvl w:val="0"/>
          <w:numId w:val="9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provide Prevent training;</w:t>
      </w:r>
    </w:p>
    <w:p w14:paraId="5C27E63E" w14:textId="77777777" w:rsidR="00674A84" w:rsidRPr="00C523AB" w:rsidRDefault="00674A84">
      <w:pPr>
        <w:numPr>
          <w:ilvl w:val="0"/>
          <w:numId w:val="9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identify concerns early;</w:t>
      </w:r>
    </w:p>
    <w:p w14:paraId="01B8C9F8" w14:textId="77777777" w:rsidR="00674A84" w:rsidRPr="00C523AB" w:rsidRDefault="00674A84">
      <w:pPr>
        <w:numPr>
          <w:ilvl w:val="0"/>
          <w:numId w:val="9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promote critical thinking;</w:t>
      </w:r>
    </w:p>
    <w:p w14:paraId="2928E2B9" w14:textId="77777777" w:rsidR="00674A84" w:rsidRPr="00C523AB" w:rsidRDefault="00674A84">
      <w:pPr>
        <w:numPr>
          <w:ilvl w:val="0"/>
          <w:numId w:val="9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challenge extremist narratives;</w:t>
      </w:r>
    </w:p>
    <w:p w14:paraId="208E8C75" w14:textId="77777777" w:rsidR="00674A84" w:rsidRPr="00C523AB" w:rsidRDefault="00674A84">
      <w:pPr>
        <w:numPr>
          <w:ilvl w:val="0"/>
          <w:numId w:val="9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make referrals where appropriate.</w:t>
      </w:r>
    </w:p>
    <w:p w14:paraId="17AF264B"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Prevent forms part of the Trust's wider safeguarding responsibilities.</w:t>
      </w:r>
    </w:p>
    <w:p w14:paraId="355CD128" w14:textId="77777777" w:rsidR="00674A84" w:rsidRPr="00C523AB" w:rsidRDefault="00674A84" w:rsidP="00674A84">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8.19 Channel Programme</w:t>
      </w:r>
    </w:p>
    <w:p w14:paraId="44D0B111"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Channel is a voluntary, multi-agency programme that provides support to individuals vulnerable to radicalisation.</w:t>
      </w:r>
    </w:p>
    <w:p w14:paraId="1525A23C"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Where concerns exist, the DSL may:</w:t>
      </w:r>
    </w:p>
    <w:p w14:paraId="5FCD8F18" w14:textId="77777777" w:rsidR="00674A84" w:rsidRPr="00C523AB" w:rsidRDefault="00674A84">
      <w:pPr>
        <w:numPr>
          <w:ilvl w:val="0"/>
          <w:numId w:val="9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seek advice from Prevent professionals;</w:t>
      </w:r>
    </w:p>
    <w:p w14:paraId="6BF76781" w14:textId="77777777" w:rsidR="00674A84" w:rsidRPr="00C523AB" w:rsidRDefault="00674A84">
      <w:pPr>
        <w:numPr>
          <w:ilvl w:val="0"/>
          <w:numId w:val="9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participate in Channel processes;</w:t>
      </w:r>
    </w:p>
    <w:p w14:paraId="0D4AAD43" w14:textId="77777777" w:rsidR="00674A84" w:rsidRPr="00C523AB" w:rsidRDefault="00674A84">
      <w:pPr>
        <w:numPr>
          <w:ilvl w:val="0"/>
          <w:numId w:val="9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contribute information;</w:t>
      </w:r>
    </w:p>
    <w:p w14:paraId="04E59E50" w14:textId="77777777" w:rsidR="00674A84" w:rsidRPr="00C523AB" w:rsidRDefault="00674A84">
      <w:pPr>
        <w:numPr>
          <w:ilvl w:val="0"/>
          <w:numId w:val="9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support intervention plans.</w:t>
      </w:r>
    </w:p>
    <w:p w14:paraId="77F714A9"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principles will remain central throughout.</w:t>
      </w:r>
    </w:p>
    <w:p w14:paraId="5CE0A109" w14:textId="77777777" w:rsidR="00674A84" w:rsidRPr="00C523AB" w:rsidRDefault="00674A84" w:rsidP="00674A84">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8.20 Modern Slavery and Human Trafficking</w:t>
      </w:r>
    </w:p>
    <w:p w14:paraId="308ECA09"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may be trafficked for:</w:t>
      </w:r>
    </w:p>
    <w:p w14:paraId="70E98718" w14:textId="77777777" w:rsidR="00674A84" w:rsidRPr="00C523AB" w:rsidRDefault="00674A84">
      <w:pPr>
        <w:numPr>
          <w:ilvl w:val="0"/>
          <w:numId w:val="9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sexual exploitation;</w:t>
      </w:r>
    </w:p>
    <w:p w14:paraId="49F09D07" w14:textId="77777777" w:rsidR="00674A84" w:rsidRPr="00C523AB" w:rsidRDefault="00674A84">
      <w:pPr>
        <w:numPr>
          <w:ilvl w:val="0"/>
          <w:numId w:val="9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criminal exploitation;</w:t>
      </w:r>
    </w:p>
    <w:p w14:paraId="2EC4F261" w14:textId="77777777" w:rsidR="00674A84" w:rsidRPr="00C523AB" w:rsidRDefault="00674A84">
      <w:pPr>
        <w:numPr>
          <w:ilvl w:val="0"/>
          <w:numId w:val="9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domestic servitude;</w:t>
      </w:r>
    </w:p>
    <w:p w14:paraId="54934F19" w14:textId="77777777" w:rsidR="00674A84" w:rsidRPr="00C523AB" w:rsidRDefault="00674A84">
      <w:pPr>
        <w:numPr>
          <w:ilvl w:val="0"/>
          <w:numId w:val="9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labour exploitation.</w:t>
      </w:r>
    </w:p>
    <w:p w14:paraId="324E6672"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Indicators may include:</w:t>
      </w:r>
    </w:p>
    <w:p w14:paraId="04BD00A1" w14:textId="77777777" w:rsidR="00674A84" w:rsidRPr="00C523AB" w:rsidRDefault="00674A84">
      <w:pPr>
        <w:numPr>
          <w:ilvl w:val="0"/>
          <w:numId w:val="9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unexplained movement;</w:t>
      </w:r>
    </w:p>
    <w:p w14:paraId="61CDD277" w14:textId="77777777" w:rsidR="00674A84" w:rsidRPr="00C523AB" w:rsidRDefault="00674A84">
      <w:pPr>
        <w:numPr>
          <w:ilvl w:val="0"/>
          <w:numId w:val="9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fearfulness;</w:t>
      </w:r>
    </w:p>
    <w:p w14:paraId="300FFEFD" w14:textId="77777777" w:rsidR="00674A84" w:rsidRPr="00C523AB" w:rsidRDefault="00674A84">
      <w:pPr>
        <w:numPr>
          <w:ilvl w:val="0"/>
          <w:numId w:val="9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poor attendance;</w:t>
      </w:r>
    </w:p>
    <w:p w14:paraId="70B60EFE" w14:textId="77777777" w:rsidR="00674A84" w:rsidRPr="00C523AB" w:rsidRDefault="00674A84">
      <w:pPr>
        <w:numPr>
          <w:ilvl w:val="0"/>
          <w:numId w:val="9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inconsistent personal history;</w:t>
      </w:r>
    </w:p>
    <w:p w14:paraId="136A135F" w14:textId="77777777" w:rsidR="00674A84" w:rsidRPr="00C523AB" w:rsidRDefault="00674A84">
      <w:pPr>
        <w:numPr>
          <w:ilvl w:val="0"/>
          <w:numId w:val="9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controlling relationships.</w:t>
      </w:r>
    </w:p>
    <w:p w14:paraId="6775E8F8"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concerns relating to trafficking or modern slavery will be treated as safeguarding concerns.</w:t>
      </w:r>
    </w:p>
    <w:p w14:paraId="31775A8C" w14:textId="77777777" w:rsidR="00674A84" w:rsidRPr="00C523AB" w:rsidRDefault="00674A84" w:rsidP="00674A84">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8.21 Children Missing Education (CME)</w:t>
      </w:r>
    </w:p>
    <w:p w14:paraId="4AD96847"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missing education are at increased risk of:</w:t>
      </w:r>
    </w:p>
    <w:p w14:paraId="11824735" w14:textId="77777777" w:rsidR="00674A84" w:rsidRPr="00C523AB" w:rsidRDefault="00674A84">
      <w:pPr>
        <w:numPr>
          <w:ilvl w:val="0"/>
          <w:numId w:val="9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abuse;</w:t>
      </w:r>
    </w:p>
    <w:p w14:paraId="4DF286CF" w14:textId="77777777" w:rsidR="00674A84" w:rsidRPr="00C523AB" w:rsidRDefault="00674A84">
      <w:pPr>
        <w:numPr>
          <w:ilvl w:val="0"/>
          <w:numId w:val="9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neglect;</w:t>
      </w:r>
    </w:p>
    <w:p w14:paraId="6C2A82C5" w14:textId="77777777" w:rsidR="00674A84" w:rsidRPr="00C523AB" w:rsidRDefault="00674A84">
      <w:pPr>
        <w:numPr>
          <w:ilvl w:val="0"/>
          <w:numId w:val="9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exploitation;</w:t>
      </w:r>
    </w:p>
    <w:p w14:paraId="35E7BC06" w14:textId="77777777" w:rsidR="00674A84" w:rsidRPr="00C523AB" w:rsidRDefault="00674A84">
      <w:pPr>
        <w:numPr>
          <w:ilvl w:val="0"/>
          <w:numId w:val="9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forced marriage;</w:t>
      </w:r>
    </w:p>
    <w:p w14:paraId="162500C8" w14:textId="77777777" w:rsidR="00674A84" w:rsidRPr="00C523AB" w:rsidRDefault="00674A84">
      <w:pPr>
        <w:numPr>
          <w:ilvl w:val="0"/>
          <w:numId w:val="9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radicalisation;</w:t>
      </w:r>
    </w:p>
    <w:p w14:paraId="249BC0E4" w14:textId="77777777" w:rsidR="00674A84" w:rsidRPr="00C523AB" w:rsidRDefault="00674A84">
      <w:pPr>
        <w:numPr>
          <w:ilvl w:val="0"/>
          <w:numId w:val="9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trafficking.</w:t>
      </w:r>
    </w:p>
    <w:p w14:paraId="0643A234"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will follow statutory Children Missing Education procedures and notify the local authority where required.</w:t>
      </w:r>
    </w:p>
    <w:p w14:paraId="6BB26148" w14:textId="77777777" w:rsidR="00674A84" w:rsidRPr="00C523AB" w:rsidRDefault="00674A84" w:rsidP="00674A84">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8.22 Elective Home Education (EHE)</w:t>
      </w:r>
    </w:p>
    <w:p w14:paraId="354AF06E"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Whilst many children receive an effective education at home, the Trust recognises that elective home education can, in some circumstances, be associated with safeguarding concerns.</w:t>
      </w:r>
      <w:r w:rsidR="003B55C3" w:rsidRPr="00C523AB">
        <w:rPr>
          <w:rFonts w:ascii="Arial" w:eastAsia="Times New Roman" w:hAnsi="Arial" w:cs="Arial"/>
          <w:sz w:val="20"/>
          <w:szCs w:val="20"/>
          <w:lang w:eastAsia="en-GB"/>
        </w:rPr>
        <w:t xml:space="preserve"> Children with an Education Health Care Plan cannot be removed from roll to be EHE until a written request has been received from the parent/carer and submitted to the local authority. A multi agency meeting will then take place to discuss the suitability of elective home education and the Local Authority will make the final decision.</w:t>
      </w:r>
    </w:p>
    <w:p w14:paraId="16F68DBF"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Where a child is withdrawn from school, leaders will:</w:t>
      </w:r>
    </w:p>
    <w:p w14:paraId="0BA88D71" w14:textId="77777777" w:rsidR="00674A84" w:rsidRPr="00C523AB" w:rsidRDefault="00674A84">
      <w:pPr>
        <w:numPr>
          <w:ilvl w:val="0"/>
          <w:numId w:val="9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explore reasons;</w:t>
      </w:r>
    </w:p>
    <w:p w14:paraId="5C46CC3D" w14:textId="77777777" w:rsidR="00674A84" w:rsidRPr="00C523AB" w:rsidRDefault="00674A84">
      <w:pPr>
        <w:numPr>
          <w:ilvl w:val="0"/>
          <w:numId w:val="9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consider safeguarding implications;</w:t>
      </w:r>
    </w:p>
    <w:p w14:paraId="23163619" w14:textId="77777777" w:rsidR="00674A84" w:rsidRPr="00C523AB" w:rsidRDefault="00674A84">
      <w:pPr>
        <w:numPr>
          <w:ilvl w:val="0"/>
          <w:numId w:val="9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share information where appropriate;</w:t>
      </w:r>
    </w:p>
    <w:p w14:paraId="2626332D" w14:textId="77777777" w:rsidR="00674A84" w:rsidRPr="00C523AB" w:rsidRDefault="00674A84">
      <w:pPr>
        <w:numPr>
          <w:ilvl w:val="0"/>
          <w:numId w:val="9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follow local authority procedures.</w:t>
      </w:r>
    </w:p>
    <w:p w14:paraId="228613E0"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concerns must never be overlooked as part of an EHE decision.</w:t>
      </w:r>
    </w:p>
    <w:p w14:paraId="0CB539A4" w14:textId="77777777" w:rsidR="00674A84" w:rsidRPr="00C523AB" w:rsidRDefault="00674A84" w:rsidP="00674A84">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8.23 Financial Exploitation</w:t>
      </w:r>
    </w:p>
    <w:p w14:paraId="1F710413"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Financial exploitation occurs where a child is manipulated or coerced into providing money, goods, banking facilities or financial services for the benefit of others.</w:t>
      </w:r>
    </w:p>
    <w:p w14:paraId="4DB608EB"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Examples may include:</w:t>
      </w:r>
    </w:p>
    <w:p w14:paraId="5B810C2A" w14:textId="77777777" w:rsidR="00674A84" w:rsidRPr="00C523AB" w:rsidRDefault="00674A84">
      <w:pPr>
        <w:numPr>
          <w:ilvl w:val="0"/>
          <w:numId w:val="9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money laundering;</w:t>
      </w:r>
    </w:p>
    <w:p w14:paraId="00BC9D93" w14:textId="77777777" w:rsidR="00674A84" w:rsidRPr="00C523AB" w:rsidRDefault="00674A84">
      <w:pPr>
        <w:numPr>
          <w:ilvl w:val="0"/>
          <w:numId w:val="9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scams;</w:t>
      </w:r>
    </w:p>
    <w:p w14:paraId="5EF5BC9C" w14:textId="77777777" w:rsidR="00674A84" w:rsidRPr="00C523AB" w:rsidRDefault="00674A84">
      <w:pPr>
        <w:numPr>
          <w:ilvl w:val="0"/>
          <w:numId w:val="9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criminal exploitation;</w:t>
      </w:r>
    </w:p>
    <w:p w14:paraId="14518CF5" w14:textId="77777777" w:rsidR="00674A84" w:rsidRPr="00C523AB" w:rsidRDefault="00674A84">
      <w:pPr>
        <w:numPr>
          <w:ilvl w:val="0"/>
          <w:numId w:val="9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coercive relationships;</w:t>
      </w:r>
    </w:p>
    <w:p w14:paraId="1799619B" w14:textId="77777777" w:rsidR="00674A84" w:rsidRPr="00C523AB" w:rsidRDefault="00674A84">
      <w:pPr>
        <w:numPr>
          <w:ilvl w:val="0"/>
          <w:numId w:val="9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exploitation through gaming platforms.</w:t>
      </w:r>
    </w:p>
    <w:p w14:paraId="72423F89"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should report concerns immediately through safeguarding procedures.</w:t>
      </w:r>
    </w:p>
    <w:p w14:paraId="728C6EDE" w14:textId="77777777" w:rsidR="00674A84" w:rsidRPr="00C523AB" w:rsidRDefault="00674A84" w:rsidP="00674A84">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8.24 Upskirting</w:t>
      </w:r>
    </w:p>
    <w:p w14:paraId="10861D7B"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Upskirting is a criminal offence involving the taking of images beneath a person's clothing without consent.</w:t>
      </w:r>
    </w:p>
    <w:p w14:paraId="0425C1A4"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Such behaviour:</w:t>
      </w:r>
    </w:p>
    <w:p w14:paraId="37826EC5" w14:textId="77777777" w:rsidR="00674A84" w:rsidRPr="00C523AB" w:rsidRDefault="00674A84">
      <w:pPr>
        <w:numPr>
          <w:ilvl w:val="0"/>
          <w:numId w:val="9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is unacceptable;</w:t>
      </w:r>
    </w:p>
    <w:p w14:paraId="21E04C44" w14:textId="77777777" w:rsidR="00674A84" w:rsidRPr="00C523AB" w:rsidRDefault="00674A84">
      <w:pPr>
        <w:numPr>
          <w:ilvl w:val="0"/>
          <w:numId w:val="9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may constitute sexual harassment;</w:t>
      </w:r>
    </w:p>
    <w:p w14:paraId="34DA983B" w14:textId="77777777" w:rsidR="00674A84" w:rsidRPr="00C523AB" w:rsidRDefault="00674A84">
      <w:pPr>
        <w:numPr>
          <w:ilvl w:val="0"/>
          <w:numId w:val="9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may constitute sexual violence;</w:t>
      </w:r>
    </w:p>
    <w:p w14:paraId="410EECDF" w14:textId="77777777" w:rsidR="00674A84" w:rsidRPr="00C523AB" w:rsidRDefault="00674A84">
      <w:pPr>
        <w:numPr>
          <w:ilvl w:val="0"/>
          <w:numId w:val="9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requires safeguarding consideration.</w:t>
      </w:r>
    </w:p>
    <w:p w14:paraId="74A1EDE4"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Incidents will be managed in accordance with safeguarding and behaviour procedures.</w:t>
      </w:r>
    </w:p>
    <w:p w14:paraId="03303D97" w14:textId="77777777" w:rsidR="00674A84" w:rsidRPr="00C523AB" w:rsidRDefault="00674A84" w:rsidP="00674A84">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8.25 Key Principle</w:t>
      </w:r>
    </w:p>
    <w:p w14:paraId="6CB783C6" w14:textId="77777777" w:rsidR="00674A84" w:rsidRPr="00C523AB"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No single indicator confirms abuse, exploitation or harm. However, the presence of one or more indicators should prompt staff to:</w:t>
      </w:r>
    </w:p>
    <w:p w14:paraId="57472C6E" w14:textId="77777777" w:rsidR="00674A84" w:rsidRPr="00C523AB" w:rsidRDefault="00674A84">
      <w:pPr>
        <w:numPr>
          <w:ilvl w:val="0"/>
          <w:numId w:val="9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remain professionally curious;</w:t>
      </w:r>
    </w:p>
    <w:p w14:paraId="60805F23" w14:textId="77777777" w:rsidR="00674A84" w:rsidRPr="00C523AB" w:rsidRDefault="00674A84">
      <w:pPr>
        <w:numPr>
          <w:ilvl w:val="0"/>
          <w:numId w:val="9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record concerns;</w:t>
      </w:r>
    </w:p>
    <w:p w14:paraId="37CEA020" w14:textId="77777777" w:rsidR="00674A84" w:rsidRPr="00C523AB" w:rsidRDefault="00674A84">
      <w:pPr>
        <w:numPr>
          <w:ilvl w:val="0"/>
          <w:numId w:val="9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consult the DSL;</w:t>
      </w:r>
    </w:p>
    <w:p w14:paraId="0CE1C05F" w14:textId="77777777" w:rsidR="00674A84" w:rsidRPr="00C523AB" w:rsidRDefault="00674A84">
      <w:pPr>
        <w:numPr>
          <w:ilvl w:val="0"/>
          <w:numId w:val="9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take appropriate action.</w:t>
      </w:r>
    </w:p>
    <w:p w14:paraId="4B9DC0B2" w14:textId="77777777" w:rsidR="00674A84" w:rsidRDefault="00674A84" w:rsidP="00674A84">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welfare of the child must remain the paramount consideration in all safeguarding decisions.</w:t>
      </w:r>
    </w:p>
    <w:p w14:paraId="3F02D2BD" w14:textId="77777777" w:rsidR="005A1087" w:rsidRPr="005A1087" w:rsidRDefault="005A1087" w:rsidP="005A1087">
      <w:pPr>
        <w:pStyle w:val="pdq2pgselectionanchorcontainer"/>
        <w:rPr>
          <w:rFonts w:ascii="Arial" w:hAnsi="Arial" w:cs="Arial"/>
          <w:sz w:val="20"/>
          <w:szCs w:val="20"/>
        </w:rPr>
      </w:pPr>
      <w:r w:rsidRPr="005A1087">
        <w:rPr>
          <w:rStyle w:val="Strong"/>
          <w:rFonts w:ascii="Arial" w:hAnsi="Arial" w:cs="Arial"/>
          <w:sz w:val="20"/>
          <w:szCs w:val="20"/>
        </w:rPr>
        <w:t>8.26 Reasonable Force and Restrictive Intervention</w:t>
      </w:r>
    </w:p>
    <w:p w14:paraId="6A5B6D81"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Kings Academy Trust recognises that there are limited circumstances in which the use of reasonable force may be necessary to safeguard a child, another person or members of the school community.</w:t>
      </w:r>
    </w:p>
    <w:p w14:paraId="5084EDB1"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Any use of reasonable force or restrictive intervention must:</w:t>
      </w:r>
    </w:p>
    <w:p w14:paraId="1F889F64" w14:textId="77777777" w:rsidR="002C5F0E" w:rsidRDefault="005A1087">
      <w:pPr>
        <w:pStyle w:val="NormalWeb"/>
        <w:numPr>
          <w:ilvl w:val="0"/>
          <w:numId w:val="404"/>
        </w:numPr>
        <w:rPr>
          <w:rFonts w:ascii="Arial" w:hAnsi="Arial" w:cs="Arial"/>
          <w:sz w:val="20"/>
          <w:szCs w:val="20"/>
        </w:rPr>
      </w:pPr>
      <w:r w:rsidRPr="005A1087">
        <w:rPr>
          <w:rFonts w:ascii="Arial" w:hAnsi="Arial" w:cs="Arial"/>
          <w:sz w:val="20"/>
          <w:szCs w:val="20"/>
        </w:rPr>
        <w:t>be lawful;</w:t>
      </w:r>
    </w:p>
    <w:p w14:paraId="34BE777E" w14:textId="77777777" w:rsidR="002C5F0E" w:rsidRDefault="005A1087">
      <w:pPr>
        <w:pStyle w:val="NormalWeb"/>
        <w:numPr>
          <w:ilvl w:val="0"/>
          <w:numId w:val="404"/>
        </w:numPr>
        <w:rPr>
          <w:rFonts w:ascii="Arial" w:hAnsi="Arial" w:cs="Arial"/>
          <w:sz w:val="20"/>
          <w:szCs w:val="20"/>
        </w:rPr>
      </w:pPr>
      <w:r w:rsidRPr="005A1087">
        <w:rPr>
          <w:rFonts w:ascii="Arial" w:hAnsi="Arial" w:cs="Arial"/>
          <w:sz w:val="20"/>
          <w:szCs w:val="20"/>
        </w:rPr>
        <w:t>be necessary and proportionate to the circumstances;</w:t>
      </w:r>
    </w:p>
    <w:p w14:paraId="04726E78" w14:textId="77777777" w:rsidR="002C5F0E" w:rsidRDefault="005A1087">
      <w:pPr>
        <w:pStyle w:val="NormalWeb"/>
        <w:numPr>
          <w:ilvl w:val="0"/>
          <w:numId w:val="404"/>
        </w:numPr>
        <w:rPr>
          <w:rFonts w:ascii="Arial" w:hAnsi="Arial" w:cs="Arial"/>
          <w:sz w:val="20"/>
          <w:szCs w:val="20"/>
        </w:rPr>
      </w:pPr>
      <w:r w:rsidRPr="005A1087">
        <w:rPr>
          <w:rFonts w:ascii="Arial" w:hAnsi="Arial" w:cs="Arial"/>
          <w:sz w:val="20"/>
          <w:szCs w:val="20"/>
        </w:rPr>
        <w:t>use no more force than is reasonably necessary;</w:t>
      </w:r>
    </w:p>
    <w:p w14:paraId="3D9E9999" w14:textId="77777777" w:rsidR="002C5F0E" w:rsidRDefault="005A1087">
      <w:pPr>
        <w:pStyle w:val="NormalWeb"/>
        <w:numPr>
          <w:ilvl w:val="0"/>
          <w:numId w:val="404"/>
        </w:numPr>
        <w:rPr>
          <w:rFonts w:ascii="Arial" w:hAnsi="Arial" w:cs="Arial"/>
          <w:sz w:val="20"/>
          <w:szCs w:val="20"/>
        </w:rPr>
      </w:pPr>
      <w:r w:rsidRPr="005A1087">
        <w:rPr>
          <w:rFonts w:ascii="Arial" w:hAnsi="Arial" w:cs="Arial"/>
          <w:sz w:val="20"/>
          <w:szCs w:val="20"/>
        </w:rPr>
        <w:t>last for no longer than is necessary;</w:t>
      </w:r>
    </w:p>
    <w:p w14:paraId="25C64A97" w14:textId="77777777" w:rsidR="002C5F0E" w:rsidRDefault="005A1087">
      <w:pPr>
        <w:pStyle w:val="NormalWeb"/>
        <w:numPr>
          <w:ilvl w:val="0"/>
          <w:numId w:val="404"/>
        </w:numPr>
        <w:rPr>
          <w:rFonts w:ascii="Arial" w:hAnsi="Arial" w:cs="Arial"/>
          <w:sz w:val="20"/>
          <w:szCs w:val="20"/>
        </w:rPr>
      </w:pPr>
      <w:r w:rsidRPr="005A1087">
        <w:rPr>
          <w:rFonts w:ascii="Arial" w:hAnsi="Arial" w:cs="Arial"/>
          <w:sz w:val="20"/>
          <w:szCs w:val="20"/>
        </w:rPr>
        <w:t>never be used as a punishment; and</w:t>
      </w:r>
    </w:p>
    <w:p w14:paraId="169F747F" w14:textId="64302347" w:rsidR="005A1087" w:rsidRPr="005A1087" w:rsidRDefault="005A1087">
      <w:pPr>
        <w:pStyle w:val="NormalWeb"/>
        <w:numPr>
          <w:ilvl w:val="0"/>
          <w:numId w:val="404"/>
        </w:numPr>
        <w:rPr>
          <w:rFonts w:ascii="Arial" w:hAnsi="Arial" w:cs="Arial"/>
          <w:sz w:val="20"/>
          <w:szCs w:val="20"/>
        </w:rPr>
      </w:pPr>
      <w:r w:rsidRPr="005A1087">
        <w:rPr>
          <w:rFonts w:ascii="Arial" w:hAnsi="Arial" w:cs="Arial"/>
          <w:sz w:val="20"/>
          <w:szCs w:val="20"/>
        </w:rPr>
        <w:t>be based upon the individual circumstances and presenting risk.</w:t>
      </w:r>
    </w:p>
    <w:p w14:paraId="7E44F3C4"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The Trust does not operate a blanket “no contact” approach where this would prevent staff from appropriately supporting or protecting children.</w:t>
      </w:r>
    </w:p>
    <w:p w14:paraId="364898EB" w14:textId="77777777" w:rsidR="005A1087" w:rsidRPr="005A1087" w:rsidRDefault="005A1087" w:rsidP="005A1087">
      <w:pPr>
        <w:pStyle w:val="NormalWeb"/>
        <w:rPr>
          <w:rFonts w:ascii="Arial" w:hAnsi="Arial" w:cs="Arial"/>
          <w:sz w:val="20"/>
          <w:szCs w:val="20"/>
        </w:rPr>
      </w:pPr>
      <w:r w:rsidRPr="005A1087">
        <w:rPr>
          <w:rStyle w:val="Strong"/>
          <w:rFonts w:ascii="Arial" w:hAnsi="Arial" w:cs="Arial"/>
          <w:sz w:val="20"/>
          <w:szCs w:val="20"/>
        </w:rPr>
        <w:t>Children with SEND, Medical Needs or Mental Health Needs</w:t>
      </w:r>
    </w:p>
    <w:p w14:paraId="1A1F4CCF"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When considering physical intervention involving a child with SEND, a disability, medical condition, communication difficulty or mental health need, staff must recognise the additional vulnerability of the child.</w:t>
      </w:r>
    </w:p>
    <w:p w14:paraId="3DD26815"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Staff must consider:</w:t>
      </w:r>
    </w:p>
    <w:p w14:paraId="4BEFC106"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 reasonable adjustments under the Equality Act 2010;</w:t>
      </w:r>
      <w:r w:rsidRPr="005A1087">
        <w:rPr>
          <w:rFonts w:ascii="Arial" w:hAnsi="Arial" w:cs="Arial"/>
          <w:sz w:val="20"/>
          <w:szCs w:val="20"/>
        </w:rPr>
        <w:br/>
        <w:t>· the child’s communication needs;</w:t>
      </w:r>
      <w:r w:rsidRPr="005A1087">
        <w:rPr>
          <w:rFonts w:ascii="Arial" w:hAnsi="Arial" w:cs="Arial"/>
          <w:sz w:val="20"/>
          <w:szCs w:val="20"/>
        </w:rPr>
        <w:br/>
        <w:t>· medical advice and healthcare plans;</w:t>
      </w:r>
      <w:r w:rsidRPr="005A1087">
        <w:rPr>
          <w:rFonts w:ascii="Arial" w:hAnsi="Arial" w:cs="Arial"/>
          <w:sz w:val="20"/>
          <w:szCs w:val="20"/>
        </w:rPr>
        <w:br/>
        <w:t>· sensory needs;</w:t>
      </w:r>
      <w:r w:rsidRPr="005A1087">
        <w:rPr>
          <w:rFonts w:ascii="Arial" w:hAnsi="Arial" w:cs="Arial"/>
          <w:sz w:val="20"/>
          <w:szCs w:val="20"/>
        </w:rPr>
        <w:br/>
        <w:t>· known trauma and adverse experiences;</w:t>
      </w:r>
      <w:r w:rsidRPr="005A1087">
        <w:rPr>
          <w:rFonts w:ascii="Arial" w:hAnsi="Arial" w:cs="Arial"/>
          <w:sz w:val="20"/>
          <w:szCs w:val="20"/>
        </w:rPr>
        <w:br/>
        <w:t>· individual behaviour or positive support plans;</w:t>
      </w:r>
      <w:r w:rsidRPr="005A1087">
        <w:rPr>
          <w:rFonts w:ascii="Arial" w:hAnsi="Arial" w:cs="Arial"/>
          <w:sz w:val="20"/>
          <w:szCs w:val="20"/>
        </w:rPr>
        <w:br/>
        <w:t>· whether alternative or less restrictive approaches are available.</w:t>
      </w:r>
    </w:p>
    <w:p w14:paraId="47CCE363"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Positive and proactive behaviour support, effective risk assessment and de-escalation should be used wherever possible to reduce the need for restrictive intervention.</w:t>
      </w:r>
    </w:p>
    <w:p w14:paraId="58DB7098" w14:textId="77777777" w:rsidR="002C5F0E" w:rsidRPr="002C5F0E" w:rsidRDefault="002C5F0E" w:rsidP="002C5F0E">
      <w:pPr>
        <w:pStyle w:val="isselectedend"/>
        <w:rPr>
          <w:rFonts w:ascii="Arial" w:hAnsi="Arial" w:cs="Arial"/>
          <w:sz w:val="20"/>
          <w:szCs w:val="20"/>
        </w:rPr>
      </w:pPr>
      <w:r w:rsidRPr="002C5F0E">
        <w:rPr>
          <w:rStyle w:val="Strong"/>
          <w:rFonts w:ascii="Arial" w:hAnsi="Arial" w:cs="Arial"/>
          <w:sz w:val="20"/>
          <w:szCs w:val="20"/>
        </w:rPr>
        <w:t>Recording, Reporting and Safeguarding</w:t>
      </w:r>
    </w:p>
    <w:p w14:paraId="757B6D4E" w14:textId="77777777" w:rsidR="002C5F0E" w:rsidRPr="002C5F0E" w:rsidRDefault="002C5F0E" w:rsidP="002C5F0E">
      <w:pPr>
        <w:pStyle w:val="isselectedend"/>
        <w:rPr>
          <w:rFonts w:ascii="Arial" w:hAnsi="Arial" w:cs="Arial"/>
          <w:sz w:val="20"/>
          <w:szCs w:val="20"/>
        </w:rPr>
      </w:pPr>
      <w:r w:rsidRPr="002C5F0E">
        <w:rPr>
          <w:rFonts w:ascii="Arial" w:hAnsi="Arial" w:cs="Arial"/>
          <w:sz w:val="20"/>
          <w:szCs w:val="20"/>
        </w:rPr>
        <w:t>Kings Academy Trust schools will comply with the statutory recording and reporting requirements relating to reasonable force, restraint and seclusion.</w:t>
      </w:r>
    </w:p>
    <w:p w14:paraId="1B1D2D5E" w14:textId="77777777" w:rsidR="002C5F0E" w:rsidRPr="002C5F0E" w:rsidRDefault="002C5F0E" w:rsidP="002C5F0E">
      <w:pPr>
        <w:pStyle w:val="isselectedend"/>
        <w:rPr>
          <w:rFonts w:ascii="Arial" w:hAnsi="Arial" w:cs="Arial"/>
          <w:sz w:val="20"/>
          <w:szCs w:val="20"/>
        </w:rPr>
      </w:pPr>
      <w:r w:rsidRPr="002C5F0E">
        <w:rPr>
          <w:rFonts w:ascii="Arial" w:hAnsi="Arial" w:cs="Arial"/>
          <w:sz w:val="20"/>
          <w:szCs w:val="20"/>
        </w:rPr>
        <w:t>Each school within scope will maintain procedures which comply with:</w:t>
      </w:r>
    </w:p>
    <w:p w14:paraId="49623581" w14:textId="77777777" w:rsidR="002C5F0E" w:rsidRPr="002C5F0E" w:rsidRDefault="002C5F0E" w:rsidP="002C5F0E">
      <w:pPr>
        <w:pStyle w:val="isselectedend"/>
        <w:rPr>
          <w:rFonts w:ascii="Arial" w:hAnsi="Arial" w:cs="Arial"/>
          <w:sz w:val="20"/>
          <w:szCs w:val="20"/>
        </w:rPr>
      </w:pPr>
      <w:r w:rsidRPr="002C5F0E">
        <w:rPr>
          <w:rFonts w:ascii="Arial" w:hAnsi="Arial" w:cs="Arial"/>
          <w:sz w:val="20"/>
          <w:szCs w:val="20"/>
        </w:rPr>
        <w:t>· section 93A of the Education and Inspections Act 2006;</w:t>
      </w:r>
      <w:r w:rsidRPr="002C5F0E">
        <w:rPr>
          <w:rFonts w:ascii="Arial" w:hAnsi="Arial" w:cs="Arial"/>
          <w:sz w:val="20"/>
          <w:szCs w:val="20"/>
        </w:rPr>
        <w:br/>
        <w:t>· the Schools (Recording and Reporting of Seclusion and Restraint) (No. 2) (England) Regulations 2025; and</w:t>
      </w:r>
      <w:r w:rsidRPr="002C5F0E">
        <w:rPr>
          <w:rFonts w:ascii="Arial" w:hAnsi="Arial" w:cs="Arial"/>
          <w:sz w:val="20"/>
          <w:szCs w:val="20"/>
        </w:rPr>
        <w:br/>
        <w:t>· Department for Education guidance on restrictive interventions, including the use of reasonable force, effective from 1 April 2026.</w:t>
      </w:r>
    </w:p>
    <w:p w14:paraId="57AB8535" w14:textId="77777777" w:rsidR="002C5F0E" w:rsidRPr="002C5F0E" w:rsidRDefault="002C5F0E" w:rsidP="002C5F0E">
      <w:pPr>
        <w:pStyle w:val="isselectedend"/>
        <w:rPr>
          <w:rFonts w:ascii="Arial" w:hAnsi="Arial" w:cs="Arial"/>
          <w:sz w:val="20"/>
          <w:szCs w:val="20"/>
        </w:rPr>
      </w:pPr>
      <w:r w:rsidRPr="002C5F0E">
        <w:rPr>
          <w:rStyle w:val="Strong"/>
          <w:rFonts w:ascii="Arial" w:hAnsi="Arial" w:cs="Arial"/>
          <w:sz w:val="20"/>
          <w:szCs w:val="20"/>
        </w:rPr>
        <w:t>Significant Incidents Involving the Use of Force</w:t>
      </w:r>
    </w:p>
    <w:p w14:paraId="6A2218F2" w14:textId="77777777" w:rsidR="002C5F0E" w:rsidRPr="002C5F0E" w:rsidRDefault="002C5F0E" w:rsidP="002C5F0E">
      <w:pPr>
        <w:pStyle w:val="isselectedend"/>
        <w:rPr>
          <w:rFonts w:ascii="Arial" w:hAnsi="Arial" w:cs="Arial"/>
          <w:sz w:val="20"/>
          <w:szCs w:val="20"/>
        </w:rPr>
      </w:pPr>
      <w:r w:rsidRPr="002C5F0E">
        <w:rPr>
          <w:rFonts w:ascii="Arial" w:hAnsi="Arial" w:cs="Arial"/>
          <w:sz w:val="20"/>
          <w:szCs w:val="20"/>
        </w:rPr>
        <w:t>Every significant incident in which a member of staff uses force on a pupil must be recorded in writing as soon as practicable following the incident.</w:t>
      </w:r>
    </w:p>
    <w:p w14:paraId="3923DBD3" w14:textId="77777777" w:rsidR="002C5F0E" w:rsidRPr="002C5F0E" w:rsidRDefault="002C5F0E" w:rsidP="002C5F0E">
      <w:pPr>
        <w:pStyle w:val="isselectedend"/>
        <w:rPr>
          <w:rFonts w:ascii="Arial" w:hAnsi="Arial" w:cs="Arial"/>
          <w:sz w:val="20"/>
          <w:szCs w:val="20"/>
        </w:rPr>
      </w:pPr>
      <w:r w:rsidRPr="002C5F0E">
        <w:rPr>
          <w:rFonts w:ascii="Arial" w:hAnsi="Arial" w:cs="Arial"/>
          <w:sz w:val="20"/>
          <w:szCs w:val="20"/>
        </w:rPr>
        <w:t>Wherever practicable, the staff member or staff members involved should complete the record on the same day.</w:t>
      </w:r>
    </w:p>
    <w:p w14:paraId="2FB4F450" w14:textId="77777777" w:rsidR="002C5F0E" w:rsidRPr="002C5F0E" w:rsidRDefault="002C5F0E" w:rsidP="002C5F0E">
      <w:pPr>
        <w:pStyle w:val="isselectedend"/>
        <w:rPr>
          <w:rFonts w:ascii="Arial" w:hAnsi="Arial" w:cs="Arial"/>
          <w:sz w:val="20"/>
          <w:szCs w:val="20"/>
        </w:rPr>
      </w:pPr>
      <w:r w:rsidRPr="002C5F0E">
        <w:rPr>
          <w:rFonts w:ascii="Arial" w:hAnsi="Arial" w:cs="Arial"/>
          <w:sz w:val="20"/>
          <w:szCs w:val="20"/>
        </w:rPr>
        <w:t>Records will include, as appropriate:</w:t>
      </w:r>
    </w:p>
    <w:p w14:paraId="4C0D5F8D" w14:textId="77777777" w:rsidR="002C5F0E" w:rsidRPr="002C5F0E" w:rsidRDefault="002C5F0E" w:rsidP="002C5F0E">
      <w:pPr>
        <w:pStyle w:val="isselectedend"/>
        <w:rPr>
          <w:rFonts w:ascii="Arial" w:hAnsi="Arial" w:cs="Arial"/>
          <w:sz w:val="20"/>
          <w:szCs w:val="20"/>
        </w:rPr>
      </w:pPr>
      <w:r w:rsidRPr="002C5F0E">
        <w:rPr>
          <w:rFonts w:ascii="Arial" w:hAnsi="Arial" w:cs="Arial"/>
          <w:sz w:val="20"/>
          <w:szCs w:val="20"/>
        </w:rPr>
        <w:t>· the names of the pupil and staff involved;</w:t>
      </w:r>
      <w:r w:rsidRPr="002C5F0E">
        <w:rPr>
          <w:rFonts w:ascii="Arial" w:hAnsi="Arial" w:cs="Arial"/>
          <w:sz w:val="20"/>
          <w:szCs w:val="20"/>
        </w:rPr>
        <w:br/>
        <w:t>· the date, time, location and approximate duration of the intervention;</w:t>
      </w:r>
      <w:r w:rsidRPr="002C5F0E">
        <w:rPr>
          <w:rFonts w:ascii="Arial" w:hAnsi="Arial" w:cs="Arial"/>
          <w:sz w:val="20"/>
          <w:szCs w:val="20"/>
        </w:rPr>
        <w:br/>
        <w:t>· any relevant SEND, disability, medical, communication or other vulnerability;</w:t>
      </w:r>
      <w:r w:rsidRPr="002C5F0E">
        <w:rPr>
          <w:rFonts w:ascii="Arial" w:hAnsi="Arial" w:cs="Arial"/>
          <w:sz w:val="20"/>
          <w:szCs w:val="20"/>
        </w:rPr>
        <w:br/>
        <w:t>· the circumstances leading to the incident;</w:t>
      </w:r>
      <w:r w:rsidRPr="002C5F0E">
        <w:rPr>
          <w:rFonts w:ascii="Arial" w:hAnsi="Arial" w:cs="Arial"/>
          <w:sz w:val="20"/>
          <w:szCs w:val="20"/>
        </w:rPr>
        <w:br/>
        <w:t>· known or potential triggers;</w:t>
      </w:r>
      <w:r w:rsidRPr="002C5F0E">
        <w:rPr>
          <w:rFonts w:ascii="Arial" w:hAnsi="Arial" w:cs="Arial"/>
          <w:sz w:val="20"/>
          <w:szCs w:val="20"/>
        </w:rPr>
        <w:br/>
        <w:t>· preventative or de-escalation strategies used;</w:t>
      </w:r>
      <w:r w:rsidRPr="002C5F0E">
        <w:rPr>
          <w:rFonts w:ascii="Arial" w:hAnsi="Arial" w:cs="Arial"/>
          <w:sz w:val="20"/>
          <w:szCs w:val="20"/>
        </w:rPr>
        <w:br/>
        <w:t>· the nature and degree of force used;</w:t>
      </w:r>
      <w:r w:rsidRPr="002C5F0E">
        <w:rPr>
          <w:rFonts w:ascii="Arial" w:hAnsi="Arial" w:cs="Arial"/>
          <w:sz w:val="20"/>
          <w:szCs w:val="20"/>
        </w:rPr>
        <w:br/>
        <w:t>· why the intervention was considered necessary and proportionate;</w:t>
      </w:r>
      <w:r w:rsidRPr="002C5F0E">
        <w:rPr>
          <w:rFonts w:ascii="Arial" w:hAnsi="Arial" w:cs="Arial"/>
          <w:sz w:val="20"/>
          <w:szCs w:val="20"/>
        </w:rPr>
        <w:br/>
        <w:t>· any injury or adverse impact; and</w:t>
      </w:r>
      <w:r w:rsidRPr="002C5F0E">
        <w:rPr>
          <w:rFonts w:ascii="Arial" w:hAnsi="Arial" w:cs="Arial"/>
          <w:sz w:val="20"/>
          <w:szCs w:val="20"/>
        </w:rPr>
        <w:br/>
        <w:t>· any medical, pastoral or other post-incident support provided.</w:t>
      </w:r>
    </w:p>
    <w:p w14:paraId="381790CB" w14:textId="77777777" w:rsidR="002C5F0E" w:rsidRPr="002C5F0E" w:rsidRDefault="002C5F0E" w:rsidP="002C5F0E">
      <w:pPr>
        <w:pStyle w:val="isselectedend"/>
        <w:rPr>
          <w:rFonts w:ascii="Arial" w:hAnsi="Arial" w:cs="Arial"/>
          <w:sz w:val="20"/>
          <w:szCs w:val="20"/>
        </w:rPr>
      </w:pPr>
      <w:r w:rsidRPr="002C5F0E">
        <w:rPr>
          <w:rFonts w:ascii="Arial" w:hAnsi="Arial" w:cs="Arial"/>
          <w:sz w:val="20"/>
          <w:szCs w:val="20"/>
        </w:rPr>
        <w:t>Parents or carers must be informed in writing of a significant incident involving the use of force as soon as practicable and, wherever possible, on the same day.</w:t>
      </w:r>
    </w:p>
    <w:p w14:paraId="7B1A9D26" w14:textId="77777777" w:rsidR="002C5F0E" w:rsidRPr="002C5F0E" w:rsidRDefault="002C5F0E" w:rsidP="002C5F0E">
      <w:pPr>
        <w:pStyle w:val="isselectedend"/>
        <w:rPr>
          <w:rFonts w:ascii="Arial" w:hAnsi="Arial" w:cs="Arial"/>
          <w:sz w:val="20"/>
          <w:szCs w:val="20"/>
        </w:rPr>
      </w:pPr>
      <w:r w:rsidRPr="002C5F0E">
        <w:rPr>
          <w:rFonts w:ascii="Arial" w:hAnsi="Arial" w:cs="Arial"/>
          <w:sz w:val="20"/>
          <w:szCs w:val="20"/>
        </w:rPr>
        <w:t>The statutory exceptions relating to circumstances where notifying a particular parent could be likely to result in serious harm to the pupil will be applied in accordance with legislation and Department for Education guidance.</w:t>
      </w:r>
    </w:p>
    <w:p w14:paraId="470BC01A" w14:textId="77777777" w:rsidR="002C5F0E" w:rsidRPr="002C5F0E" w:rsidRDefault="002C5F0E" w:rsidP="002C5F0E">
      <w:pPr>
        <w:pStyle w:val="isselectedend"/>
        <w:rPr>
          <w:rFonts w:ascii="Arial" w:hAnsi="Arial" w:cs="Arial"/>
          <w:sz w:val="20"/>
          <w:szCs w:val="20"/>
        </w:rPr>
      </w:pPr>
      <w:r w:rsidRPr="002C5F0E">
        <w:rPr>
          <w:rStyle w:val="Strong"/>
          <w:rFonts w:ascii="Arial" w:hAnsi="Arial" w:cs="Arial"/>
          <w:sz w:val="20"/>
          <w:szCs w:val="20"/>
        </w:rPr>
        <w:t>Seclusion and Restraint</w:t>
      </w:r>
    </w:p>
    <w:p w14:paraId="28D584AE" w14:textId="77777777" w:rsidR="002C5F0E" w:rsidRPr="002C5F0E" w:rsidRDefault="002C5F0E" w:rsidP="002C5F0E">
      <w:pPr>
        <w:pStyle w:val="isselectedend"/>
        <w:rPr>
          <w:rFonts w:ascii="Arial" w:hAnsi="Arial" w:cs="Arial"/>
          <w:sz w:val="20"/>
          <w:szCs w:val="20"/>
        </w:rPr>
      </w:pPr>
      <w:r w:rsidRPr="002C5F0E">
        <w:rPr>
          <w:rFonts w:ascii="Arial" w:hAnsi="Arial" w:cs="Arial"/>
          <w:sz w:val="20"/>
          <w:szCs w:val="20"/>
        </w:rPr>
        <w:t>Every incident of seclusion or restraint falling within the statutory definition must be recorded and reported in accordance with the Schools (Recording and Reporting of Seclusion and Restraint) (No. 2) (England) Regulations 2025.</w:t>
      </w:r>
    </w:p>
    <w:p w14:paraId="224FDBE2" w14:textId="77777777" w:rsidR="002C5F0E" w:rsidRPr="002C5F0E" w:rsidRDefault="002C5F0E" w:rsidP="002C5F0E">
      <w:pPr>
        <w:pStyle w:val="isselectedend"/>
        <w:rPr>
          <w:rFonts w:ascii="Arial" w:hAnsi="Arial" w:cs="Arial"/>
          <w:sz w:val="20"/>
          <w:szCs w:val="20"/>
        </w:rPr>
      </w:pPr>
      <w:r w:rsidRPr="002C5F0E">
        <w:rPr>
          <w:rFonts w:ascii="Arial" w:hAnsi="Arial" w:cs="Arial"/>
          <w:sz w:val="20"/>
          <w:szCs w:val="20"/>
        </w:rPr>
        <w:t>This includes restraint which does not involve direct physical contact, where the legal definition is met.</w:t>
      </w:r>
    </w:p>
    <w:p w14:paraId="6CB32A51" w14:textId="77777777" w:rsidR="002C5F0E" w:rsidRPr="002C5F0E" w:rsidRDefault="002C5F0E" w:rsidP="002C5F0E">
      <w:pPr>
        <w:pStyle w:val="isselectedend"/>
        <w:rPr>
          <w:rFonts w:ascii="Arial" w:hAnsi="Arial" w:cs="Arial"/>
          <w:sz w:val="20"/>
          <w:szCs w:val="20"/>
        </w:rPr>
      </w:pPr>
      <w:r w:rsidRPr="002C5F0E">
        <w:rPr>
          <w:rFonts w:ascii="Arial" w:hAnsi="Arial" w:cs="Arial"/>
          <w:sz w:val="20"/>
          <w:szCs w:val="20"/>
        </w:rPr>
        <w:t>Parents or carers will be informed as soon as practicable and, wherever possible, on the same day, subject to the statutory exceptions.</w:t>
      </w:r>
    </w:p>
    <w:p w14:paraId="306B4EA0" w14:textId="77777777" w:rsidR="002C5F0E" w:rsidRPr="002C5F0E" w:rsidRDefault="002C5F0E" w:rsidP="002C5F0E">
      <w:pPr>
        <w:pStyle w:val="isselectedend"/>
        <w:rPr>
          <w:rFonts w:ascii="Arial" w:hAnsi="Arial" w:cs="Arial"/>
          <w:sz w:val="20"/>
          <w:szCs w:val="20"/>
        </w:rPr>
      </w:pPr>
      <w:r w:rsidRPr="002C5F0E">
        <w:rPr>
          <w:rFonts w:ascii="Arial" w:hAnsi="Arial" w:cs="Arial"/>
          <w:sz w:val="20"/>
          <w:szCs w:val="20"/>
        </w:rPr>
        <w:t>Where a restraint incident also constitutes a significant incident involving the use of force, the school will follow the statutory reporting procedure for the significant use of force and will not unnecessarily duplicate the same report.</w:t>
      </w:r>
    </w:p>
    <w:p w14:paraId="1FB42ADE" w14:textId="77777777" w:rsidR="002C5F0E" w:rsidRPr="002C5F0E" w:rsidRDefault="002C5F0E" w:rsidP="002C5F0E">
      <w:pPr>
        <w:pStyle w:val="isselectedend"/>
        <w:rPr>
          <w:rFonts w:ascii="Arial" w:hAnsi="Arial" w:cs="Arial"/>
          <w:sz w:val="20"/>
          <w:szCs w:val="20"/>
        </w:rPr>
      </w:pPr>
      <w:r w:rsidRPr="002C5F0E">
        <w:rPr>
          <w:rStyle w:val="Strong"/>
          <w:rFonts w:ascii="Arial" w:hAnsi="Arial" w:cs="Arial"/>
          <w:sz w:val="20"/>
          <w:szCs w:val="20"/>
        </w:rPr>
        <w:t>Post-Incident Review</w:t>
      </w:r>
    </w:p>
    <w:p w14:paraId="5DDD38D9" w14:textId="77777777" w:rsidR="002C5F0E" w:rsidRPr="002C5F0E" w:rsidRDefault="002C5F0E" w:rsidP="002C5F0E">
      <w:pPr>
        <w:pStyle w:val="isselectedend"/>
        <w:rPr>
          <w:rFonts w:ascii="Arial" w:hAnsi="Arial" w:cs="Arial"/>
          <w:sz w:val="20"/>
          <w:szCs w:val="20"/>
        </w:rPr>
      </w:pPr>
      <w:r w:rsidRPr="002C5F0E">
        <w:rPr>
          <w:rFonts w:ascii="Arial" w:hAnsi="Arial" w:cs="Arial"/>
          <w:sz w:val="20"/>
          <w:szCs w:val="20"/>
        </w:rPr>
        <w:t>Following any significant restrictive intervention, the school will consider:</w:t>
      </w:r>
    </w:p>
    <w:p w14:paraId="0ADAD180" w14:textId="77777777" w:rsidR="002C5F0E" w:rsidRPr="002C5F0E" w:rsidRDefault="002C5F0E" w:rsidP="002C5F0E">
      <w:pPr>
        <w:pStyle w:val="isselectedend"/>
        <w:rPr>
          <w:rFonts w:ascii="Arial" w:hAnsi="Arial" w:cs="Arial"/>
          <w:sz w:val="20"/>
          <w:szCs w:val="20"/>
        </w:rPr>
      </w:pPr>
      <w:r w:rsidRPr="002C5F0E">
        <w:rPr>
          <w:rFonts w:ascii="Arial" w:hAnsi="Arial" w:cs="Arial"/>
          <w:sz w:val="20"/>
          <w:szCs w:val="20"/>
        </w:rPr>
        <w:t>· the welfare and wellbeing of the pupil;</w:t>
      </w:r>
      <w:r w:rsidRPr="002C5F0E">
        <w:rPr>
          <w:rFonts w:ascii="Arial" w:hAnsi="Arial" w:cs="Arial"/>
          <w:sz w:val="20"/>
          <w:szCs w:val="20"/>
        </w:rPr>
        <w:br/>
        <w:t>· the welfare and wellbeing of staff involved;</w:t>
      </w:r>
      <w:r w:rsidRPr="002C5F0E">
        <w:rPr>
          <w:rFonts w:ascii="Arial" w:hAnsi="Arial" w:cs="Arial"/>
          <w:sz w:val="20"/>
          <w:szCs w:val="20"/>
        </w:rPr>
        <w:br/>
        <w:t>· whether medical assessment or treatment is required;</w:t>
      </w:r>
      <w:r w:rsidRPr="002C5F0E">
        <w:rPr>
          <w:rFonts w:ascii="Arial" w:hAnsi="Arial" w:cs="Arial"/>
          <w:sz w:val="20"/>
          <w:szCs w:val="20"/>
        </w:rPr>
        <w:br/>
        <w:t>· the pupil’s account and experience of the incident;</w:t>
      </w:r>
      <w:r w:rsidRPr="002C5F0E">
        <w:rPr>
          <w:rFonts w:ascii="Arial" w:hAnsi="Arial" w:cs="Arial"/>
          <w:sz w:val="20"/>
          <w:szCs w:val="20"/>
        </w:rPr>
        <w:br/>
        <w:t>· whether existing risk assessments or behaviour support plans require amendment;</w:t>
      </w:r>
      <w:r w:rsidRPr="002C5F0E">
        <w:rPr>
          <w:rFonts w:ascii="Arial" w:hAnsi="Arial" w:cs="Arial"/>
          <w:sz w:val="20"/>
          <w:szCs w:val="20"/>
        </w:rPr>
        <w:br/>
        <w:t>· whether different preventative or de-escalation strategies could reduce future risk; and</w:t>
      </w:r>
      <w:r w:rsidRPr="002C5F0E">
        <w:rPr>
          <w:rFonts w:ascii="Arial" w:hAnsi="Arial" w:cs="Arial"/>
          <w:sz w:val="20"/>
          <w:szCs w:val="20"/>
        </w:rPr>
        <w:br/>
        <w:t>· whether the incident indicates a wider safeguarding concern.</w:t>
      </w:r>
    </w:p>
    <w:p w14:paraId="07A3C7DC" w14:textId="77777777" w:rsidR="002C5F0E" w:rsidRPr="002C5F0E" w:rsidRDefault="002C5F0E" w:rsidP="002C5F0E">
      <w:pPr>
        <w:pStyle w:val="isselectedend"/>
        <w:rPr>
          <w:rFonts w:ascii="Arial" w:hAnsi="Arial" w:cs="Arial"/>
          <w:sz w:val="20"/>
          <w:szCs w:val="20"/>
        </w:rPr>
      </w:pPr>
      <w:r w:rsidRPr="002C5F0E">
        <w:rPr>
          <w:rFonts w:ascii="Arial" w:hAnsi="Arial" w:cs="Arial"/>
          <w:sz w:val="20"/>
          <w:szCs w:val="20"/>
        </w:rPr>
        <w:t>Governing bodies and the Trust will use data relating to restrictive intervention to identify:</w:t>
      </w:r>
    </w:p>
    <w:p w14:paraId="31370AC8" w14:textId="77777777" w:rsidR="002C5F0E" w:rsidRPr="002C5F0E" w:rsidRDefault="002C5F0E" w:rsidP="002C5F0E">
      <w:pPr>
        <w:pStyle w:val="isselectedend"/>
        <w:rPr>
          <w:rFonts w:ascii="Arial" w:hAnsi="Arial" w:cs="Arial"/>
          <w:sz w:val="20"/>
          <w:szCs w:val="20"/>
        </w:rPr>
      </w:pPr>
      <w:r w:rsidRPr="002C5F0E">
        <w:rPr>
          <w:rFonts w:ascii="Arial" w:hAnsi="Arial" w:cs="Arial"/>
          <w:sz w:val="20"/>
          <w:szCs w:val="20"/>
        </w:rPr>
        <w:t>· repeated patterns;</w:t>
      </w:r>
      <w:r w:rsidRPr="002C5F0E">
        <w:rPr>
          <w:rFonts w:ascii="Arial" w:hAnsi="Arial" w:cs="Arial"/>
          <w:sz w:val="20"/>
          <w:szCs w:val="20"/>
        </w:rPr>
        <w:br/>
        <w:t>· disproportionate use involving pupils with SEND or other vulnerabilities;</w:t>
      </w:r>
      <w:r w:rsidRPr="002C5F0E">
        <w:rPr>
          <w:rFonts w:ascii="Arial" w:hAnsi="Arial" w:cs="Arial"/>
          <w:sz w:val="20"/>
          <w:szCs w:val="20"/>
        </w:rPr>
        <w:br/>
        <w:t>· disproportionate use involving protected characteristics;</w:t>
      </w:r>
      <w:r w:rsidRPr="002C5F0E">
        <w:rPr>
          <w:rFonts w:ascii="Arial" w:hAnsi="Arial" w:cs="Arial"/>
          <w:sz w:val="20"/>
          <w:szCs w:val="20"/>
        </w:rPr>
        <w:br/>
        <w:t>· staff training needs;</w:t>
      </w:r>
      <w:r w:rsidRPr="002C5F0E">
        <w:rPr>
          <w:rFonts w:ascii="Arial" w:hAnsi="Arial" w:cs="Arial"/>
          <w:sz w:val="20"/>
          <w:szCs w:val="20"/>
        </w:rPr>
        <w:br/>
        <w:t>· areas requiring professional challenge; and</w:t>
      </w:r>
      <w:r w:rsidRPr="002C5F0E">
        <w:rPr>
          <w:rFonts w:ascii="Arial" w:hAnsi="Arial" w:cs="Arial"/>
          <w:sz w:val="20"/>
          <w:szCs w:val="20"/>
        </w:rPr>
        <w:br/>
        <w:t>· opportunities to strengthen preventative practice.</w:t>
      </w:r>
    </w:p>
    <w:p w14:paraId="27A5558D" w14:textId="77777777" w:rsidR="002C5F0E" w:rsidRPr="002C5F0E" w:rsidRDefault="002C5F0E" w:rsidP="002C5F0E">
      <w:pPr>
        <w:pStyle w:val="isselectedend"/>
        <w:rPr>
          <w:rFonts w:ascii="Arial" w:hAnsi="Arial" w:cs="Arial"/>
          <w:sz w:val="20"/>
          <w:szCs w:val="20"/>
        </w:rPr>
      </w:pPr>
      <w:r w:rsidRPr="002C5F0E">
        <w:rPr>
          <w:rStyle w:val="Strong"/>
          <w:rFonts w:ascii="Arial" w:hAnsi="Arial" w:cs="Arial"/>
          <w:sz w:val="20"/>
          <w:szCs w:val="20"/>
        </w:rPr>
        <w:t>Safeguarding Concerns</w:t>
      </w:r>
    </w:p>
    <w:p w14:paraId="0CCFD339" w14:textId="77777777" w:rsidR="002C5F0E" w:rsidRPr="002C5F0E" w:rsidRDefault="002C5F0E" w:rsidP="002C5F0E">
      <w:pPr>
        <w:pStyle w:val="isselectedend"/>
        <w:rPr>
          <w:rFonts w:ascii="Arial" w:hAnsi="Arial" w:cs="Arial"/>
          <w:sz w:val="20"/>
          <w:szCs w:val="20"/>
        </w:rPr>
      </w:pPr>
      <w:r w:rsidRPr="002C5F0E">
        <w:rPr>
          <w:rFonts w:ascii="Arial" w:hAnsi="Arial" w:cs="Arial"/>
          <w:sz w:val="20"/>
          <w:szCs w:val="20"/>
        </w:rPr>
        <w:t>Where an incident raises concern that:</w:t>
      </w:r>
    </w:p>
    <w:p w14:paraId="1BE6F2BF" w14:textId="77777777" w:rsidR="002C5F0E" w:rsidRPr="002C5F0E" w:rsidRDefault="002C5F0E" w:rsidP="002C5F0E">
      <w:pPr>
        <w:pStyle w:val="isselectedend"/>
        <w:rPr>
          <w:rFonts w:ascii="Arial" w:hAnsi="Arial" w:cs="Arial"/>
          <w:sz w:val="20"/>
          <w:szCs w:val="20"/>
        </w:rPr>
      </w:pPr>
      <w:r w:rsidRPr="002C5F0E">
        <w:rPr>
          <w:rFonts w:ascii="Arial" w:hAnsi="Arial" w:cs="Arial"/>
          <w:sz w:val="20"/>
          <w:szCs w:val="20"/>
        </w:rPr>
        <w:t>· a child may have been harmed;</w:t>
      </w:r>
      <w:r w:rsidRPr="002C5F0E">
        <w:rPr>
          <w:rFonts w:ascii="Arial" w:hAnsi="Arial" w:cs="Arial"/>
          <w:sz w:val="20"/>
          <w:szCs w:val="20"/>
        </w:rPr>
        <w:br/>
        <w:t>· excessive or inappropriate force may have been used;</w:t>
      </w:r>
      <w:r w:rsidRPr="002C5F0E">
        <w:rPr>
          <w:rFonts w:ascii="Arial" w:hAnsi="Arial" w:cs="Arial"/>
          <w:sz w:val="20"/>
          <w:szCs w:val="20"/>
        </w:rPr>
        <w:br/>
        <w:t>· an intervention was not necessary, reasonable or proportionate;</w:t>
      </w:r>
      <w:r w:rsidRPr="002C5F0E">
        <w:rPr>
          <w:rFonts w:ascii="Arial" w:hAnsi="Arial" w:cs="Arial"/>
          <w:sz w:val="20"/>
          <w:szCs w:val="20"/>
        </w:rPr>
        <w:br/>
        <w:t>· seclusion or restraint may have been used inappropriately;</w:t>
      </w:r>
      <w:r w:rsidRPr="002C5F0E">
        <w:rPr>
          <w:rFonts w:ascii="Arial" w:hAnsi="Arial" w:cs="Arial"/>
          <w:sz w:val="20"/>
          <w:szCs w:val="20"/>
        </w:rPr>
        <w:br/>
        <w:t>· an adult’s conduct may have breached professional expectations; or</w:t>
      </w:r>
      <w:r w:rsidRPr="002C5F0E">
        <w:rPr>
          <w:rFonts w:ascii="Arial" w:hAnsi="Arial" w:cs="Arial"/>
          <w:sz w:val="20"/>
          <w:szCs w:val="20"/>
        </w:rPr>
        <w:br/>
        <w:t>· the harm threshold or low-level concern threshold may have been met,</w:t>
      </w:r>
    </w:p>
    <w:p w14:paraId="05FB5658" w14:textId="77777777" w:rsidR="002C5F0E" w:rsidRPr="002C5F0E" w:rsidRDefault="002C5F0E" w:rsidP="002C5F0E">
      <w:pPr>
        <w:pStyle w:val="isselectedend"/>
        <w:rPr>
          <w:rFonts w:ascii="Arial" w:hAnsi="Arial" w:cs="Arial"/>
          <w:sz w:val="20"/>
          <w:szCs w:val="20"/>
        </w:rPr>
      </w:pPr>
      <w:r w:rsidRPr="002C5F0E">
        <w:rPr>
          <w:rFonts w:ascii="Arial" w:hAnsi="Arial" w:cs="Arial"/>
          <w:sz w:val="20"/>
          <w:szCs w:val="20"/>
        </w:rPr>
        <w:t>the matter must be reported immediately through Trust safeguarding procedures.</w:t>
      </w:r>
    </w:p>
    <w:p w14:paraId="162C0FFD" w14:textId="77777777" w:rsidR="002C5F0E" w:rsidRPr="002C5F0E" w:rsidRDefault="002C5F0E" w:rsidP="002C5F0E">
      <w:pPr>
        <w:pStyle w:val="isselectedend"/>
        <w:rPr>
          <w:rFonts w:ascii="Arial" w:hAnsi="Arial" w:cs="Arial"/>
          <w:sz w:val="20"/>
          <w:szCs w:val="20"/>
        </w:rPr>
      </w:pPr>
      <w:r w:rsidRPr="002C5F0E">
        <w:rPr>
          <w:rFonts w:ascii="Arial" w:hAnsi="Arial" w:cs="Arial"/>
          <w:sz w:val="20"/>
          <w:szCs w:val="20"/>
        </w:rPr>
        <w:t>Where appropriate, the concern will be considered under the allegations against adults process and advice sought from the Local Authority Designated Officer.</w:t>
      </w:r>
    </w:p>
    <w:p w14:paraId="336E2238" w14:textId="77777777" w:rsidR="002C5F0E" w:rsidRPr="002C5F0E" w:rsidRDefault="002C5F0E" w:rsidP="002C5F0E">
      <w:pPr>
        <w:pStyle w:val="NormalWeb"/>
        <w:rPr>
          <w:rFonts w:ascii="Arial" w:hAnsi="Arial" w:cs="Arial"/>
          <w:sz w:val="20"/>
          <w:szCs w:val="20"/>
        </w:rPr>
      </w:pPr>
      <w:r w:rsidRPr="002C5F0E">
        <w:rPr>
          <w:rFonts w:ascii="Arial" w:hAnsi="Arial" w:cs="Arial"/>
          <w:sz w:val="20"/>
          <w:szCs w:val="20"/>
        </w:rPr>
        <w:t>The use of reasonable force, restraint or seclusion must never be used as punishment.</w:t>
      </w:r>
    </w:p>
    <w:p w14:paraId="2C472668" w14:textId="77777777" w:rsidR="002C5F0E" w:rsidRPr="005A1087" w:rsidRDefault="002C5F0E" w:rsidP="005A1087">
      <w:pPr>
        <w:pStyle w:val="NormalWeb"/>
        <w:rPr>
          <w:rFonts w:ascii="Arial" w:hAnsi="Arial" w:cs="Arial"/>
          <w:sz w:val="20"/>
          <w:szCs w:val="20"/>
        </w:rPr>
      </w:pPr>
    </w:p>
    <w:p w14:paraId="7DF651BD" w14:textId="77777777" w:rsidR="009146E3" w:rsidRPr="00C523AB" w:rsidRDefault="009146E3" w:rsidP="009146E3">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9. Online Safety, Filtering, Monitoring and Digital Safeguarding</w:t>
      </w:r>
    </w:p>
    <w:p w14:paraId="6DAAC122" w14:textId="77777777" w:rsidR="009146E3" w:rsidRPr="00C523AB" w:rsidRDefault="009146E3" w:rsidP="009146E3">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9.1 Introduction</w:t>
      </w:r>
    </w:p>
    <w:p w14:paraId="4AC030C2"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recognises that technology is an essential component of teaching, learning, communication and daily life.</w:t>
      </w:r>
    </w:p>
    <w:p w14:paraId="4A1B629C"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Whilst the internet and digital technologies provide significant educational opportunities, they also present safeguarding risks which can affect children both within and beyond the school environment.</w:t>
      </w:r>
    </w:p>
    <w:p w14:paraId="17A2D63D"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safety is an integral part of safeguarding and child protection and is not treated as a separate issue.</w:t>
      </w:r>
    </w:p>
    <w:p w14:paraId="5D019449"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is committed to ensuring that all children are able to access technology safely, responsibly and appropriately whilst being protected from online harm.</w:t>
      </w:r>
    </w:p>
    <w:p w14:paraId="20A2A237"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online safety arrangements will be implemented in accordance with:</w:t>
      </w:r>
    </w:p>
    <w:p w14:paraId="1A35EED3" w14:textId="77777777" w:rsidR="009146E3" w:rsidRPr="00C523AB" w:rsidRDefault="009146E3">
      <w:pPr>
        <w:numPr>
          <w:ilvl w:val="0"/>
          <w:numId w:val="10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Keeping Children Safe in Education 2026 (KCSIE);</w:t>
      </w:r>
    </w:p>
    <w:p w14:paraId="2217DC23" w14:textId="77777777" w:rsidR="009146E3" w:rsidRPr="00C523AB" w:rsidRDefault="009146E3">
      <w:pPr>
        <w:numPr>
          <w:ilvl w:val="0"/>
          <w:numId w:val="10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Working Together to Safeguard Children 2026;</w:t>
      </w:r>
    </w:p>
    <w:p w14:paraId="0864E922" w14:textId="77777777" w:rsidR="009146E3" w:rsidRPr="00C523AB" w:rsidRDefault="009146E3">
      <w:pPr>
        <w:numPr>
          <w:ilvl w:val="0"/>
          <w:numId w:val="10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Teaching Online Safety in Schools;</w:t>
      </w:r>
    </w:p>
    <w:p w14:paraId="22507C98" w14:textId="77777777" w:rsidR="009146E3" w:rsidRPr="00C523AB" w:rsidRDefault="009146E3">
      <w:pPr>
        <w:numPr>
          <w:ilvl w:val="0"/>
          <w:numId w:val="10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Meeting Digital and Technology Standards in Schools and Colleges;</w:t>
      </w:r>
    </w:p>
    <w:p w14:paraId="04C89263" w14:textId="77777777" w:rsidR="009146E3" w:rsidRPr="00C523AB" w:rsidRDefault="009146E3">
      <w:pPr>
        <w:numPr>
          <w:ilvl w:val="0"/>
          <w:numId w:val="10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UK Council for Internet Safety Guidance.</w:t>
      </w:r>
    </w:p>
    <w:p w14:paraId="1DA4982A" w14:textId="77777777" w:rsidR="009146E3" w:rsidRPr="00C523AB" w:rsidRDefault="009146E3" w:rsidP="009146E3">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9.2 A Whole School Approach</w:t>
      </w:r>
    </w:p>
    <w:p w14:paraId="4E6E3F93"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adopts a whole-school approach to online safety.</w:t>
      </w:r>
    </w:p>
    <w:p w14:paraId="7689CCB5"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This includes:</w:t>
      </w:r>
    </w:p>
    <w:p w14:paraId="1F7F2195" w14:textId="77777777" w:rsidR="009146E3" w:rsidRPr="00C523AB" w:rsidRDefault="009146E3">
      <w:pPr>
        <w:numPr>
          <w:ilvl w:val="0"/>
          <w:numId w:val="10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leadership oversight;</w:t>
      </w:r>
    </w:p>
    <w:p w14:paraId="6B382545" w14:textId="77777777" w:rsidR="009146E3" w:rsidRPr="00C523AB" w:rsidRDefault="009146E3">
      <w:pPr>
        <w:numPr>
          <w:ilvl w:val="0"/>
          <w:numId w:val="10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governance;</w:t>
      </w:r>
    </w:p>
    <w:p w14:paraId="63FAC798" w14:textId="77777777" w:rsidR="009146E3" w:rsidRPr="00C523AB" w:rsidRDefault="009146E3">
      <w:pPr>
        <w:numPr>
          <w:ilvl w:val="0"/>
          <w:numId w:val="10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effective filtering and monitoring;</w:t>
      </w:r>
    </w:p>
    <w:p w14:paraId="26C7F1E7" w14:textId="77777777" w:rsidR="009146E3" w:rsidRPr="00C523AB" w:rsidRDefault="009146E3">
      <w:pPr>
        <w:numPr>
          <w:ilvl w:val="0"/>
          <w:numId w:val="10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training;</w:t>
      </w:r>
    </w:p>
    <w:p w14:paraId="5F980308" w14:textId="77777777" w:rsidR="009146E3" w:rsidRPr="00C523AB" w:rsidRDefault="009146E3">
      <w:pPr>
        <w:numPr>
          <w:ilvl w:val="0"/>
          <w:numId w:val="10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pupil education;</w:t>
      </w:r>
    </w:p>
    <w:p w14:paraId="65B93B1F" w14:textId="77777777" w:rsidR="009146E3" w:rsidRPr="00C523AB" w:rsidRDefault="009146E3">
      <w:pPr>
        <w:numPr>
          <w:ilvl w:val="0"/>
          <w:numId w:val="10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curriculum delivery;</w:t>
      </w:r>
    </w:p>
    <w:p w14:paraId="0E1DFFB6" w14:textId="77777777" w:rsidR="009146E3" w:rsidRPr="00C523AB" w:rsidRDefault="009146E3">
      <w:pPr>
        <w:numPr>
          <w:ilvl w:val="0"/>
          <w:numId w:val="10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parental engagement;</w:t>
      </w:r>
    </w:p>
    <w:p w14:paraId="2FE7AEBA" w14:textId="77777777" w:rsidR="009146E3" w:rsidRPr="00C523AB" w:rsidRDefault="009146E3">
      <w:pPr>
        <w:numPr>
          <w:ilvl w:val="0"/>
          <w:numId w:val="10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 technology infrastructure.</w:t>
      </w:r>
    </w:p>
    <w:p w14:paraId="6626E597"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safety responsibilities apply to:</w:t>
      </w:r>
    </w:p>
    <w:p w14:paraId="7D42D1C1" w14:textId="77777777" w:rsidR="009146E3" w:rsidRPr="00C523AB" w:rsidRDefault="009146E3">
      <w:pPr>
        <w:numPr>
          <w:ilvl w:val="0"/>
          <w:numId w:val="10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pupils;</w:t>
      </w:r>
    </w:p>
    <w:p w14:paraId="0775DBA4" w14:textId="77777777" w:rsidR="009146E3" w:rsidRPr="00C523AB" w:rsidRDefault="009146E3">
      <w:pPr>
        <w:numPr>
          <w:ilvl w:val="0"/>
          <w:numId w:val="10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w:t>
      </w:r>
    </w:p>
    <w:p w14:paraId="4F77E617" w14:textId="77777777" w:rsidR="009146E3" w:rsidRPr="00C523AB" w:rsidRDefault="009146E3">
      <w:pPr>
        <w:numPr>
          <w:ilvl w:val="0"/>
          <w:numId w:val="10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volunteers;</w:t>
      </w:r>
    </w:p>
    <w:p w14:paraId="45C2CD15" w14:textId="77777777" w:rsidR="009146E3" w:rsidRPr="00C523AB" w:rsidRDefault="009146E3">
      <w:pPr>
        <w:numPr>
          <w:ilvl w:val="0"/>
          <w:numId w:val="10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governors;</w:t>
      </w:r>
    </w:p>
    <w:p w14:paraId="5D427877" w14:textId="77777777" w:rsidR="009146E3" w:rsidRPr="00C523AB" w:rsidRDefault="009146E3">
      <w:pPr>
        <w:numPr>
          <w:ilvl w:val="0"/>
          <w:numId w:val="10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trustees;</w:t>
      </w:r>
    </w:p>
    <w:p w14:paraId="5A146544" w14:textId="77777777" w:rsidR="009146E3" w:rsidRPr="00C523AB" w:rsidRDefault="009146E3">
      <w:pPr>
        <w:numPr>
          <w:ilvl w:val="0"/>
          <w:numId w:val="10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contractors;</w:t>
      </w:r>
    </w:p>
    <w:p w14:paraId="5B7DBB17" w14:textId="77777777" w:rsidR="009146E3" w:rsidRPr="00C523AB" w:rsidRDefault="009146E3">
      <w:pPr>
        <w:numPr>
          <w:ilvl w:val="0"/>
          <w:numId w:val="10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visitors using Trust systems.</w:t>
      </w:r>
    </w:p>
    <w:p w14:paraId="017F55F3"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safety considerations will be embedded into safeguarding, behaviour, curriculum, attendance and wellbeing practices.</w:t>
      </w:r>
    </w:p>
    <w:p w14:paraId="0D10F0AC" w14:textId="77777777" w:rsidR="009146E3" w:rsidRPr="00C523AB" w:rsidRDefault="009146E3" w:rsidP="009146E3">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9.3 Online Safety Risks</w:t>
      </w:r>
    </w:p>
    <w:p w14:paraId="5DED9C19"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should understand that online risks can arise from a variety of sources.</w:t>
      </w:r>
    </w:p>
    <w:p w14:paraId="7F8A5776"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These risks may include:</w:t>
      </w:r>
    </w:p>
    <w:p w14:paraId="794A536F" w14:textId="77777777" w:rsidR="009146E3" w:rsidRPr="00C523AB" w:rsidRDefault="009146E3" w:rsidP="009146E3">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Content Risks</w:t>
      </w:r>
    </w:p>
    <w:p w14:paraId="336FB60C"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Exposure to:</w:t>
      </w:r>
    </w:p>
    <w:p w14:paraId="5FA7B36A" w14:textId="77777777" w:rsidR="009146E3" w:rsidRPr="00C523AB" w:rsidRDefault="009146E3">
      <w:pPr>
        <w:numPr>
          <w:ilvl w:val="0"/>
          <w:numId w:val="10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extremist material;</w:t>
      </w:r>
    </w:p>
    <w:p w14:paraId="3F9AC72B" w14:textId="77777777" w:rsidR="009146E3" w:rsidRPr="00C523AB" w:rsidRDefault="009146E3">
      <w:pPr>
        <w:numPr>
          <w:ilvl w:val="0"/>
          <w:numId w:val="10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pornography;</w:t>
      </w:r>
    </w:p>
    <w:p w14:paraId="2FD79869" w14:textId="77777777" w:rsidR="009146E3" w:rsidRPr="00C523AB" w:rsidRDefault="009146E3">
      <w:pPr>
        <w:numPr>
          <w:ilvl w:val="0"/>
          <w:numId w:val="10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self-harm content;</w:t>
      </w:r>
    </w:p>
    <w:p w14:paraId="7CFEBB2C" w14:textId="77777777" w:rsidR="009146E3" w:rsidRPr="00C523AB" w:rsidRDefault="009146E3">
      <w:pPr>
        <w:numPr>
          <w:ilvl w:val="0"/>
          <w:numId w:val="10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hate content;</w:t>
      </w:r>
    </w:p>
    <w:p w14:paraId="535F8EAE" w14:textId="77777777" w:rsidR="009146E3" w:rsidRPr="00C523AB" w:rsidRDefault="009146E3">
      <w:pPr>
        <w:numPr>
          <w:ilvl w:val="0"/>
          <w:numId w:val="10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misinformation;</w:t>
      </w:r>
    </w:p>
    <w:p w14:paraId="13F18141" w14:textId="77777777" w:rsidR="009146E3" w:rsidRPr="00C523AB" w:rsidRDefault="009146E3">
      <w:pPr>
        <w:numPr>
          <w:ilvl w:val="0"/>
          <w:numId w:val="10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violent material;</w:t>
      </w:r>
    </w:p>
    <w:p w14:paraId="32F85E80" w14:textId="77777777" w:rsidR="009146E3" w:rsidRPr="00C523AB" w:rsidRDefault="009146E3">
      <w:pPr>
        <w:numPr>
          <w:ilvl w:val="0"/>
          <w:numId w:val="10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harmful challenges.</w:t>
      </w:r>
    </w:p>
    <w:p w14:paraId="7D4E1DB4" w14:textId="77777777" w:rsidR="009146E3" w:rsidRPr="00C523AB" w:rsidRDefault="009146E3" w:rsidP="009146E3">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Contact Risks</w:t>
      </w:r>
    </w:p>
    <w:p w14:paraId="38D66DFD"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Interactions with:</w:t>
      </w:r>
    </w:p>
    <w:p w14:paraId="15465675" w14:textId="77777777" w:rsidR="009146E3" w:rsidRPr="00C523AB" w:rsidRDefault="009146E3">
      <w:pPr>
        <w:numPr>
          <w:ilvl w:val="0"/>
          <w:numId w:val="10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strangers;</w:t>
      </w:r>
    </w:p>
    <w:p w14:paraId="466F8E49" w14:textId="77777777" w:rsidR="009146E3" w:rsidRPr="00C523AB" w:rsidRDefault="009146E3">
      <w:pPr>
        <w:numPr>
          <w:ilvl w:val="0"/>
          <w:numId w:val="10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groomers;</w:t>
      </w:r>
    </w:p>
    <w:p w14:paraId="40B260CF" w14:textId="77777777" w:rsidR="009146E3" w:rsidRPr="00C523AB" w:rsidRDefault="009146E3">
      <w:pPr>
        <w:numPr>
          <w:ilvl w:val="0"/>
          <w:numId w:val="10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exploiters;</w:t>
      </w:r>
    </w:p>
    <w:p w14:paraId="1638BA52" w14:textId="77777777" w:rsidR="009146E3" w:rsidRPr="00C523AB" w:rsidRDefault="009146E3">
      <w:pPr>
        <w:numPr>
          <w:ilvl w:val="0"/>
          <w:numId w:val="10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radicalisers;</w:t>
      </w:r>
    </w:p>
    <w:p w14:paraId="19509C74" w14:textId="77777777" w:rsidR="009146E3" w:rsidRPr="00C523AB" w:rsidRDefault="009146E3">
      <w:pPr>
        <w:numPr>
          <w:ilvl w:val="0"/>
          <w:numId w:val="10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abusive individuals.</w:t>
      </w:r>
    </w:p>
    <w:p w14:paraId="448EDE9D" w14:textId="77777777" w:rsidR="009146E3" w:rsidRPr="00C523AB" w:rsidRDefault="009146E3" w:rsidP="009146E3">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Conduct Risks</w:t>
      </w:r>
    </w:p>
    <w:p w14:paraId="37FF0A06"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Behaviours such as:</w:t>
      </w:r>
    </w:p>
    <w:p w14:paraId="4E304B9D" w14:textId="77777777" w:rsidR="009146E3" w:rsidRPr="00C523AB" w:rsidRDefault="009146E3">
      <w:pPr>
        <w:numPr>
          <w:ilvl w:val="0"/>
          <w:numId w:val="10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cyberbullying;</w:t>
      </w:r>
    </w:p>
    <w:p w14:paraId="2DD1B228" w14:textId="77777777" w:rsidR="009146E3" w:rsidRPr="00C523AB" w:rsidRDefault="009146E3">
      <w:pPr>
        <w:numPr>
          <w:ilvl w:val="0"/>
          <w:numId w:val="10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image sharing;</w:t>
      </w:r>
    </w:p>
    <w:p w14:paraId="60AC867D" w14:textId="77777777" w:rsidR="009146E3" w:rsidRPr="00C523AB" w:rsidRDefault="009146E3">
      <w:pPr>
        <w:numPr>
          <w:ilvl w:val="0"/>
          <w:numId w:val="10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harassment;</w:t>
      </w:r>
    </w:p>
    <w:p w14:paraId="55B06112" w14:textId="77777777" w:rsidR="009146E3" w:rsidRPr="00C523AB" w:rsidRDefault="009146E3">
      <w:pPr>
        <w:numPr>
          <w:ilvl w:val="0"/>
          <w:numId w:val="10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exploitation of others;</w:t>
      </w:r>
    </w:p>
    <w:p w14:paraId="6A88CC73" w14:textId="77777777" w:rsidR="009146E3" w:rsidRPr="00C523AB" w:rsidRDefault="009146E3">
      <w:pPr>
        <w:numPr>
          <w:ilvl w:val="0"/>
          <w:numId w:val="10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dangerous online activity.</w:t>
      </w:r>
    </w:p>
    <w:p w14:paraId="1D183A9C" w14:textId="77777777" w:rsidR="009146E3" w:rsidRPr="00C523AB" w:rsidRDefault="009146E3" w:rsidP="009146E3">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Commercial Risks</w:t>
      </w:r>
    </w:p>
    <w:p w14:paraId="458D3C8D"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Risks linked to:</w:t>
      </w:r>
    </w:p>
    <w:p w14:paraId="5658CACF" w14:textId="77777777" w:rsidR="009146E3" w:rsidRPr="00C523AB" w:rsidRDefault="009146E3">
      <w:pPr>
        <w:numPr>
          <w:ilvl w:val="0"/>
          <w:numId w:val="10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gambling;</w:t>
      </w:r>
    </w:p>
    <w:p w14:paraId="27693C05" w14:textId="77777777" w:rsidR="009146E3" w:rsidRPr="00C523AB" w:rsidRDefault="009146E3">
      <w:pPr>
        <w:numPr>
          <w:ilvl w:val="0"/>
          <w:numId w:val="10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scams;</w:t>
      </w:r>
    </w:p>
    <w:p w14:paraId="0B3056F9" w14:textId="77777777" w:rsidR="009146E3" w:rsidRPr="00C523AB" w:rsidRDefault="009146E3">
      <w:pPr>
        <w:numPr>
          <w:ilvl w:val="0"/>
          <w:numId w:val="10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fraud;</w:t>
      </w:r>
    </w:p>
    <w:p w14:paraId="5885490D" w14:textId="77777777" w:rsidR="009146E3" w:rsidRPr="00C523AB" w:rsidRDefault="009146E3">
      <w:pPr>
        <w:numPr>
          <w:ilvl w:val="0"/>
          <w:numId w:val="10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financial exploitation;</w:t>
      </w:r>
    </w:p>
    <w:p w14:paraId="0C505337" w14:textId="77777777" w:rsidR="009146E3" w:rsidRPr="00C523AB" w:rsidRDefault="009146E3">
      <w:pPr>
        <w:numPr>
          <w:ilvl w:val="0"/>
          <w:numId w:val="10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inappropriate marketing.</w:t>
      </w:r>
    </w:p>
    <w:p w14:paraId="00951025"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should understand that children may experience more than one online risk simultaneously.</w:t>
      </w:r>
    </w:p>
    <w:p w14:paraId="71990087" w14:textId="77777777" w:rsidR="009146E3" w:rsidRPr="00C523AB" w:rsidRDefault="009146E3" w:rsidP="009146E3">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9.4 Filtering Systems</w:t>
      </w:r>
    </w:p>
    <w:p w14:paraId="15B637E1"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Board will ensure appropriate filtering systems are implemented across all schools.</w:t>
      </w:r>
    </w:p>
    <w:p w14:paraId="0A8A62EC"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Filtering arrangements will:</w:t>
      </w:r>
    </w:p>
    <w:p w14:paraId="7A01A357" w14:textId="77777777" w:rsidR="009146E3" w:rsidRPr="00C523AB" w:rsidRDefault="009146E3">
      <w:pPr>
        <w:numPr>
          <w:ilvl w:val="0"/>
          <w:numId w:val="10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protect children from illegal content;</w:t>
      </w:r>
    </w:p>
    <w:p w14:paraId="2BE435DF" w14:textId="77777777" w:rsidR="009146E3" w:rsidRPr="00C523AB" w:rsidRDefault="009146E3">
      <w:pPr>
        <w:numPr>
          <w:ilvl w:val="0"/>
          <w:numId w:val="10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reduce exposure to harmful material;</w:t>
      </w:r>
    </w:p>
    <w:p w14:paraId="6CF369D3" w14:textId="77777777" w:rsidR="009146E3" w:rsidRPr="00C523AB" w:rsidRDefault="009146E3">
      <w:pPr>
        <w:numPr>
          <w:ilvl w:val="0"/>
          <w:numId w:val="10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support age-appropriate access;</w:t>
      </w:r>
    </w:p>
    <w:p w14:paraId="512FBE3C" w14:textId="77777777" w:rsidR="009146E3" w:rsidRPr="00C523AB" w:rsidRDefault="009146E3">
      <w:pPr>
        <w:numPr>
          <w:ilvl w:val="0"/>
          <w:numId w:val="10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operate effectively across all Trust devices and networks;</w:t>
      </w:r>
    </w:p>
    <w:p w14:paraId="2FA1E3EE" w14:textId="77777777" w:rsidR="009146E3" w:rsidRPr="00C523AB" w:rsidRDefault="009146E3">
      <w:pPr>
        <w:numPr>
          <w:ilvl w:val="0"/>
          <w:numId w:val="10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be reviewed regularly.</w:t>
      </w:r>
    </w:p>
    <w:p w14:paraId="70B1FD05"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Filtering systems must be:</w:t>
      </w:r>
    </w:p>
    <w:p w14:paraId="7744A7AB" w14:textId="77777777" w:rsidR="009146E3" w:rsidRPr="00C523AB" w:rsidRDefault="009146E3">
      <w:pPr>
        <w:numPr>
          <w:ilvl w:val="0"/>
          <w:numId w:val="10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proportionate;</w:t>
      </w:r>
    </w:p>
    <w:p w14:paraId="1FE138E5" w14:textId="77777777" w:rsidR="009146E3" w:rsidRPr="00C523AB" w:rsidRDefault="009146E3">
      <w:pPr>
        <w:numPr>
          <w:ilvl w:val="0"/>
          <w:numId w:val="10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risk-based;</w:t>
      </w:r>
    </w:p>
    <w:p w14:paraId="1E5060B7" w14:textId="77777777" w:rsidR="009146E3" w:rsidRPr="00C523AB" w:rsidRDefault="009146E3">
      <w:pPr>
        <w:numPr>
          <w:ilvl w:val="0"/>
          <w:numId w:val="10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age-appropriate;</w:t>
      </w:r>
    </w:p>
    <w:p w14:paraId="0C9B16D0" w14:textId="77777777" w:rsidR="009146E3" w:rsidRPr="00C523AB" w:rsidRDefault="009146E3">
      <w:pPr>
        <w:numPr>
          <w:ilvl w:val="0"/>
          <w:numId w:val="10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regularly tested.</w:t>
      </w:r>
    </w:p>
    <w:p w14:paraId="34C6E43B"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No filtering system can provide complete protection and therefore cannot replace supervision, education and professional vigilance.</w:t>
      </w:r>
    </w:p>
    <w:p w14:paraId="4D2E8DE4" w14:textId="77777777" w:rsidR="009146E3" w:rsidRPr="00C523AB" w:rsidRDefault="009146E3" w:rsidP="009146E3">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9.5 Monitoring Systems</w:t>
      </w:r>
    </w:p>
    <w:p w14:paraId="0E06313C"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will maintain effective monitoring systems to identify potential safeguarding concerns.</w:t>
      </w:r>
    </w:p>
    <w:p w14:paraId="1E9B7043"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Monitoring systems may identify:</w:t>
      </w:r>
    </w:p>
    <w:p w14:paraId="4C2E8D49" w14:textId="77777777" w:rsidR="009146E3" w:rsidRPr="00C523AB" w:rsidRDefault="009146E3">
      <w:pPr>
        <w:numPr>
          <w:ilvl w:val="0"/>
          <w:numId w:val="10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inappropriate searches;</w:t>
      </w:r>
    </w:p>
    <w:p w14:paraId="30EF0648" w14:textId="77777777" w:rsidR="009146E3" w:rsidRPr="00C523AB" w:rsidRDefault="009146E3">
      <w:pPr>
        <w:numPr>
          <w:ilvl w:val="0"/>
          <w:numId w:val="10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harmful content access;</w:t>
      </w:r>
    </w:p>
    <w:p w14:paraId="5CD0CD0C" w14:textId="77777777" w:rsidR="009146E3" w:rsidRPr="00C523AB" w:rsidRDefault="009146E3">
      <w:pPr>
        <w:numPr>
          <w:ilvl w:val="0"/>
          <w:numId w:val="10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cyberbullying concerns;</w:t>
      </w:r>
    </w:p>
    <w:p w14:paraId="51573DD8" w14:textId="77777777" w:rsidR="009146E3" w:rsidRPr="00C523AB" w:rsidRDefault="009146E3">
      <w:pPr>
        <w:numPr>
          <w:ilvl w:val="0"/>
          <w:numId w:val="10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self-harm indicators;</w:t>
      </w:r>
    </w:p>
    <w:p w14:paraId="1AEC644F" w14:textId="77777777" w:rsidR="009146E3" w:rsidRPr="00C523AB" w:rsidRDefault="009146E3">
      <w:pPr>
        <w:numPr>
          <w:ilvl w:val="0"/>
          <w:numId w:val="10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exploitation risks;</w:t>
      </w:r>
    </w:p>
    <w:p w14:paraId="79D0E032" w14:textId="77777777" w:rsidR="009146E3" w:rsidRPr="00C523AB" w:rsidRDefault="009146E3">
      <w:pPr>
        <w:numPr>
          <w:ilvl w:val="0"/>
          <w:numId w:val="10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disclosures;</w:t>
      </w:r>
    </w:p>
    <w:p w14:paraId="5D35D287" w14:textId="77777777" w:rsidR="009146E3" w:rsidRPr="00C523AB" w:rsidRDefault="009146E3">
      <w:pPr>
        <w:numPr>
          <w:ilvl w:val="0"/>
          <w:numId w:val="10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concerning online behaviour.</w:t>
      </w:r>
    </w:p>
    <w:p w14:paraId="74DA6253"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Monitoring arrangements will operate lawfully, proportionately and in accordance with data protection legislation.</w:t>
      </w:r>
    </w:p>
    <w:p w14:paraId="78FB0FD2"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Identified concerns will be reviewed and acted upon appropriately.</w:t>
      </w:r>
    </w:p>
    <w:p w14:paraId="529AED4A" w14:textId="77777777" w:rsidR="009146E3" w:rsidRPr="00C523AB" w:rsidRDefault="009146E3" w:rsidP="009146E3">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9.6 Roles and Responsibilities for Filtering and Monitoring</w:t>
      </w:r>
    </w:p>
    <w:p w14:paraId="1C8E0F6B"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Board will ensure that filtering and monitoring responsibilities are clearly allocated.</w:t>
      </w:r>
    </w:p>
    <w:p w14:paraId="10F2460E"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will ensure:</w:t>
      </w:r>
    </w:p>
    <w:p w14:paraId="397633D2" w14:textId="77777777" w:rsidR="009146E3" w:rsidRPr="00C523AB" w:rsidRDefault="009146E3">
      <w:pPr>
        <w:numPr>
          <w:ilvl w:val="0"/>
          <w:numId w:val="11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understand their statutory responsibilities;</w:t>
      </w:r>
    </w:p>
    <w:p w14:paraId="06AEC3A1" w14:textId="77777777" w:rsidR="009146E3" w:rsidRPr="00C523AB" w:rsidRDefault="009146E3">
      <w:pPr>
        <w:numPr>
          <w:ilvl w:val="0"/>
          <w:numId w:val="11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governors receive appropriate safeguarding assurance;</w:t>
      </w:r>
    </w:p>
    <w:p w14:paraId="79939DC6" w14:textId="77777777" w:rsidR="009146E3" w:rsidRPr="00C523AB" w:rsidRDefault="009146E3">
      <w:pPr>
        <w:numPr>
          <w:ilvl w:val="0"/>
          <w:numId w:val="11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senior leaders oversee system effectiveness;</w:t>
      </w:r>
    </w:p>
    <w:p w14:paraId="2F18AE2A" w14:textId="77777777" w:rsidR="009146E3" w:rsidRPr="00C523AB" w:rsidRDefault="009146E3">
      <w:pPr>
        <w:numPr>
          <w:ilvl w:val="0"/>
          <w:numId w:val="11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DSLs are involved in filtering and monitoring oversight;</w:t>
      </w:r>
    </w:p>
    <w:p w14:paraId="60DE570D" w14:textId="77777777" w:rsidR="009146E3" w:rsidRPr="00C523AB" w:rsidRDefault="009146E3">
      <w:pPr>
        <w:numPr>
          <w:ilvl w:val="0"/>
          <w:numId w:val="11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IT staff understand safeguarding implications;</w:t>
      </w:r>
    </w:p>
    <w:p w14:paraId="4CBE66BD" w14:textId="77777777" w:rsidR="009146E3" w:rsidRPr="00C523AB" w:rsidRDefault="009146E3">
      <w:pPr>
        <w:numPr>
          <w:ilvl w:val="0"/>
          <w:numId w:val="11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know how to report concerns.</w:t>
      </w:r>
    </w:p>
    <w:p w14:paraId="3F783268"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Filtering and monitoring arrangements will be reviewed at least annually and whenever significant changes occur.</w:t>
      </w:r>
    </w:p>
    <w:p w14:paraId="0132A025" w14:textId="77777777" w:rsidR="009146E3" w:rsidRPr="00C523AB" w:rsidRDefault="009146E3" w:rsidP="009146E3">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9.7 Designated Safeguarding Lead Responsibilities</w:t>
      </w:r>
    </w:p>
    <w:p w14:paraId="0E364F30"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Designated Safeguarding Lead will:</w:t>
      </w:r>
    </w:p>
    <w:p w14:paraId="54888A34" w14:textId="77777777" w:rsidR="009146E3" w:rsidRPr="00C523AB" w:rsidRDefault="009146E3">
      <w:pPr>
        <w:numPr>
          <w:ilvl w:val="0"/>
          <w:numId w:val="11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understand filtering and monitoring systems;</w:t>
      </w:r>
    </w:p>
    <w:p w14:paraId="152AC0DA" w14:textId="77777777" w:rsidR="009146E3" w:rsidRPr="00C523AB" w:rsidRDefault="009146E3">
      <w:pPr>
        <w:numPr>
          <w:ilvl w:val="0"/>
          <w:numId w:val="11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review safeguarding alerts;</w:t>
      </w:r>
    </w:p>
    <w:p w14:paraId="24351FCC" w14:textId="77777777" w:rsidR="009146E3" w:rsidRPr="00C523AB" w:rsidRDefault="009146E3">
      <w:pPr>
        <w:numPr>
          <w:ilvl w:val="0"/>
          <w:numId w:val="11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identify themes and trends;</w:t>
      </w:r>
    </w:p>
    <w:p w14:paraId="25119C38" w14:textId="77777777" w:rsidR="009146E3" w:rsidRPr="00C523AB" w:rsidRDefault="009146E3">
      <w:pPr>
        <w:numPr>
          <w:ilvl w:val="0"/>
          <w:numId w:val="11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ensure concerns are investigated appropriately;</w:t>
      </w:r>
    </w:p>
    <w:p w14:paraId="2FA2D248" w14:textId="77777777" w:rsidR="009146E3" w:rsidRPr="00C523AB" w:rsidRDefault="009146E3">
      <w:pPr>
        <w:numPr>
          <w:ilvl w:val="0"/>
          <w:numId w:val="11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inform leaders of emerging risks;</w:t>
      </w:r>
    </w:p>
    <w:p w14:paraId="1469E801" w14:textId="77777777" w:rsidR="009146E3" w:rsidRPr="00C523AB" w:rsidRDefault="009146E3">
      <w:pPr>
        <w:numPr>
          <w:ilvl w:val="0"/>
          <w:numId w:val="11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contribute to online safety education;</w:t>
      </w:r>
    </w:p>
    <w:p w14:paraId="3DF62BA8" w14:textId="77777777" w:rsidR="009146E3" w:rsidRPr="00C523AB" w:rsidRDefault="009146E3">
      <w:pPr>
        <w:numPr>
          <w:ilvl w:val="0"/>
          <w:numId w:val="11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ensure safeguarding responses remain child-centred.</w:t>
      </w:r>
    </w:p>
    <w:p w14:paraId="27F595D6"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DSL must work closely with those responsible for technology management and cyber security.</w:t>
      </w:r>
    </w:p>
    <w:p w14:paraId="1382095D" w14:textId="77777777" w:rsidR="00FF47B3" w:rsidRPr="00C523AB" w:rsidRDefault="00FF47B3" w:rsidP="00FF47B3">
      <w:pPr>
        <w:pStyle w:val="HTMLPreformatted"/>
        <w:rPr>
          <w:rStyle w:val="HTMLCode"/>
          <w:rFonts w:ascii="Arial" w:hAnsi="Arial" w:cs="Arial"/>
          <w:color w:val="242424"/>
        </w:rPr>
      </w:pPr>
      <w:r w:rsidRPr="00C523AB">
        <w:rPr>
          <w:rStyle w:val="HTMLCode"/>
          <w:rFonts w:ascii="Arial" w:hAnsi="Arial" w:cs="Arial"/>
          <w:color w:val="242424"/>
        </w:rPr>
        <w:t>Annual Review of Filtering and Monitoring Systems</w:t>
      </w:r>
    </w:p>
    <w:p w14:paraId="7EADE75C" w14:textId="77777777" w:rsidR="00FF47B3" w:rsidRPr="00C523AB" w:rsidRDefault="00FF47B3" w:rsidP="00FF47B3">
      <w:pPr>
        <w:pStyle w:val="HTMLPreformatted"/>
        <w:rPr>
          <w:rStyle w:val="HTMLCode"/>
          <w:rFonts w:ascii="Arial" w:hAnsi="Arial" w:cs="Arial"/>
          <w:color w:val="242424"/>
        </w:rPr>
      </w:pPr>
    </w:p>
    <w:p w14:paraId="7091A590" w14:textId="77777777" w:rsidR="00FF47B3" w:rsidRPr="00C523AB" w:rsidRDefault="00FF47B3" w:rsidP="00FF47B3">
      <w:pPr>
        <w:pStyle w:val="HTMLPreformatted"/>
        <w:rPr>
          <w:rStyle w:val="HTMLCode"/>
          <w:rFonts w:ascii="Arial" w:hAnsi="Arial" w:cs="Arial"/>
          <w:color w:val="242424"/>
        </w:rPr>
      </w:pPr>
      <w:r w:rsidRPr="00C523AB">
        <w:rPr>
          <w:rStyle w:val="HTMLCode"/>
          <w:rFonts w:ascii="Arial" w:hAnsi="Arial" w:cs="Arial"/>
          <w:color w:val="242424"/>
        </w:rPr>
        <w:t>In accordance with KCSIE 2026 and Meeting Digital and Technology Standards in Schools and Colleges, the DSL will ensure that filtering and monitoring arrangements are reviewed at least annually. This review will include:</w:t>
      </w:r>
    </w:p>
    <w:p w14:paraId="1E8969CB" w14:textId="77777777" w:rsidR="00FF47B3" w:rsidRPr="00C523AB" w:rsidRDefault="00FF47B3" w:rsidP="00FF47B3">
      <w:pPr>
        <w:pStyle w:val="HTMLPreformatted"/>
        <w:rPr>
          <w:rStyle w:val="HTMLCode"/>
          <w:rFonts w:ascii="Arial" w:hAnsi="Arial" w:cs="Arial"/>
          <w:color w:val="242424"/>
        </w:rPr>
      </w:pPr>
    </w:p>
    <w:p w14:paraId="18AC5A8E" w14:textId="77777777" w:rsidR="00FF47B3" w:rsidRPr="00C523AB" w:rsidRDefault="00FF47B3" w:rsidP="00FF47B3">
      <w:pPr>
        <w:pStyle w:val="HTMLPreformatted"/>
        <w:rPr>
          <w:rStyle w:val="HTMLCode"/>
          <w:rFonts w:ascii="Arial" w:hAnsi="Arial" w:cs="Arial"/>
          <w:color w:val="242424"/>
        </w:rPr>
      </w:pPr>
      <w:r w:rsidRPr="00C523AB">
        <w:rPr>
          <w:rStyle w:val="HTMLCode"/>
          <w:rFonts w:ascii="Arial" w:hAnsi="Arial" w:cs="Arial"/>
          <w:color w:val="242424"/>
        </w:rPr>
        <w:t>- effectiveness of current systems in identifying safeguarding concerns;</w:t>
      </w:r>
    </w:p>
    <w:p w14:paraId="271AA9D7" w14:textId="77777777" w:rsidR="00FF47B3" w:rsidRPr="00C523AB" w:rsidRDefault="00FF47B3" w:rsidP="00FF47B3">
      <w:pPr>
        <w:pStyle w:val="HTMLPreformatted"/>
        <w:rPr>
          <w:rStyle w:val="HTMLCode"/>
          <w:rFonts w:ascii="Arial" w:hAnsi="Arial" w:cs="Arial"/>
          <w:color w:val="242424"/>
        </w:rPr>
      </w:pPr>
      <w:r w:rsidRPr="00C523AB">
        <w:rPr>
          <w:rStyle w:val="HTMLCode"/>
          <w:rFonts w:ascii="Arial" w:hAnsi="Arial" w:cs="Arial"/>
          <w:color w:val="242424"/>
        </w:rPr>
        <w:t>- any gaps or weaknesses in coverage;</w:t>
      </w:r>
    </w:p>
    <w:p w14:paraId="44F2760C" w14:textId="77777777" w:rsidR="00FF47B3" w:rsidRPr="00C523AB" w:rsidRDefault="00FF47B3" w:rsidP="00FF47B3">
      <w:pPr>
        <w:pStyle w:val="HTMLPreformatted"/>
        <w:rPr>
          <w:rStyle w:val="HTMLCode"/>
          <w:rFonts w:ascii="Arial" w:hAnsi="Arial" w:cs="Arial"/>
          <w:color w:val="242424"/>
        </w:rPr>
      </w:pPr>
      <w:r w:rsidRPr="00C523AB">
        <w:rPr>
          <w:rStyle w:val="HTMLCode"/>
          <w:rFonts w:ascii="Arial" w:hAnsi="Arial" w:cs="Arial"/>
          <w:color w:val="242424"/>
        </w:rPr>
        <w:t>- emerging online risks not currently addressed;</w:t>
      </w:r>
    </w:p>
    <w:p w14:paraId="24A77524" w14:textId="77777777" w:rsidR="00FF47B3" w:rsidRPr="00C523AB" w:rsidRDefault="00FF47B3" w:rsidP="00FF47B3">
      <w:pPr>
        <w:pStyle w:val="HTMLPreformatted"/>
        <w:rPr>
          <w:rStyle w:val="HTMLCode"/>
          <w:rFonts w:ascii="Arial" w:hAnsi="Arial" w:cs="Arial"/>
          <w:color w:val="242424"/>
        </w:rPr>
      </w:pPr>
      <w:r w:rsidRPr="00C523AB">
        <w:rPr>
          <w:rStyle w:val="HTMLCode"/>
          <w:rFonts w:ascii="Arial" w:hAnsi="Arial" w:cs="Arial"/>
          <w:color w:val="242424"/>
        </w:rPr>
        <w:t>- feedback from staff regarding system functionality;</w:t>
      </w:r>
    </w:p>
    <w:p w14:paraId="4745A432" w14:textId="77777777" w:rsidR="00FF47B3" w:rsidRPr="00C523AB" w:rsidRDefault="00FF47B3" w:rsidP="00FF47B3">
      <w:pPr>
        <w:pStyle w:val="HTMLPreformatted"/>
        <w:rPr>
          <w:rStyle w:val="HTMLCode"/>
          <w:rFonts w:ascii="Arial" w:hAnsi="Arial" w:cs="Arial"/>
          <w:color w:val="242424"/>
        </w:rPr>
      </w:pPr>
      <w:r w:rsidRPr="00C523AB">
        <w:rPr>
          <w:rStyle w:val="HTMLCode"/>
          <w:rFonts w:ascii="Arial" w:hAnsi="Arial" w:cs="Arial"/>
          <w:color w:val="242424"/>
        </w:rPr>
        <w:t>- compliance with data protection requirements.</w:t>
      </w:r>
    </w:p>
    <w:p w14:paraId="55B8DBE4" w14:textId="77777777" w:rsidR="00FF47B3" w:rsidRPr="00C523AB" w:rsidRDefault="00FF47B3" w:rsidP="00FF47B3">
      <w:pPr>
        <w:pStyle w:val="HTMLPreformatted"/>
        <w:rPr>
          <w:rStyle w:val="HTMLCode"/>
          <w:rFonts w:ascii="Arial" w:hAnsi="Arial" w:cs="Arial"/>
          <w:color w:val="242424"/>
        </w:rPr>
      </w:pPr>
    </w:p>
    <w:p w14:paraId="2FD8AFD7" w14:textId="77777777" w:rsidR="00FF47B3" w:rsidRPr="00C523AB" w:rsidRDefault="00FF47B3" w:rsidP="00FF47B3">
      <w:pPr>
        <w:pStyle w:val="HTMLPreformatted"/>
        <w:rPr>
          <w:rFonts w:ascii="Arial" w:hAnsi="Arial" w:cs="Arial"/>
          <w:color w:val="242424"/>
        </w:rPr>
      </w:pPr>
      <w:r w:rsidRPr="00C523AB">
        <w:rPr>
          <w:rStyle w:val="HTMLCode"/>
          <w:rFonts w:ascii="Arial" w:hAnsi="Arial" w:cs="Arial"/>
          <w:color w:val="242424"/>
        </w:rPr>
        <w:t>The outcomes of this review will be reported to governors and trustees as part of safeguarding assurance arrangements.</w:t>
      </w:r>
    </w:p>
    <w:p w14:paraId="26DEA82B" w14:textId="77777777" w:rsidR="009146E3" w:rsidRPr="00C523AB" w:rsidRDefault="009146E3" w:rsidP="009146E3">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9.8 Online Safety Education</w:t>
      </w:r>
    </w:p>
    <w:p w14:paraId="46E64406"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safety education will be delivered through:</w:t>
      </w:r>
    </w:p>
    <w:p w14:paraId="0ACC822F" w14:textId="77777777" w:rsidR="009146E3" w:rsidRPr="00C523AB" w:rsidRDefault="009146E3">
      <w:pPr>
        <w:numPr>
          <w:ilvl w:val="0"/>
          <w:numId w:val="11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Relationships Education;</w:t>
      </w:r>
    </w:p>
    <w:p w14:paraId="62AAFD0B" w14:textId="77777777" w:rsidR="009146E3" w:rsidRPr="00C523AB" w:rsidRDefault="009146E3">
      <w:pPr>
        <w:numPr>
          <w:ilvl w:val="0"/>
          <w:numId w:val="11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Relationships and Sex Education (RSE);</w:t>
      </w:r>
    </w:p>
    <w:p w14:paraId="54BA8322" w14:textId="77777777" w:rsidR="009146E3" w:rsidRPr="00C523AB" w:rsidRDefault="009146E3">
      <w:pPr>
        <w:numPr>
          <w:ilvl w:val="0"/>
          <w:numId w:val="11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Health Education;</w:t>
      </w:r>
    </w:p>
    <w:p w14:paraId="12459E06" w14:textId="77777777" w:rsidR="009146E3" w:rsidRPr="00C523AB" w:rsidRDefault="009146E3">
      <w:pPr>
        <w:numPr>
          <w:ilvl w:val="0"/>
          <w:numId w:val="11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Computing;</w:t>
      </w:r>
    </w:p>
    <w:p w14:paraId="13CC0A86" w14:textId="77777777" w:rsidR="009146E3" w:rsidRPr="00C523AB" w:rsidRDefault="009146E3">
      <w:pPr>
        <w:numPr>
          <w:ilvl w:val="0"/>
          <w:numId w:val="11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assemblies;</w:t>
      </w:r>
    </w:p>
    <w:p w14:paraId="15BC6EF4" w14:textId="77777777" w:rsidR="009146E3" w:rsidRPr="00C523AB" w:rsidRDefault="009146E3">
      <w:pPr>
        <w:numPr>
          <w:ilvl w:val="0"/>
          <w:numId w:val="11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curriculum enrichment;</w:t>
      </w:r>
    </w:p>
    <w:p w14:paraId="78F949EC" w14:textId="77777777" w:rsidR="009146E3" w:rsidRPr="00C523AB" w:rsidRDefault="009146E3">
      <w:pPr>
        <w:numPr>
          <w:ilvl w:val="0"/>
          <w:numId w:val="11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activities.</w:t>
      </w:r>
    </w:p>
    <w:p w14:paraId="0E95E749"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Pupils will be taught:</w:t>
      </w:r>
    </w:p>
    <w:p w14:paraId="27D69B6F" w14:textId="77777777" w:rsidR="009146E3" w:rsidRPr="00C523AB" w:rsidRDefault="009146E3">
      <w:pPr>
        <w:numPr>
          <w:ilvl w:val="0"/>
          <w:numId w:val="11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how to stay safe online;</w:t>
      </w:r>
    </w:p>
    <w:p w14:paraId="6F15C8D7" w14:textId="77777777" w:rsidR="009146E3" w:rsidRPr="00C523AB" w:rsidRDefault="009146E3">
      <w:pPr>
        <w:numPr>
          <w:ilvl w:val="0"/>
          <w:numId w:val="11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how to recognise grooming;</w:t>
      </w:r>
    </w:p>
    <w:p w14:paraId="31C6BFF1" w14:textId="77777777" w:rsidR="009146E3" w:rsidRPr="00C523AB" w:rsidRDefault="009146E3">
      <w:pPr>
        <w:numPr>
          <w:ilvl w:val="0"/>
          <w:numId w:val="11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how to identify exploitation;</w:t>
      </w:r>
    </w:p>
    <w:p w14:paraId="30BE4051" w14:textId="77777777" w:rsidR="009146E3" w:rsidRPr="00C523AB" w:rsidRDefault="009146E3">
      <w:pPr>
        <w:numPr>
          <w:ilvl w:val="0"/>
          <w:numId w:val="11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how to report concerns;</w:t>
      </w:r>
    </w:p>
    <w:p w14:paraId="0DB62D02" w14:textId="77777777" w:rsidR="009146E3" w:rsidRPr="00C523AB" w:rsidRDefault="009146E3">
      <w:pPr>
        <w:numPr>
          <w:ilvl w:val="0"/>
          <w:numId w:val="11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how to protect personal information;</w:t>
      </w:r>
    </w:p>
    <w:p w14:paraId="20E96771" w14:textId="77777777" w:rsidR="009146E3" w:rsidRPr="00C523AB" w:rsidRDefault="009146E3">
      <w:pPr>
        <w:numPr>
          <w:ilvl w:val="0"/>
          <w:numId w:val="11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how to manage digital footprints;</w:t>
      </w:r>
    </w:p>
    <w:p w14:paraId="353218FE" w14:textId="77777777" w:rsidR="009146E3" w:rsidRPr="00C523AB" w:rsidRDefault="009146E3">
      <w:pPr>
        <w:numPr>
          <w:ilvl w:val="0"/>
          <w:numId w:val="11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how to recognise misinformation;</w:t>
      </w:r>
    </w:p>
    <w:p w14:paraId="5DF591ED" w14:textId="77777777" w:rsidR="009146E3" w:rsidRPr="00C523AB" w:rsidRDefault="009146E3">
      <w:pPr>
        <w:numPr>
          <w:ilvl w:val="0"/>
          <w:numId w:val="11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how to critically evaluate online content;</w:t>
      </w:r>
    </w:p>
    <w:p w14:paraId="30EC2025" w14:textId="77777777" w:rsidR="009146E3" w:rsidRPr="00C523AB" w:rsidRDefault="009146E3">
      <w:pPr>
        <w:numPr>
          <w:ilvl w:val="0"/>
          <w:numId w:val="11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how to use technology responsibly.</w:t>
      </w:r>
    </w:p>
    <w:p w14:paraId="6D99E642"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safety education will be age-appropriate and responsive to emerging risks.</w:t>
      </w:r>
    </w:p>
    <w:p w14:paraId="4423625E" w14:textId="77777777" w:rsidR="009146E3" w:rsidRPr="00C523AB" w:rsidRDefault="009146E3" w:rsidP="009146E3">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9.9 Teaching Digital Resilience</w:t>
      </w:r>
    </w:p>
    <w:p w14:paraId="1C819BAC"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is committed to developing digitally resilient learners.</w:t>
      </w:r>
    </w:p>
    <w:p w14:paraId="333DE210"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Digital resilience involves helping children to:</w:t>
      </w:r>
    </w:p>
    <w:p w14:paraId="68164BB6" w14:textId="77777777" w:rsidR="009146E3" w:rsidRPr="00C523AB" w:rsidRDefault="009146E3">
      <w:pPr>
        <w:numPr>
          <w:ilvl w:val="0"/>
          <w:numId w:val="11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manage online risks;</w:t>
      </w:r>
    </w:p>
    <w:p w14:paraId="3A638565" w14:textId="77777777" w:rsidR="009146E3" w:rsidRPr="00C523AB" w:rsidRDefault="009146E3">
      <w:pPr>
        <w:numPr>
          <w:ilvl w:val="0"/>
          <w:numId w:val="11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make informed decisions;</w:t>
      </w:r>
    </w:p>
    <w:p w14:paraId="17014C56" w14:textId="77777777" w:rsidR="009146E3" w:rsidRPr="00C523AB" w:rsidRDefault="009146E3">
      <w:pPr>
        <w:numPr>
          <w:ilvl w:val="0"/>
          <w:numId w:val="11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challenge harmful content;</w:t>
      </w:r>
    </w:p>
    <w:p w14:paraId="27DA2E26" w14:textId="77777777" w:rsidR="009146E3" w:rsidRPr="00C523AB" w:rsidRDefault="009146E3">
      <w:pPr>
        <w:numPr>
          <w:ilvl w:val="0"/>
          <w:numId w:val="11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seek support when concerns arise;</w:t>
      </w:r>
    </w:p>
    <w:p w14:paraId="78293667" w14:textId="77777777" w:rsidR="009146E3" w:rsidRPr="00C523AB" w:rsidRDefault="009146E3">
      <w:pPr>
        <w:numPr>
          <w:ilvl w:val="0"/>
          <w:numId w:val="11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recover from negative online experiences.</w:t>
      </w:r>
    </w:p>
    <w:p w14:paraId="6018FC03" w14:textId="3A4EBBF9"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 xml:space="preserve">Children will be encouraged to become safe, responsible and respectful digital </w:t>
      </w:r>
      <w:r w:rsidR="00F80C8A">
        <w:rPr>
          <w:rFonts w:ascii="Arial" w:eastAsia="Times New Roman" w:hAnsi="Arial" w:cs="Arial"/>
          <w:sz w:val="20"/>
          <w:szCs w:val="20"/>
          <w:lang w:eastAsia="en-GB"/>
        </w:rPr>
        <w:t>citi</w:t>
      </w:r>
      <w:r w:rsidR="00704A08">
        <w:rPr>
          <w:rFonts w:ascii="Arial" w:eastAsia="Times New Roman" w:hAnsi="Arial" w:cs="Arial"/>
          <w:sz w:val="20"/>
          <w:szCs w:val="20"/>
          <w:lang w:eastAsia="en-GB"/>
        </w:rPr>
        <w:t>s</w:t>
      </w:r>
      <w:r w:rsidR="00F80C8A">
        <w:rPr>
          <w:rFonts w:ascii="Arial" w:eastAsia="Times New Roman" w:hAnsi="Arial" w:cs="Arial"/>
          <w:sz w:val="20"/>
          <w:szCs w:val="20"/>
          <w:lang w:eastAsia="en-GB"/>
        </w:rPr>
        <w:t>ens</w:t>
      </w:r>
      <w:r w:rsidRPr="00C523AB">
        <w:rPr>
          <w:rFonts w:ascii="Arial" w:eastAsia="Times New Roman" w:hAnsi="Arial" w:cs="Arial"/>
          <w:sz w:val="20"/>
          <w:szCs w:val="20"/>
          <w:lang w:eastAsia="en-GB"/>
        </w:rPr>
        <w:t>.</w:t>
      </w:r>
    </w:p>
    <w:p w14:paraId="3988DCD3" w14:textId="77777777" w:rsidR="009146E3" w:rsidRPr="00C523AB" w:rsidRDefault="009146E3" w:rsidP="009146E3">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9.10 Mobile Phones and Personal Devices</w:t>
      </w:r>
    </w:p>
    <w:p w14:paraId="528C6D68"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recognises that mobile phones and personal devices can create safeguarding opportunities and risks.</w:t>
      </w:r>
    </w:p>
    <w:p w14:paraId="704E180E"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Schools will establish clear expectations regarding:</w:t>
      </w:r>
    </w:p>
    <w:p w14:paraId="7EFDB2CA" w14:textId="77777777" w:rsidR="009146E3" w:rsidRPr="00C523AB" w:rsidRDefault="009146E3">
      <w:pPr>
        <w:numPr>
          <w:ilvl w:val="0"/>
          <w:numId w:val="11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pupil use of mobile phones;</w:t>
      </w:r>
    </w:p>
    <w:p w14:paraId="65C0EA30" w14:textId="77777777" w:rsidR="009146E3" w:rsidRPr="00C523AB" w:rsidRDefault="009146E3">
      <w:pPr>
        <w:numPr>
          <w:ilvl w:val="0"/>
          <w:numId w:val="11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use of personal devices;</w:t>
      </w:r>
    </w:p>
    <w:p w14:paraId="34E5288D" w14:textId="77777777" w:rsidR="009146E3" w:rsidRPr="00C523AB" w:rsidRDefault="009146E3">
      <w:pPr>
        <w:numPr>
          <w:ilvl w:val="0"/>
          <w:numId w:val="11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photography and recording;</w:t>
      </w:r>
    </w:p>
    <w:p w14:paraId="56517F64" w14:textId="77777777" w:rsidR="009146E3" w:rsidRPr="00C523AB" w:rsidRDefault="009146E3">
      <w:pPr>
        <w:numPr>
          <w:ilvl w:val="0"/>
          <w:numId w:val="11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use of social media;</w:t>
      </w:r>
    </w:p>
    <w:p w14:paraId="0F90F4D3" w14:textId="77777777" w:rsidR="009146E3" w:rsidRPr="00C523AB" w:rsidRDefault="009146E3">
      <w:pPr>
        <w:numPr>
          <w:ilvl w:val="0"/>
          <w:numId w:val="11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acceptable communication.</w:t>
      </w:r>
    </w:p>
    <w:p w14:paraId="470CFFCB"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Any misuse of technology which creates a safeguarding risk will be addressed promptly.</w:t>
      </w:r>
    </w:p>
    <w:p w14:paraId="58BDF0FA" w14:textId="77777777" w:rsidR="009146E3" w:rsidRPr="00C523AB" w:rsidRDefault="009146E3" w:rsidP="009146E3">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9.11 Social Media</w:t>
      </w:r>
    </w:p>
    <w:p w14:paraId="09D285AF"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and pupils are expected to use social media responsibly.</w:t>
      </w:r>
    </w:p>
    <w:p w14:paraId="6C5F3C66"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must:</w:t>
      </w:r>
    </w:p>
    <w:p w14:paraId="1C9D0D3E" w14:textId="77777777" w:rsidR="009146E3" w:rsidRPr="00C523AB" w:rsidRDefault="009146E3">
      <w:pPr>
        <w:numPr>
          <w:ilvl w:val="0"/>
          <w:numId w:val="11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maintain professional boundaries;</w:t>
      </w:r>
    </w:p>
    <w:p w14:paraId="5011C47C" w14:textId="77777777" w:rsidR="009146E3" w:rsidRPr="00C523AB" w:rsidRDefault="009146E3">
      <w:pPr>
        <w:numPr>
          <w:ilvl w:val="0"/>
          <w:numId w:val="11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avoid inappropriate online contact with pupils;</w:t>
      </w:r>
    </w:p>
    <w:p w14:paraId="54ABB564" w14:textId="77777777" w:rsidR="009146E3" w:rsidRPr="00C523AB" w:rsidRDefault="009146E3">
      <w:pPr>
        <w:numPr>
          <w:ilvl w:val="0"/>
          <w:numId w:val="11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follow Trust social media guidance;</w:t>
      </w:r>
    </w:p>
    <w:p w14:paraId="5A5AB031" w14:textId="77777777" w:rsidR="009146E3" w:rsidRPr="00C523AB" w:rsidRDefault="009146E3">
      <w:pPr>
        <w:numPr>
          <w:ilvl w:val="0"/>
          <w:numId w:val="11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protect confidential information.</w:t>
      </w:r>
    </w:p>
    <w:p w14:paraId="64263319"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Pupils will receive education regarding:</w:t>
      </w:r>
    </w:p>
    <w:p w14:paraId="2883241E" w14:textId="77777777" w:rsidR="009146E3" w:rsidRPr="00C523AB" w:rsidRDefault="009146E3">
      <w:pPr>
        <w:numPr>
          <w:ilvl w:val="0"/>
          <w:numId w:val="11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conduct;</w:t>
      </w:r>
    </w:p>
    <w:p w14:paraId="4A0D6B2A" w14:textId="77777777" w:rsidR="009146E3" w:rsidRPr="00C523AB" w:rsidRDefault="009146E3">
      <w:pPr>
        <w:numPr>
          <w:ilvl w:val="0"/>
          <w:numId w:val="11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digital reputation;</w:t>
      </w:r>
    </w:p>
    <w:p w14:paraId="7FD5030B" w14:textId="77777777" w:rsidR="009146E3" w:rsidRPr="00C523AB" w:rsidRDefault="009146E3">
      <w:pPr>
        <w:numPr>
          <w:ilvl w:val="0"/>
          <w:numId w:val="11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privacy settings;</w:t>
      </w:r>
    </w:p>
    <w:p w14:paraId="29E2C691" w14:textId="77777777" w:rsidR="009146E3" w:rsidRPr="00C523AB" w:rsidRDefault="009146E3">
      <w:pPr>
        <w:numPr>
          <w:ilvl w:val="0"/>
          <w:numId w:val="11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 communication;</w:t>
      </w:r>
    </w:p>
    <w:p w14:paraId="7BE86F08" w14:textId="77777777" w:rsidR="009146E3" w:rsidRPr="00C523AB" w:rsidRDefault="009146E3">
      <w:pPr>
        <w:numPr>
          <w:ilvl w:val="0"/>
          <w:numId w:val="11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reporting concerns.</w:t>
      </w:r>
    </w:p>
    <w:p w14:paraId="1EF87541"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Social media concerns which place a child at risk will be managed through safeguarding procedures.</w:t>
      </w:r>
    </w:p>
    <w:p w14:paraId="3CB6EEF1" w14:textId="77777777" w:rsidR="009146E3" w:rsidRPr="00C523AB" w:rsidRDefault="009146E3" w:rsidP="009146E3">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9.12 Remote Learning</w:t>
      </w:r>
    </w:p>
    <w:p w14:paraId="50F97375"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Where remote learning is used, the Trust will ensure that safeguarding arrangements remain effective.</w:t>
      </w:r>
    </w:p>
    <w:p w14:paraId="0CCF3C87"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This includes:</w:t>
      </w:r>
    </w:p>
    <w:p w14:paraId="0551C589" w14:textId="77777777" w:rsidR="009146E3" w:rsidRPr="00C523AB" w:rsidRDefault="009146E3">
      <w:pPr>
        <w:numPr>
          <w:ilvl w:val="0"/>
          <w:numId w:val="11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secure learning platforms;</w:t>
      </w:r>
    </w:p>
    <w:p w14:paraId="2D13DEFB" w14:textId="77777777" w:rsidR="009146E3" w:rsidRPr="00C523AB" w:rsidRDefault="009146E3">
      <w:pPr>
        <w:numPr>
          <w:ilvl w:val="0"/>
          <w:numId w:val="11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appropriate staff conduct;</w:t>
      </w:r>
    </w:p>
    <w:p w14:paraId="6E5DFE39" w14:textId="77777777" w:rsidR="009146E3" w:rsidRPr="00C523AB" w:rsidRDefault="009146E3">
      <w:pPr>
        <w:numPr>
          <w:ilvl w:val="0"/>
          <w:numId w:val="11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 communication channels;</w:t>
      </w:r>
    </w:p>
    <w:p w14:paraId="26EED602" w14:textId="77777777" w:rsidR="009146E3" w:rsidRPr="00C523AB" w:rsidRDefault="009146E3">
      <w:pPr>
        <w:numPr>
          <w:ilvl w:val="0"/>
          <w:numId w:val="11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reporting pathways;</w:t>
      </w:r>
    </w:p>
    <w:p w14:paraId="3394C399" w14:textId="77777777" w:rsidR="009146E3" w:rsidRPr="00C523AB" w:rsidRDefault="009146E3">
      <w:pPr>
        <w:numPr>
          <w:ilvl w:val="0"/>
          <w:numId w:val="11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monitoring attendance and engagement.</w:t>
      </w:r>
    </w:p>
    <w:p w14:paraId="6D209940"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expectations remain unchanged regardless of whether learning takes place on-site or remotely.</w:t>
      </w:r>
    </w:p>
    <w:p w14:paraId="16A40FD5" w14:textId="77777777" w:rsidR="009146E3" w:rsidRPr="00C523AB" w:rsidRDefault="009146E3" w:rsidP="009146E3">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9.13 Cyber Security</w:t>
      </w:r>
    </w:p>
    <w:p w14:paraId="2F00214B"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recognises that effective cyber security contributes to safeguarding and organisational resilience.</w:t>
      </w:r>
    </w:p>
    <w:p w14:paraId="3309F597"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Appropriate measures will include:</w:t>
      </w:r>
    </w:p>
    <w:p w14:paraId="201F764D" w14:textId="77777777" w:rsidR="009146E3" w:rsidRPr="00C523AB" w:rsidRDefault="009146E3">
      <w:pPr>
        <w:numPr>
          <w:ilvl w:val="0"/>
          <w:numId w:val="11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secure networks;</w:t>
      </w:r>
    </w:p>
    <w:p w14:paraId="720A36A5" w14:textId="77777777" w:rsidR="009146E3" w:rsidRPr="00C523AB" w:rsidRDefault="009146E3">
      <w:pPr>
        <w:numPr>
          <w:ilvl w:val="0"/>
          <w:numId w:val="11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password management;</w:t>
      </w:r>
    </w:p>
    <w:p w14:paraId="0CDF4D82" w14:textId="77777777" w:rsidR="009146E3" w:rsidRPr="00C523AB" w:rsidRDefault="009146E3">
      <w:pPr>
        <w:numPr>
          <w:ilvl w:val="0"/>
          <w:numId w:val="11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access controls;</w:t>
      </w:r>
    </w:p>
    <w:p w14:paraId="6DAD278D" w14:textId="77777777" w:rsidR="009146E3" w:rsidRPr="00C523AB" w:rsidRDefault="009146E3">
      <w:pPr>
        <w:numPr>
          <w:ilvl w:val="0"/>
          <w:numId w:val="11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training;</w:t>
      </w:r>
    </w:p>
    <w:p w14:paraId="26D33653" w14:textId="77777777" w:rsidR="009146E3" w:rsidRPr="00C523AB" w:rsidRDefault="009146E3">
      <w:pPr>
        <w:numPr>
          <w:ilvl w:val="0"/>
          <w:numId w:val="11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secure storage of information;</w:t>
      </w:r>
    </w:p>
    <w:p w14:paraId="0FD7C96D" w14:textId="77777777" w:rsidR="009146E3" w:rsidRPr="00C523AB" w:rsidRDefault="009146E3">
      <w:pPr>
        <w:numPr>
          <w:ilvl w:val="0"/>
          <w:numId w:val="11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software updates;</w:t>
      </w:r>
    </w:p>
    <w:p w14:paraId="645701B5" w14:textId="77777777" w:rsidR="009146E3" w:rsidRPr="00C523AB" w:rsidRDefault="009146E3">
      <w:pPr>
        <w:numPr>
          <w:ilvl w:val="0"/>
          <w:numId w:val="11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incident response processes.</w:t>
      </w:r>
    </w:p>
    <w:p w14:paraId="78E975E9"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Cyber security breaches that affect safeguarding information will be managed immediately and reported in accordance with Trust procedures.</w:t>
      </w:r>
    </w:p>
    <w:p w14:paraId="2F5D60D5" w14:textId="77777777" w:rsidR="009146E3" w:rsidRPr="00C523AB" w:rsidRDefault="009146E3" w:rsidP="009146E3">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9.14 Online Safety for Staff</w:t>
      </w:r>
    </w:p>
    <w:p w14:paraId="2C58A884"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staff will receive online safety training appropriate to their role.</w:t>
      </w:r>
    </w:p>
    <w:p w14:paraId="6045A153"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Training may include:</w:t>
      </w:r>
    </w:p>
    <w:p w14:paraId="6A4AD108" w14:textId="77777777" w:rsidR="009146E3" w:rsidRPr="00C523AB" w:rsidRDefault="009146E3">
      <w:pPr>
        <w:numPr>
          <w:ilvl w:val="0"/>
          <w:numId w:val="12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safeguarding risks;</w:t>
      </w:r>
    </w:p>
    <w:p w14:paraId="5341FE9D" w14:textId="77777777" w:rsidR="009146E3" w:rsidRPr="00C523AB" w:rsidRDefault="009146E3">
      <w:pPr>
        <w:numPr>
          <w:ilvl w:val="0"/>
          <w:numId w:val="12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cyber security awareness;</w:t>
      </w:r>
    </w:p>
    <w:p w14:paraId="25D1BDA8" w14:textId="77777777" w:rsidR="009146E3" w:rsidRPr="00C523AB" w:rsidRDefault="009146E3">
      <w:pPr>
        <w:numPr>
          <w:ilvl w:val="0"/>
          <w:numId w:val="12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social media conduct;</w:t>
      </w:r>
    </w:p>
    <w:p w14:paraId="7A6589BB" w14:textId="77777777" w:rsidR="009146E3" w:rsidRPr="00C523AB" w:rsidRDefault="009146E3">
      <w:pPr>
        <w:numPr>
          <w:ilvl w:val="0"/>
          <w:numId w:val="12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professional boundaries;</w:t>
      </w:r>
    </w:p>
    <w:p w14:paraId="2461B183" w14:textId="77777777" w:rsidR="009146E3" w:rsidRPr="00C523AB" w:rsidRDefault="009146E3">
      <w:pPr>
        <w:numPr>
          <w:ilvl w:val="0"/>
          <w:numId w:val="12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filtering and monitoring arrangements;</w:t>
      </w:r>
    </w:p>
    <w:p w14:paraId="52E3BBB1" w14:textId="77777777" w:rsidR="009146E3" w:rsidRPr="00C523AB" w:rsidRDefault="009146E3">
      <w:pPr>
        <w:numPr>
          <w:ilvl w:val="0"/>
          <w:numId w:val="12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emerging technologies;</w:t>
      </w:r>
    </w:p>
    <w:p w14:paraId="05A44B9F" w14:textId="77777777" w:rsidR="009146E3" w:rsidRPr="00C523AB" w:rsidRDefault="009146E3">
      <w:pPr>
        <w:numPr>
          <w:ilvl w:val="0"/>
          <w:numId w:val="12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artificial intelligence risks;</w:t>
      </w:r>
    </w:p>
    <w:p w14:paraId="0AF5CFD5" w14:textId="77777777" w:rsidR="009146E3" w:rsidRPr="00C523AB" w:rsidRDefault="009146E3">
      <w:pPr>
        <w:numPr>
          <w:ilvl w:val="0"/>
          <w:numId w:val="12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exploitation indicators.</w:t>
      </w:r>
    </w:p>
    <w:p w14:paraId="1332D348"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must remain alert to evolving online safeguarding threats.</w:t>
      </w:r>
    </w:p>
    <w:p w14:paraId="1FE02DC7" w14:textId="77777777" w:rsidR="009146E3" w:rsidRPr="00C523AB" w:rsidRDefault="009146E3" w:rsidP="009146E3">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9.15 Online Safety for Parents and Carers</w:t>
      </w:r>
    </w:p>
    <w:p w14:paraId="7648DCBE"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recognises the important role of parents and carers in keeping children safe online.</w:t>
      </w:r>
    </w:p>
    <w:p w14:paraId="644960BA"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Schools will seek to support parents and carers through:</w:t>
      </w:r>
    </w:p>
    <w:p w14:paraId="6E10BB93" w14:textId="77777777" w:rsidR="009146E3" w:rsidRPr="00C523AB" w:rsidRDefault="009146E3">
      <w:pPr>
        <w:numPr>
          <w:ilvl w:val="0"/>
          <w:numId w:val="12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safety information;</w:t>
      </w:r>
    </w:p>
    <w:p w14:paraId="12F8E7D9" w14:textId="77777777" w:rsidR="009146E3" w:rsidRPr="00C523AB" w:rsidRDefault="009146E3">
      <w:pPr>
        <w:numPr>
          <w:ilvl w:val="0"/>
          <w:numId w:val="12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workshops and training opportunities;</w:t>
      </w:r>
    </w:p>
    <w:p w14:paraId="71E32374" w14:textId="77777777" w:rsidR="009146E3" w:rsidRPr="00C523AB" w:rsidRDefault="009146E3">
      <w:pPr>
        <w:numPr>
          <w:ilvl w:val="0"/>
          <w:numId w:val="12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newsletters;</w:t>
      </w:r>
    </w:p>
    <w:p w14:paraId="31D41F1D" w14:textId="77777777" w:rsidR="009146E3" w:rsidRPr="00C523AB" w:rsidRDefault="009146E3">
      <w:pPr>
        <w:numPr>
          <w:ilvl w:val="0"/>
          <w:numId w:val="12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website resources;</w:t>
      </w:r>
    </w:p>
    <w:p w14:paraId="31BA6CAF" w14:textId="77777777" w:rsidR="009146E3" w:rsidRPr="00C523AB" w:rsidRDefault="009146E3">
      <w:pPr>
        <w:numPr>
          <w:ilvl w:val="0"/>
          <w:numId w:val="12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communications.</w:t>
      </w:r>
    </w:p>
    <w:p w14:paraId="57E8448C"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Partnership working supports consistent online safety messages for children.</w:t>
      </w:r>
    </w:p>
    <w:p w14:paraId="049A99F0" w14:textId="77777777" w:rsidR="009146E3" w:rsidRPr="00C523AB" w:rsidRDefault="009146E3" w:rsidP="009146E3">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9.16 Reporting Online Safety Concerns</w:t>
      </w:r>
    </w:p>
    <w:p w14:paraId="3A102EF4"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online safety concerns should be reported immediately through safeguarding procedures.</w:t>
      </w:r>
    </w:p>
    <w:p w14:paraId="19E62B46"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Concerns may include:</w:t>
      </w:r>
    </w:p>
    <w:p w14:paraId="2E16CDBC" w14:textId="77777777" w:rsidR="009146E3" w:rsidRPr="00C523AB" w:rsidRDefault="009146E3">
      <w:pPr>
        <w:numPr>
          <w:ilvl w:val="0"/>
          <w:numId w:val="12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grooming;</w:t>
      </w:r>
    </w:p>
    <w:p w14:paraId="3BDF6CB4" w14:textId="77777777" w:rsidR="009146E3" w:rsidRPr="00C523AB" w:rsidRDefault="009146E3">
      <w:pPr>
        <w:numPr>
          <w:ilvl w:val="0"/>
          <w:numId w:val="12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exploitation;</w:t>
      </w:r>
    </w:p>
    <w:p w14:paraId="055A1334" w14:textId="77777777" w:rsidR="009146E3" w:rsidRPr="00C523AB" w:rsidRDefault="009146E3">
      <w:pPr>
        <w:numPr>
          <w:ilvl w:val="0"/>
          <w:numId w:val="12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cyberbullying;</w:t>
      </w:r>
    </w:p>
    <w:p w14:paraId="6B9F7540" w14:textId="77777777" w:rsidR="009146E3" w:rsidRPr="00C523AB" w:rsidRDefault="009146E3">
      <w:pPr>
        <w:numPr>
          <w:ilvl w:val="0"/>
          <w:numId w:val="12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harmful content;</w:t>
      </w:r>
    </w:p>
    <w:p w14:paraId="5F61FD67" w14:textId="77777777" w:rsidR="009146E3" w:rsidRPr="00C523AB" w:rsidRDefault="009146E3">
      <w:pPr>
        <w:numPr>
          <w:ilvl w:val="0"/>
          <w:numId w:val="12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inappropriate communication;</w:t>
      </w:r>
    </w:p>
    <w:p w14:paraId="4D433A80" w14:textId="77777777" w:rsidR="009146E3" w:rsidRPr="00C523AB" w:rsidRDefault="009146E3">
      <w:pPr>
        <w:numPr>
          <w:ilvl w:val="0"/>
          <w:numId w:val="12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sharing of nude or semi-nude images;</w:t>
      </w:r>
    </w:p>
    <w:p w14:paraId="2728116D" w14:textId="77777777" w:rsidR="009146E3" w:rsidRPr="00C523AB" w:rsidRDefault="009146E3">
      <w:pPr>
        <w:numPr>
          <w:ilvl w:val="0"/>
          <w:numId w:val="12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extremist content;</w:t>
      </w:r>
    </w:p>
    <w:p w14:paraId="47313CAB" w14:textId="77777777" w:rsidR="009146E3" w:rsidRPr="00C523AB" w:rsidRDefault="009146E3">
      <w:pPr>
        <w:numPr>
          <w:ilvl w:val="0"/>
          <w:numId w:val="12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harassment.</w:t>
      </w:r>
    </w:p>
    <w:p w14:paraId="46F13D32"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Where online activity places a child at risk of harm, safeguarding procedures will always take precedence.</w:t>
      </w:r>
    </w:p>
    <w:p w14:paraId="2FC56F2C" w14:textId="77777777" w:rsidR="009146E3" w:rsidRPr="00C523AB" w:rsidRDefault="009146E3" w:rsidP="009146E3">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9.17 Professional Curiosity and Emerging Risks</w:t>
      </w:r>
    </w:p>
    <w:p w14:paraId="4446B3D1"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Technology continues to develop at pace.</w:t>
      </w:r>
    </w:p>
    <w:p w14:paraId="676D21AE"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leaders and governors must remain informed about emerging safeguarding issues including:</w:t>
      </w:r>
    </w:p>
    <w:p w14:paraId="60B1F85C" w14:textId="77777777" w:rsidR="009146E3" w:rsidRPr="00C523AB" w:rsidRDefault="009146E3">
      <w:pPr>
        <w:numPr>
          <w:ilvl w:val="0"/>
          <w:numId w:val="12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artificial intelligence (AI);</w:t>
      </w:r>
    </w:p>
    <w:p w14:paraId="2691CDB2" w14:textId="77777777" w:rsidR="009146E3" w:rsidRPr="00C523AB" w:rsidRDefault="009146E3">
      <w:pPr>
        <w:numPr>
          <w:ilvl w:val="0"/>
          <w:numId w:val="12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deepfake technology;</w:t>
      </w:r>
    </w:p>
    <w:p w14:paraId="428CEB33" w14:textId="77777777" w:rsidR="009146E3" w:rsidRPr="00C523AB" w:rsidRDefault="009146E3">
      <w:pPr>
        <w:numPr>
          <w:ilvl w:val="0"/>
          <w:numId w:val="12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encrypted messaging platforms;</w:t>
      </w:r>
    </w:p>
    <w:p w14:paraId="3327CC95" w14:textId="77777777" w:rsidR="009146E3" w:rsidRPr="00C523AB" w:rsidRDefault="009146E3">
      <w:pPr>
        <w:numPr>
          <w:ilvl w:val="0"/>
          <w:numId w:val="12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livestreaming;</w:t>
      </w:r>
    </w:p>
    <w:p w14:paraId="18E04DCB" w14:textId="77777777" w:rsidR="009146E3" w:rsidRPr="00C523AB" w:rsidRDefault="009146E3">
      <w:pPr>
        <w:numPr>
          <w:ilvl w:val="0"/>
          <w:numId w:val="12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anonymous communication platforms;</w:t>
      </w:r>
    </w:p>
    <w:p w14:paraId="70151A2B" w14:textId="77777777" w:rsidR="009146E3" w:rsidRPr="00C523AB" w:rsidRDefault="009146E3">
      <w:pPr>
        <w:numPr>
          <w:ilvl w:val="0"/>
          <w:numId w:val="12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new social media applications;</w:t>
      </w:r>
    </w:p>
    <w:p w14:paraId="7499D103" w14:textId="77777777" w:rsidR="009146E3" w:rsidRPr="00C523AB" w:rsidRDefault="009146E3">
      <w:pPr>
        <w:numPr>
          <w:ilvl w:val="0"/>
          <w:numId w:val="12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financial exploitation.</w:t>
      </w:r>
    </w:p>
    <w:p w14:paraId="4BF467C9"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will review emerging risks regularly and update safeguarding arrangements accordingly.</w:t>
      </w:r>
    </w:p>
    <w:p w14:paraId="7A3E620F" w14:textId="77777777" w:rsidR="009146E3" w:rsidRPr="00C523AB" w:rsidRDefault="009146E3" w:rsidP="009146E3">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9.18 Key Principle</w:t>
      </w:r>
    </w:p>
    <w:p w14:paraId="4644C3B3"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safeguarding is safeguarding.</w:t>
      </w:r>
    </w:p>
    <w:p w14:paraId="5714733B" w14:textId="77777777" w:rsidR="009146E3" w:rsidRPr="00C523AB"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children have the right to learn, communicate and engage online in environments that are safe, supportive and free from abuse, exploitation and harm.</w:t>
      </w:r>
    </w:p>
    <w:p w14:paraId="46958A08" w14:textId="77777777" w:rsidR="009146E3" w:rsidRDefault="009146E3" w:rsidP="009146E3">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will take all reasonable steps to protect children from online risks whilst equipping them with the knowledge, skills and resilience needed to navigate the digital world safely.</w:t>
      </w:r>
    </w:p>
    <w:p w14:paraId="4B1CCE62" w14:textId="77777777" w:rsidR="00F72175" w:rsidRPr="00F72175" w:rsidRDefault="00F72175" w:rsidP="00F72175">
      <w:pPr>
        <w:pStyle w:val="pdq2pgselectionanchorcontainer"/>
        <w:rPr>
          <w:rFonts w:ascii="Arial" w:hAnsi="Arial" w:cs="Arial"/>
          <w:sz w:val="20"/>
          <w:szCs w:val="20"/>
        </w:rPr>
      </w:pPr>
      <w:r w:rsidRPr="00F72175">
        <w:rPr>
          <w:rStyle w:val="Strong"/>
          <w:rFonts w:ascii="Arial" w:hAnsi="Arial" w:cs="Arial"/>
          <w:sz w:val="20"/>
          <w:szCs w:val="20"/>
        </w:rPr>
        <w:t>9.19 Mobile Phones and Personal Devices in School</w:t>
      </w:r>
    </w:p>
    <w:p w14:paraId="2B266D4E" w14:textId="77777777" w:rsidR="00F72175" w:rsidRPr="00F72175" w:rsidRDefault="00F72175" w:rsidP="00F72175">
      <w:pPr>
        <w:pStyle w:val="NormalWeb"/>
        <w:rPr>
          <w:rFonts w:ascii="Arial" w:hAnsi="Arial" w:cs="Arial"/>
          <w:sz w:val="20"/>
          <w:szCs w:val="20"/>
        </w:rPr>
      </w:pPr>
      <w:r w:rsidRPr="00F72175">
        <w:rPr>
          <w:rFonts w:ascii="Arial" w:hAnsi="Arial" w:cs="Arial"/>
          <w:sz w:val="20"/>
          <w:szCs w:val="20"/>
        </w:rPr>
        <w:t xml:space="preserve">Kings Academy Trust will follow the Department for Education statutory guidance </w:t>
      </w:r>
      <w:r w:rsidRPr="00F72175">
        <w:rPr>
          <w:rStyle w:val="Emphasis"/>
          <w:rFonts w:ascii="Arial" w:hAnsi="Arial" w:cs="Arial"/>
          <w:sz w:val="20"/>
          <w:szCs w:val="20"/>
        </w:rPr>
        <w:t>Mobile phones in schools</w:t>
      </w:r>
      <w:r w:rsidRPr="00F72175">
        <w:rPr>
          <w:rFonts w:ascii="Arial" w:hAnsi="Arial" w:cs="Arial"/>
          <w:sz w:val="20"/>
          <w:szCs w:val="20"/>
        </w:rPr>
        <w:t xml:space="preserve"> in all Trust schools to which the guidance applies.</w:t>
      </w:r>
    </w:p>
    <w:p w14:paraId="7C3C0BCB" w14:textId="77777777" w:rsidR="00F72175" w:rsidRPr="00F72175" w:rsidRDefault="00F72175" w:rsidP="00F72175">
      <w:pPr>
        <w:pStyle w:val="NormalWeb"/>
        <w:rPr>
          <w:rFonts w:ascii="Arial" w:hAnsi="Arial" w:cs="Arial"/>
          <w:sz w:val="20"/>
          <w:szCs w:val="20"/>
        </w:rPr>
      </w:pPr>
      <w:r w:rsidRPr="00F72175">
        <w:rPr>
          <w:rFonts w:ascii="Arial" w:hAnsi="Arial" w:cs="Arial"/>
          <w:sz w:val="20"/>
          <w:szCs w:val="20"/>
        </w:rPr>
        <w:t>From 1 September 2026, Trust schools within scope of the statutory guidance will operate as mobile-phone-free environments by default throughout the school day.</w:t>
      </w:r>
    </w:p>
    <w:p w14:paraId="269D6F5F" w14:textId="77777777" w:rsidR="00F72175" w:rsidRPr="00F72175" w:rsidRDefault="00F72175" w:rsidP="00F72175">
      <w:pPr>
        <w:pStyle w:val="NormalWeb"/>
        <w:rPr>
          <w:rFonts w:ascii="Arial" w:hAnsi="Arial" w:cs="Arial"/>
          <w:sz w:val="20"/>
          <w:szCs w:val="20"/>
        </w:rPr>
      </w:pPr>
      <w:r w:rsidRPr="00F72175">
        <w:rPr>
          <w:rFonts w:ascii="Arial" w:hAnsi="Arial" w:cs="Arial"/>
          <w:sz w:val="20"/>
          <w:szCs w:val="20"/>
        </w:rPr>
        <w:t>School policies will normally prohibit pupils from using mobile phones and other smart technology with similar communication or recording functionality during:</w:t>
      </w:r>
    </w:p>
    <w:p w14:paraId="00C65653" w14:textId="77777777" w:rsidR="00F72175" w:rsidRPr="00F72175" w:rsidRDefault="00F72175" w:rsidP="00F72175">
      <w:pPr>
        <w:pStyle w:val="NormalWeb"/>
        <w:rPr>
          <w:rFonts w:ascii="Arial" w:hAnsi="Arial" w:cs="Arial"/>
          <w:sz w:val="20"/>
          <w:szCs w:val="20"/>
        </w:rPr>
      </w:pPr>
      <w:r w:rsidRPr="00F72175">
        <w:rPr>
          <w:rFonts w:ascii="Arial" w:hAnsi="Arial" w:cs="Arial"/>
          <w:sz w:val="20"/>
          <w:szCs w:val="20"/>
        </w:rPr>
        <w:t>· lessons;</w:t>
      </w:r>
      <w:r w:rsidRPr="00F72175">
        <w:rPr>
          <w:rFonts w:ascii="Arial" w:hAnsi="Arial" w:cs="Arial"/>
          <w:sz w:val="20"/>
          <w:szCs w:val="20"/>
        </w:rPr>
        <w:br/>
        <w:t>· movement between lessons;</w:t>
      </w:r>
      <w:r w:rsidRPr="00F72175">
        <w:rPr>
          <w:rFonts w:ascii="Arial" w:hAnsi="Arial" w:cs="Arial"/>
          <w:sz w:val="20"/>
          <w:szCs w:val="20"/>
        </w:rPr>
        <w:br/>
        <w:t>· breaktimes;</w:t>
      </w:r>
      <w:r w:rsidRPr="00F72175">
        <w:rPr>
          <w:rFonts w:ascii="Arial" w:hAnsi="Arial" w:cs="Arial"/>
          <w:sz w:val="20"/>
          <w:szCs w:val="20"/>
        </w:rPr>
        <w:br/>
        <w:t>· lunchtimes; and</w:t>
      </w:r>
      <w:r w:rsidRPr="00F72175">
        <w:rPr>
          <w:rFonts w:ascii="Arial" w:hAnsi="Arial" w:cs="Arial"/>
          <w:sz w:val="20"/>
          <w:szCs w:val="20"/>
        </w:rPr>
        <w:br/>
        <w:t>· other parts of the normal school day.</w:t>
      </w:r>
    </w:p>
    <w:p w14:paraId="53EA5437" w14:textId="77777777" w:rsidR="00F72175" w:rsidRPr="00F72175" w:rsidRDefault="00F72175" w:rsidP="00F72175">
      <w:pPr>
        <w:pStyle w:val="NormalWeb"/>
        <w:rPr>
          <w:rFonts w:ascii="Arial" w:hAnsi="Arial" w:cs="Arial"/>
          <w:sz w:val="20"/>
          <w:szCs w:val="20"/>
        </w:rPr>
      </w:pPr>
      <w:r w:rsidRPr="00F72175">
        <w:rPr>
          <w:rFonts w:ascii="Arial" w:hAnsi="Arial" w:cs="Arial"/>
          <w:sz w:val="20"/>
          <w:szCs w:val="20"/>
        </w:rPr>
        <w:t>Each school will maintain clear arrangements explaining how mobile phones brought to school will be stored or managed during the school day.</w:t>
      </w:r>
    </w:p>
    <w:p w14:paraId="5FADA64F" w14:textId="77777777" w:rsidR="00F72175" w:rsidRPr="00F72175" w:rsidRDefault="00F72175" w:rsidP="00F72175">
      <w:pPr>
        <w:pStyle w:val="NormalWeb"/>
        <w:rPr>
          <w:rFonts w:ascii="Arial" w:hAnsi="Arial" w:cs="Arial"/>
          <w:sz w:val="20"/>
          <w:szCs w:val="20"/>
        </w:rPr>
      </w:pPr>
      <w:r w:rsidRPr="00F72175">
        <w:rPr>
          <w:rStyle w:val="Strong"/>
          <w:rFonts w:ascii="Arial" w:hAnsi="Arial" w:cs="Arial"/>
          <w:sz w:val="20"/>
          <w:szCs w:val="20"/>
        </w:rPr>
        <w:t>Reasonable Adjustments and Exceptional Circumstances</w:t>
      </w:r>
    </w:p>
    <w:p w14:paraId="23D21252" w14:textId="77777777" w:rsidR="00F72175" w:rsidRPr="00F72175" w:rsidRDefault="00F72175" w:rsidP="00F72175">
      <w:pPr>
        <w:pStyle w:val="NormalWeb"/>
        <w:rPr>
          <w:rFonts w:ascii="Arial" w:hAnsi="Arial" w:cs="Arial"/>
          <w:sz w:val="20"/>
          <w:szCs w:val="20"/>
        </w:rPr>
      </w:pPr>
      <w:r w:rsidRPr="00F72175">
        <w:rPr>
          <w:rFonts w:ascii="Arial" w:hAnsi="Arial" w:cs="Arial"/>
          <w:sz w:val="20"/>
          <w:szCs w:val="20"/>
        </w:rPr>
        <w:t>Mobile-phone restrictions will be implemented alongside the Trust’s duties under the Equality Act 2010 and duties relating to pupils with medical conditions.</w:t>
      </w:r>
    </w:p>
    <w:p w14:paraId="4D15A3AA" w14:textId="77777777" w:rsidR="00F72175" w:rsidRPr="00F72175" w:rsidRDefault="00F72175" w:rsidP="00F72175">
      <w:pPr>
        <w:pStyle w:val="NormalWeb"/>
        <w:rPr>
          <w:rFonts w:ascii="Arial" w:hAnsi="Arial" w:cs="Arial"/>
          <w:sz w:val="20"/>
          <w:szCs w:val="20"/>
        </w:rPr>
      </w:pPr>
      <w:r w:rsidRPr="00F72175">
        <w:rPr>
          <w:rFonts w:ascii="Arial" w:hAnsi="Arial" w:cs="Arial"/>
          <w:sz w:val="20"/>
          <w:szCs w:val="20"/>
        </w:rPr>
        <w:t>Reasonable adjustments or individual arrangements may therefore be necessary where access to a mobile phone is required because of:</w:t>
      </w:r>
    </w:p>
    <w:p w14:paraId="52347C5C" w14:textId="77777777" w:rsidR="00F72175" w:rsidRPr="00F72175" w:rsidRDefault="00F72175" w:rsidP="00F72175">
      <w:pPr>
        <w:pStyle w:val="NormalWeb"/>
        <w:rPr>
          <w:rFonts w:ascii="Arial" w:hAnsi="Arial" w:cs="Arial"/>
          <w:sz w:val="20"/>
          <w:szCs w:val="20"/>
        </w:rPr>
      </w:pPr>
      <w:r w:rsidRPr="00F72175">
        <w:rPr>
          <w:rFonts w:ascii="Arial" w:hAnsi="Arial" w:cs="Arial"/>
          <w:sz w:val="20"/>
          <w:szCs w:val="20"/>
        </w:rPr>
        <w:t>· disability or SEND;</w:t>
      </w:r>
      <w:r w:rsidRPr="00F72175">
        <w:rPr>
          <w:rFonts w:ascii="Arial" w:hAnsi="Arial" w:cs="Arial"/>
          <w:sz w:val="20"/>
          <w:szCs w:val="20"/>
        </w:rPr>
        <w:br/>
        <w:t>· a medical condition or medical monitoring;</w:t>
      </w:r>
      <w:r w:rsidRPr="00F72175">
        <w:rPr>
          <w:rFonts w:ascii="Arial" w:hAnsi="Arial" w:cs="Arial"/>
          <w:sz w:val="20"/>
          <w:szCs w:val="20"/>
        </w:rPr>
        <w:br/>
        <w:t>· communication needs;</w:t>
      </w:r>
      <w:r w:rsidRPr="00F72175">
        <w:rPr>
          <w:rFonts w:ascii="Arial" w:hAnsi="Arial" w:cs="Arial"/>
          <w:sz w:val="20"/>
          <w:szCs w:val="20"/>
        </w:rPr>
        <w:br/>
        <w:t>· safeguarding considerations;</w:t>
      </w:r>
      <w:r w:rsidRPr="00F72175">
        <w:rPr>
          <w:rFonts w:ascii="Arial" w:hAnsi="Arial" w:cs="Arial"/>
          <w:sz w:val="20"/>
          <w:szCs w:val="20"/>
        </w:rPr>
        <w:br/>
        <w:t>· young-carer responsibilities; or</w:t>
      </w:r>
      <w:r w:rsidRPr="00F72175">
        <w:rPr>
          <w:rFonts w:ascii="Arial" w:hAnsi="Arial" w:cs="Arial"/>
          <w:sz w:val="20"/>
          <w:szCs w:val="20"/>
        </w:rPr>
        <w:br/>
        <w:t>· other exceptional individual circumstances.</w:t>
      </w:r>
    </w:p>
    <w:p w14:paraId="4293B9D3" w14:textId="77777777" w:rsidR="00F72175" w:rsidRPr="00F72175" w:rsidRDefault="00F72175" w:rsidP="00F72175">
      <w:pPr>
        <w:pStyle w:val="NormalWeb"/>
        <w:rPr>
          <w:rFonts w:ascii="Arial" w:hAnsi="Arial" w:cs="Arial"/>
          <w:sz w:val="20"/>
          <w:szCs w:val="20"/>
        </w:rPr>
      </w:pPr>
      <w:r w:rsidRPr="00F72175">
        <w:rPr>
          <w:rFonts w:ascii="Arial" w:hAnsi="Arial" w:cs="Arial"/>
          <w:sz w:val="20"/>
          <w:szCs w:val="20"/>
        </w:rPr>
        <w:t>Any agreed exception should clearly identify the purpose, time and location in which a device may be used.</w:t>
      </w:r>
    </w:p>
    <w:p w14:paraId="384CBCC7" w14:textId="77777777" w:rsidR="00F72175" w:rsidRPr="00F72175" w:rsidRDefault="00F72175" w:rsidP="00F72175">
      <w:pPr>
        <w:pStyle w:val="NormalWeb"/>
        <w:rPr>
          <w:rFonts w:ascii="Arial" w:hAnsi="Arial" w:cs="Arial"/>
          <w:sz w:val="20"/>
          <w:szCs w:val="20"/>
        </w:rPr>
      </w:pPr>
      <w:r w:rsidRPr="00F72175">
        <w:rPr>
          <w:rStyle w:val="Strong"/>
          <w:rFonts w:ascii="Arial" w:hAnsi="Arial" w:cs="Arial"/>
          <w:sz w:val="20"/>
          <w:szCs w:val="20"/>
        </w:rPr>
        <w:t>Sixth Form</w:t>
      </w:r>
    </w:p>
    <w:p w14:paraId="72F2F20F" w14:textId="77777777" w:rsidR="00F72175" w:rsidRPr="00F72175" w:rsidRDefault="00F72175" w:rsidP="00F72175">
      <w:pPr>
        <w:pStyle w:val="NormalWeb"/>
        <w:rPr>
          <w:rFonts w:ascii="Arial" w:hAnsi="Arial" w:cs="Arial"/>
          <w:sz w:val="20"/>
          <w:szCs w:val="20"/>
        </w:rPr>
      </w:pPr>
      <w:r w:rsidRPr="00F72175">
        <w:rPr>
          <w:rFonts w:ascii="Arial" w:hAnsi="Arial" w:cs="Arial"/>
          <w:sz w:val="20"/>
          <w:szCs w:val="20"/>
        </w:rPr>
        <w:t>Where sixth-form provision forms part of a school covered by the statutory guidance, the school may identify limited times and locations in which sixth-form students may access mobile phones, reflecting their increased independence and responsibility.</w:t>
      </w:r>
    </w:p>
    <w:p w14:paraId="6D3D2C7F" w14:textId="77777777" w:rsidR="00F72175" w:rsidRPr="00F72175" w:rsidRDefault="00F72175" w:rsidP="00F72175">
      <w:pPr>
        <w:pStyle w:val="NormalWeb"/>
        <w:rPr>
          <w:rFonts w:ascii="Arial" w:hAnsi="Arial" w:cs="Arial"/>
          <w:sz w:val="20"/>
          <w:szCs w:val="20"/>
        </w:rPr>
      </w:pPr>
      <w:r w:rsidRPr="00F72175">
        <w:rPr>
          <w:rFonts w:ascii="Arial" w:hAnsi="Arial" w:cs="Arial"/>
          <w:sz w:val="20"/>
          <w:szCs w:val="20"/>
        </w:rPr>
        <w:t>Such arrangements must not undermine the mobile-phone expectations applying to younger pupils and sixth-form students should not routinely use mobile phones in front of younger pupils.</w:t>
      </w:r>
    </w:p>
    <w:p w14:paraId="5EE0F880" w14:textId="77777777" w:rsidR="00F72175" w:rsidRPr="00F72175" w:rsidRDefault="00F72175" w:rsidP="00F72175">
      <w:pPr>
        <w:pStyle w:val="NormalWeb"/>
        <w:rPr>
          <w:rFonts w:ascii="Arial" w:hAnsi="Arial" w:cs="Arial"/>
          <w:sz w:val="20"/>
          <w:szCs w:val="20"/>
        </w:rPr>
      </w:pPr>
      <w:r w:rsidRPr="00F72175">
        <w:rPr>
          <w:rFonts w:ascii="Arial" w:hAnsi="Arial" w:cs="Arial"/>
          <w:sz w:val="20"/>
          <w:szCs w:val="20"/>
        </w:rPr>
        <w:t>Where Kings Academy Trust operates a standalone post-16 institution to which the statutory mobile-phone guidance does not apply, that provision will maintain its own age-appropriate mobile-phone arrangements, with safeguarding, online safety and professional expectations remaining paramount.</w:t>
      </w:r>
    </w:p>
    <w:p w14:paraId="77AA23C8" w14:textId="77777777" w:rsidR="00F72175" w:rsidRPr="00F72175" w:rsidRDefault="00F72175" w:rsidP="00F72175">
      <w:pPr>
        <w:pStyle w:val="NormalWeb"/>
        <w:rPr>
          <w:rFonts w:ascii="Arial" w:hAnsi="Arial" w:cs="Arial"/>
          <w:sz w:val="20"/>
          <w:szCs w:val="20"/>
        </w:rPr>
      </w:pPr>
      <w:r w:rsidRPr="00F72175">
        <w:rPr>
          <w:rStyle w:val="Strong"/>
          <w:rFonts w:ascii="Arial" w:hAnsi="Arial" w:cs="Arial"/>
          <w:sz w:val="20"/>
          <w:szCs w:val="20"/>
        </w:rPr>
        <w:t>Staff Use</w:t>
      </w:r>
    </w:p>
    <w:p w14:paraId="552BB554" w14:textId="77777777" w:rsidR="00F72175" w:rsidRPr="00F72175" w:rsidRDefault="00F72175" w:rsidP="00F72175">
      <w:pPr>
        <w:pStyle w:val="NormalWeb"/>
        <w:rPr>
          <w:rFonts w:ascii="Arial" w:hAnsi="Arial" w:cs="Arial"/>
          <w:sz w:val="20"/>
          <w:szCs w:val="20"/>
        </w:rPr>
      </w:pPr>
      <w:r w:rsidRPr="00F72175">
        <w:rPr>
          <w:rFonts w:ascii="Arial" w:hAnsi="Arial" w:cs="Arial"/>
          <w:sz w:val="20"/>
          <w:szCs w:val="20"/>
        </w:rPr>
        <w:t>Staff should not use personal mobile phones for personal purposes in front of pupils during the school day except where there is an appropriate professional, operational, medical or emergency reason.</w:t>
      </w:r>
    </w:p>
    <w:p w14:paraId="08D83328" w14:textId="77777777" w:rsidR="00F72175" w:rsidRPr="00F72175" w:rsidRDefault="00F72175" w:rsidP="00F72175">
      <w:pPr>
        <w:pStyle w:val="NormalWeb"/>
        <w:rPr>
          <w:rFonts w:ascii="Arial" w:hAnsi="Arial" w:cs="Arial"/>
          <w:sz w:val="20"/>
          <w:szCs w:val="20"/>
        </w:rPr>
      </w:pPr>
      <w:r w:rsidRPr="00F72175">
        <w:rPr>
          <w:rFonts w:ascii="Arial" w:hAnsi="Arial" w:cs="Arial"/>
          <w:sz w:val="20"/>
          <w:szCs w:val="20"/>
        </w:rPr>
        <w:t>Staff use of personal devices must comply with the Staff Code of Conduct, safeguarding procedures and data-protection requirements.</w:t>
      </w:r>
    </w:p>
    <w:p w14:paraId="692F3EA0" w14:textId="77777777" w:rsidR="00F72175" w:rsidRPr="00F72175" w:rsidRDefault="00F72175" w:rsidP="00F72175">
      <w:pPr>
        <w:pStyle w:val="NormalWeb"/>
        <w:rPr>
          <w:rFonts w:ascii="Arial" w:hAnsi="Arial" w:cs="Arial"/>
          <w:sz w:val="20"/>
          <w:szCs w:val="20"/>
        </w:rPr>
      </w:pPr>
      <w:r w:rsidRPr="00F72175">
        <w:rPr>
          <w:rStyle w:val="Strong"/>
          <w:rFonts w:ascii="Arial" w:hAnsi="Arial" w:cs="Arial"/>
          <w:sz w:val="20"/>
          <w:szCs w:val="20"/>
        </w:rPr>
        <w:t>Safeguarding Concerns</w:t>
      </w:r>
    </w:p>
    <w:p w14:paraId="548269B3" w14:textId="77777777" w:rsidR="00F72175" w:rsidRPr="00F72175" w:rsidRDefault="00F72175" w:rsidP="00F72175">
      <w:pPr>
        <w:pStyle w:val="NormalWeb"/>
        <w:rPr>
          <w:rFonts w:ascii="Arial" w:hAnsi="Arial" w:cs="Arial"/>
          <w:sz w:val="20"/>
          <w:szCs w:val="20"/>
        </w:rPr>
      </w:pPr>
      <w:r w:rsidRPr="00F72175">
        <w:rPr>
          <w:rFonts w:ascii="Arial" w:hAnsi="Arial" w:cs="Arial"/>
          <w:sz w:val="20"/>
          <w:szCs w:val="20"/>
        </w:rPr>
        <w:t>Where mobile-phone use gives rise to a safeguarding concern, staff will:</w:t>
      </w:r>
    </w:p>
    <w:p w14:paraId="2A1DCF3F" w14:textId="77777777" w:rsidR="00F72175" w:rsidRPr="00F72175" w:rsidRDefault="00F72175" w:rsidP="00F72175">
      <w:pPr>
        <w:pStyle w:val="NormalWeb"/>
        <w:rPr>
          <w:rFonts w:ascii="Arial" w:hAnsi="Arial" w:cs="Arial"/>
          <w:sz w:val="20"/>
          <w:szCs w:val="20"/>
        </w:rPr>
      </w:pPr>
      <w:r w:rsidRPr="00F72175">
        <w:rPr>
          <w:rFonts w:ascii="Arial" w:hAnsi="Arial" w:cs="Arial"/>
          <w:sz w:val="20"/>
          <w:szCs w:val="20"/>
        </w:rPr>
        <w:t>· report the concern immediately to the DSL or Deputy DSL;</w:t>
      </w:r>
      <w:r w:rsidRPr="00F72175">
        <w:rPr>
          <w:rFonts w:ascii="Arial" w:hAnsi="Arial" w:cs="Arial"/>
          <w:sz w:val="20"/>
          <w:szCs w:val="20"/>
        </w:rPr>
        <w:br/>
        <w:t>· preserve relevant evidence where appropriate without unnecessarily viewing, copying or forwarding harmful content;</w:t>
      </w:r>
      <w:r w:rsidRPr="00F72175">
        <w:rPr>
          <w:rFonts w:ascii="Arial" w:hAnsi="Arial" w:cs="Arial"/>
          <w:sz w:val="20"/>
          <w:szCs w:val="20"/>
        </w:rPr>
        <w:br/>
        <w:t>· follow guidance relating to nudes and semi-nudes where applicable; and</w:t>
      </w:r>
      <w:r w:rsidRPr="00F72175">
        <w:rPr>
          <w:rFonts w:ascii="Arial" w:hAnsi="Arial" w:cs="Arial"/>
          <w:sz w:val="20"/>
          <w:szCs w:val="20"/>
        </w:rPr>
        <w:br/>
        <w:t>· consider whether police, social care or other agencies need to be involved.</w:t>
      </w:r>
    </w:p>
    <w:p w14:paraId="54A467D9" w14:textId="77777777" w:rsidR="00F72175" w:rsidRPr="00F72175" w:rsidRDefault="00F72175" w:rsidP="00F72175">
      <w:pPr>
        <w:pStyle w:val="NormalWeb"/>
        <w:rPr>
          <w:rFonts w:ascii="Arial" w:hAnsi="Arial" w:cs="Arial"/>
          <w:sz w:val="20"/>
          <w:szCs w:val="20"/>
        </w:rPr>
      </w:pPr>
      <w:r w:rsidRPr="00F72175">
        <w:rPr>
          <w:rFonts w:ascii="Arial" w:hAnsi="Arial" w:cs="Arial"/>
          <w:sz w:val="20"/>
          <w:szCs w:val="20"/>
        </w:rPr>
        <w:t>Searching and confiscation will be undertaken only in accordance with statutory guidance and the school’s Behaviour Policy.</w:t>
      </w:r>
    </w:p>
    <w:p w14:paraId="4230C001" w14:textId="77777777" w:rsidR="00F72175" w:rsidRPr="00F72175" w:rsidRDefault="00F72175" w:rsidP="00F72175">
      <w:pPr>
        <w:pStyle w:val="NormalWeb"/>
        <w:rPr>
          <w:rFonts w:ascii="Arial" w:hAnsi="Arial" w:cs="Arial"/>
          <w:sz w:val="20"/>
          <w:szCs w:val="20"/>
        </w:rPr>
      </w:pPr>
      <w:r w:rsidRPr="00F72175">
        <w:rPr>
          <w:rFonts w:ascii="Arial" w:hAnsi="Arial" w:cs="Arial"/>
          <w:sz w:val="20"/>
          <w:szCs w:val="20"/>
        </w:rPr>
        <w:t>The individual circumstances of the pupil, including age, SEND, disability and safeguarding vulnerability, will be considered when determining whether confiscation or another sanction is proportionate.</w:t>
      </w:r>
    </w:p>
    <w:p w14:paraId="6342CDD6" w14:textId="77777777" w:rsidR="00F72175" w:rsidRPr="00F72175" w:rsidRDefault="00F72175" w:rsidP="00F72175">
      <w:pPr>
        <w:pStyle w:val="NormalWeb"/>
        <w:rPr>
          <w:rFonts w:ascii="Arial" w:hAnsi="Arial" w:cs="Arial"/>
          <w:sz w:val="20"/>
          <w:szCs w:val="20"/>
        </w:rPr>
      </w:pPr>
      <w:r w:rsidRPr="00F72175">
        <w:rPr>
          <w:rFonts w:ascii="Arial" w:hAnsi="Arial" w:cs="Arial"/>
          <w:sz w:val="20"/>
          <w:szCs w:val="20"/>
        </w:rPr>
        <w:t>School mobile-phone arrangements will be communicated clearly to staff, pupils and parents and reviewed regularly.</w:t>
      </w:r>
    </w:p>
    <w:p w14:paraId="215EE500" w14:textId="77777777" w:rsidR="00D907DC" w:rsidRPr="00C523AB" w:rsidRDefault="00D907DC" w:rsidP="00D907DC">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10. Safer Recruitment, Staff Suitability, Volunteers, Contractors and Visitors</w:t>
      </w:r>
    </w:p>
    <w:p w14:paraId="5083EB4B"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10.1 Introduction</w:t>
      </w:r>
    </w:p>
    <w:p w14:paraId="6FE68239"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is committed to creating and maintaining a culture of safer recruitment and safeguarding.</w:t>
      </w:r>
    </w:p>
    <w:p w14:paraId="791EA6B6" w14:textId="77777777" w:rsidR="00AD754D" w:rsidRDefault="00D907DC" w:rsidP="00AD754D">
      <w:pPr>
        <w:pStyle w:val="HTMLPreformatted"/>
        <w:rPr>
          <w:rFonts w:ascii="Arial" w:hAnsi="Arial" w:cs="Arial"/>
        </w:rPr>
      </w:pPr>
      <w:r w:rsidRPr="00C523AB">
        <w:rPr>
          <w:rFonts w:ascii="Arial" w:hAnsi="Arial" w:cs="Arial"/>
        </w:rPr>
        <w:t>The Trust recognises that safeguarding begins with robust recruitment, selection and vetting procedures designed to deter, identify and reject unsuitable individuals from working with children.</w:t>
      </w:r>
    </w:p>
    <w:p w14:paraId="27EE8470" w14:textId="77777777" w:rsidR="00AD754D" w:rsidRDefault="00AD754D" w:rsidP="00AD754D">
      <w:pPr>
        <w:pStyle w:val="HTMLPreformatted"/>
        <w:rPr>
          <w:rFonts w:ascii="Arial" w:hAnsi="Arial" w:cs="Arial"/>
        </w:rPr>
      </w:pPr>
    </w:p>
    <w:p w14:paraId="045B7AF5" w14:textId="77777777" w:rsidR="00AD754D" w:rsidRPr="00AD754D" w:rsidRDefault="00AD754D" w:rsidP="00AD754D">
      <w:pPr>
        <w:pStyle w:val="HTMLPreformatted"/>
        <w:rPr>
          <w:rStyle w:val="HTMLCode"/>
          <w:rFonts w:ascii="Arial" w:hAnsi="Arial" w:cs="Arial"/>
          <w:color w:val="242424"/>
        </w:rPr>
      </w:pPr>
      <w:r w:rsidRPr="00AD754D">
        <w:rPr>
          <w:rStyle w:val="HTMLCode"/>
          <w:rFonts w:ascii="Arial" w:hAnsi="Arial" w:cs="Arial"/>
          <w:color w:val="242424"/>
        </w:rPr>
        <w:t>For staff working in EYFS or wraparound care:</w:t>
      </w:r>
    </w:p>
    <w:p w14:paraId="4488BA4F" w14:textId="77777777" w:rsidR="00AD754D" w:rsidRPr="00AD754D" w:rsidRDefault="00AD754D" w:rsidP="00AD754D">
      <w:pPr>
        <w:pStyle w:val="HTMLPreformatted"/>
        <w:rPr>
          <w:rStyle w:val="HTMLCode"/>
          <w:rFonts w:ascii="Arial" w:hAnsi="Arial" w:cs="Arial"/>
          <w:color w:val="242424"/>
        </w:rPr>
      </w:pPr>
    </w:p>
    <w:p w14:paraId="4C60301B" w14:textId="77777777" w:rsidR="00AD754D" w:rsidRPr="00AD754D" w:rsidRDefault="00AD754D" w:rsidP="00AD754D">
      <w:pPr>
        <w:pStyle w:val="HTMLPreformatted"/>
        <w:rPr>
          <w:rStyle w:val="HTMLCode"/>
          <w:rFonts w:ascii="Arial" w:hAnsi="Arial" w:cs="Arial"/>
          <w:color w:val="242424"/>
        </w:rPr>
      </w:pPr>
      <w:r w:rsidRPr="00AD754D">
        <w:rPr>
          <w:rStyle w:val="HTMLCode"/>
          <w:rFonts w:ascii="Arial" w:hAnsi="Arial" w:cs="Arial"/>
          <w:color w:val="242424"/>
        </w:rPr>
        <w:t>In addition to the standard pre-employment checks, staff who will work in early years provision or later years provision (wraparound care for children under 8) must also complete a Childcare Disqualification Declaration Form.</w:t>
      </w:r>
    </w:p>
    <w:p w14:paraId="2122599F" w14:textId="77777777" w:rsidR="00AD754D" w:rsidRPr="00AD754D" w:rsidRDefault="00AD754D" w:rsidP="00AD754D">
      <w:pPr>
        <w:pStyle w:val="HTMLPreformatted"/>
        <w:rPr>
          <w:rStyle w:val="HTMLCode"/>
          <w:rFonts w:ascii="Arial" w:hAnsi="Arial" w:cs="Arial"/>
          <w:color w:val="242424"/>
        </w:rPr>
      </w:pPr>
    </w:p>
    <w:p w14:paraId="3DD4EC1F" w14:textId="77777777" w:rsidR="00AD754D" w:rsidRPr="00AD754D" w:rsidRDefault="00AD754D" w:rsidP="00AD754D">
      <w:pPr>
        <w:pStyle w:val="HTMLPreformatted"/>
        <w:rPr>
          <w:rFonts w:ascii="Arial" w:hAnsi="Arial" w:cs="Arial"/>
          <w:color w:val="242424"/>
        </w:rPr>
      </w:pPr>
      <w:r w:rsidRPr="00AD754D">
        <w:rPr>
          <w:rStyle w:val="HTMLCode"/>
          <w:rFonts w:ascii="Arial" w:hAnsi="Arial" w:cs="Arial"/>
          <w:color w:val="242424"/>
        </w:rPr>
        <w:t>This declaration must be completed and reviewed before the staff member begins work in the relevant setting.</w:t>
      </w:r>
    </w:p>
    <w:p w14:paraId="2C73466B"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recruitment activity within Kings Academy Trust will be conducted in accordance with:</w:t>
      </w:r>
    </w:p>
    <w:p w14:paraId="5D613296" w14:textId="77777777" w:rsidR="00D907DC" w:rsidRPr="00C523AB" w:rsidRDefault="00D907DC">
      <w:pPr>
        <w:numPr>
          <w:ilvl w:val="0"/>
          <w:numId w:val="12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Keeping Children Safe in Education 2026;</w:t>
      </w:r>
    </w:p>
    <w:p w14:paraId="74DE9BC6" w14:textId="77777777" w:rsidR="00D907DC" w:rsidRPr="00C523AB" w:rsidRDefault="00D907DC">
      <w:pPr>
        <w:numPr>
          <w:ilvl w:val="0"/>
          <w:numId w:val="12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Education Act 2002;</w:t>
      </w:r>
    </w:p>
    <w:p w14:paraId="1B0B01BA" w14:textId="77777777" w:rsidR="00D907DC" w:rsidRPr="00C523AB" w:rsidRDefault="00D907DC">
      <w:pPr>
        <w:numPr>
          <w:ilvl w:val="0"/>
          <w:numId w:val="12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Safeguarding Vulnerable Groups Act 2006;</w:t>
      </w:r>
    </w:p>
    <w:p w14:paraId="104E0DB9" w14:textId="77777777" w:rsidR="00D907DC" w:rsidRPr="00C523AB" w:rsidRDefault="00D907DC">
      <w:pPr>
        <w:numPr>
          <w:ilvl w:val="0"/>
          <w:numId w:val="12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School Staffing (England) Regulations 2009;</w:t>
      </w:r>
    </w:p>
    <w:p w14:paraId="1D711AD2" w14:textId="77777777" w:rsidR="00D907DC" w:rsidRPr="00C523AB" w:rsidRDefault="00D907DC">
      <w:pPr>
        <w:numPr>
          <w:ilvl w:val="0"/>
          <w:numId w:val="12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Disqualification under the Childcare Act 2006 Guidance;</w:t>
      </w:r>
    </w:p>
    <w:p w14:paraId="171EAF00" w14:textId="77777777" w:rsidR="00D907DC" w:rsidRPr="00C523AB" w:rsidRDefault="00D907DC">
      <w:pPr>
        <w:numPr>
          <w:ilvl w:val="0"/>
          <w:numId w:val="12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Equality Act 2010;</w:t>
      </w:r>
    </w:p>
    <w:p w14:paraId="0F2C5C22" w14:textId="77777777" w:rsidR="00D907DC" w:rsidRPr="00C523AB" w:rsidRDefault="00D907DC">
      <w:pPr>
        <w:numPr>
          <w:ilvl w:val="0"/>
          <w:numId w:val="12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Data Protection Act 2018.</w:t>
      </w:r>
    </w:p>
    <w:p w14:paraId="33D7429E"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10.2 Safer Recruitment Principles</w:t>
      </w:r>
    </w:p>
    <w:p w14:paraId="64237F10"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will ensure that:</w:t>
      </w:r>
    </w:p>
    <w:p w14:paraId="40CE7695" w14:textId="77777777" w:rsidR="00D907DC" w:rsidRPr="00C523AB" w:rsidRDefault="00D907DC">
      <w:pPr>
        <w:numPr>
          <w:ilvl w:val="0"/>
          <w:numId w:val="12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is embedded throughout recruitment processes;</w:t>
      </w:r>
    </w:p>
    <w:p w14:paraId="4BA80FF0" w14:textId="77777777" w:rsidR="00D907DC" w:rsidRPr="00C523AB" w:rsidRDefault="00D907DC">
      <w:pPr>
        <w:numPr>
          <w:ilvl w:val="0"/>
          <w:numId w:val="12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responsibilities are clearly communicated to applicants;</w:t>
      </w:r>
    </w:p>
    <w:p w14:paraId="097853EA" w14:textId="77777777" w:rsidR="00D907DC" w:rsidRPr="00C523AB" w:rsidRDefault="00D907DC">
      <w:pPr>
        <w:numPr>
          <w:ilvl w:val="0"/>
          <w:numId w:val="12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appropriate checks are undertaken before employment commences;</w:t>
      </w:r>
    </w:p>
    <w:p w14:paraId="6837F6CC" w14:textId="77777777" w:rsidR="00D907DC" w:rsidRPr="00C523AB" w:rsidRDefault="00D907DC">
      <w:pPr>
        <w:numPr>
          <w:ilvl w:val="0"/>
          <w:numId w:val="12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unsuitable candidates are identified and screened out;</w:t>
      </w:r>
    </w:p>
    <w:p w14:paraId="4603D231" w14:textId="77777777" w:rsidR="00D907DC" w:rsidRPr="00C523AB" w:rsidRDefault="00D907DC">
      <w:pPr>
        <w:numPr>
          <w:ilvl w:val="0"/>
          <w:numId w:val="12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recruitment decisions are evidence-based;</w:t>
      </w:r>
    </w:p>
    <w:p w14:paraId="1BA372BA" w14:textId="77777777" w:rsidR="00D907DC" w:rsidRPr="00C523AB" w:rsidRDefault="00D907DC">
      <w:pPr>
        <w:numPr>
          <w:ilvl w:val="0"/>
          <w:numId w:val="12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robust interview and selection processes are followed;</w:t>
      </w:r>
    </w:p>
    <w:p w14:paraId="687503A3" w14:textId="77777777" w:rsidR="00D907DC" w:rsidRPr="00C523AB" w:rsidRDefault="00D907DC">
      <w:pPr>
        <w:numPr>
          <w:ilvl w:val="0"/>
          <w:numId w:val="12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recruitment is conducted fairly, consistently and lawfully.</w:t>
      </w:r>
    </w:p>
    <w:p w14:paraId="6C197BA6"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considerations will be applied at every stage of the recruitment process.</w:t>
      </w:r>
    </w:p>
    <w:p w14:paraId="28A97DAD"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10.3 Recruitment and Selection Procedures</w:t>
      </w:r>
    </w:p>
    <w:p w14:paraId="09471EC2"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recruitment processes will include:</w:t>
      </w:r>
    </w:p>
    <w:p w14:paraId="0873A1D7" w14:textId="77777777" w:rsidR="00D907DC" w:rsidRPr="00C523AB" w:rsidRDefault="00D907DC" w:rsidP="00D907DC">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Planning</w:t>
      </w:r>
    </w:p>
    <w:p w14:paraId="571472C5"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Prior to recruitment, schools will:</w:t>
      </w:r>
    </w:p>
    <w:p w14:paraId="4683DC36" w14:textId="77777777" w:rsidR="00D907DC" w:rsidRPr="00C523AB" w:rsidRDefault="00D907DC">
      <w:pPr>
        <w:numPr>
          <w:ilvl w:val="0"/>
          <w:numId w:val="12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identify safeguarding responsibilities within the role;</w:t>
      </w:r>
    </w:p>
    <w:p w14:paraId="4BA3EBFE" w14:textId="77777777" w:rsidR="00D907DC" w:rsidRPr="00C523AB" w:rsidRDefault="00D907DC">
      <w:pPr>
        <w:numPr>
          <w:ilvl w:val="0"/>
          <w:numId w:val="12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prepare an appropriate job description;</w:t>
      </w:r>
    </w:p>
    <w:p w14:paraId="6AA14A16" w14:textId="77777777" w:rsidR="00D907DC" w:rsidRPr="00C523AB" w:rsidRDefault="00D907DC">
      <w:pPr>
        <w:numPr>
          <w:ilvl w:val="0"/>
          <w:numId w:val="12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prepare a person specification;</w:t>
      </w:r>
    </w:p>
    <w:p w14:paraId="48A40D87" w14:textId="77777777" w:rsidR="00D907DC" w:rsidRPr="00C523AB" w:rsidRDefault="00D907DC">
      <w:pPr>
        <w:numPr>
          <w:ilvl w:val="0"/>
          <w:numId w:val="12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identify required qualifications;</w:t>
      </w:r>
    </w:p>
    <w:p w14:paraId="58A7BE39" w14:textId="77777777" w:rsidR="00D907DC" w:rsidRPr="00C523AB" w:rsidRDefault="00D907DC">
      <w:pPr>
        <w:numPr>
          <w:ilvl w:val="0"/>
          <w:numId w:val="12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identify required safeguarding competencies.</w:t>
      </w:r>
    </w:p>
    <w:p w14:paraId="363963CE" w14:textId="77777777" w:rsidR="00D907DC" w:rsidRPr="00C523AB" w:rsidRDefault="00D907DC" w:rsidP="00D907DC">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Advertisement</w:t>
      </w:r>
    </w:p>
    <w:p w14:paraId="52B69A2B"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advertisements will include a safeguarding statement which reflects the Trust's commitment to safeguarding and promoting the welfare of children.</w:t>
      </w:r>
    </w:p>
    <w:p w14:paraId="424556A3"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Advertisements will make clear that:</w:t>
      </w:r>
    </w:p>
    <w:p w14:paraId="79197E15" w14:textId="77777777" w:rsidR="00D907DC" w:rsidRPr="00C523AB" w:rsidRDefault="00D907DC">
      <w:pPr>
        <w:numPr>
          <w:ilvl w:val="0"/>
          <w:numId w:val="12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checks will be undertaken;</w:t>
      </w:r>
    </w:p>
    <w:p w14:paraId="6206E7C9" w14:textId="77777777" w:rsidR="00D907DC" w:rsidRPr="00C523AB" w:rsidRDefault="00D907DC">
      <w:pPr>
        <w:numPr>
          <w:ilvl w:val="0"/>
          <w:numId w:val="12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references will be sought;</w:t>
      </w:r>
    </w:p>
    <w:p w14:paraId="3DF6E31C" w14:textId="77777777" w:rsidR="00D907DC" w:rsidRPr="00C523AB" w:rsidRDefault="00D907DC">
      <w:pPr>
        <w:numPr>
          <w:ilvl w:val="0"/>
          <w:numId w:val="12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searches may be conducted;</w:t>
      </w:r>
    </w:p>
    <w:p w14:paraId="437381E3" w14:textId="77777777" w:rsidR="00D907DC" w:rsidRPr="00C523AB" w:rsidRDefault="00D907DC">
      <w:pPr>
        <w:numPr>
          <w:ilvl w:val="0"/>
          <w:numId w:val="12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enhanced DBS checks will be required where appropriate.</w:t>
      </w:r>
    </w:p>
    <w:p w14:paraId="414ABDB4" w14:textId="77777777" w:rsidR="00D907DC" w:rsidRPr="00C523AB" w:rsidRDefault="00D907DC" w:rsidP="00D907DC">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Application Process</w:t>
      </w:r>
    </w:p>
    <w:p w14:paraId="6B5C6CDE"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Applicants must complete a formal application form.</w:t>
      </w:r>
    </w:p>
    <w:p w14:paraId="53C96F9E"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Curriculum vitae (CVs) will not be accepted as a substitute for a completed application form.</w:t>
      </w:r>
    </w:p>
    <w:p w14:paraId="71CBDAAF"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Application forms must include:</w:t>
      </w:r>
    </w:p>
    <w:p w14:paraId="3491670F" w14:textId="77777777" w:rsidR="00D907DC" w:rsidRPr="00C523AB" w:rsidRDefault="00D907DC">
      <w:pPr>
        <w:numPr>
          <w:ilvl w:val="0"/>
          <w:numId w:val="12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full employment history;</w:t>
      </w:r>
    </w:p>
    <w:p w14:paraId="492B6B1D" w14:textId="77777777" w:rsidR="00D907DC" w:rsidRPr="00C523AB" w:rsidRDefault="00D907DC">
      <w:pPr>
        <w:numPr>
          <w:ilvl w:val="0"/>
          <w:numId w:val="12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educational history;</w:t>
      </w:r>
    </w:p>
    <w:p w14:paraId="21B90803" w14:textId="77777777" w:rsidR="00D907DC" w:rsidRPr="00C523AB" w:rsidRDefault="00D907DC">
      <w:pPr>
        <w:numPr>
          <w:ilvl w:val="0"/>
          <w:numId w:val="12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qualifications;</w:t>
      </w:r>
    </w:p>
    <w:p w14:paraId="527511B6" w14:textId="77777777" w:rsidR="00D907DC" w:rsidRPr="00C523AB" w:rsidRDefault="00D907DC">
      <w:pPr>
        <w:numPr>
          <w:ilvl w:val="0"/>
          <w:numId w:val="12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explanations for gaps in employment;</w:t>
      </w:r>
    </w:p>
    <w:p w14:paraId="70355CEA" w14:textId="77777777" w:rsidR="00D907DC" w:rsidRPr="00C523AB" w:rsidRDefault="00D907DC">
      <w:pPr>
        <w:numPr>
          <w:ilvl w:val="0"/>
          <w:numId w:val="12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reference details;</w:t>
      </w:r>
    </w:p>
    <w:p w14:paraId="4A3A6921" w14:textId="77777777" w:rsidR="00D907DC" w:rsidRPr="00C523AB" w:rsidRDefault="00D907DC">
      <w:pPr>
        <w:numPr>
          <w:ilvl w:val="0"/>
          <w:numId w:val="12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declarations regarding suitability to work with children.</w:t>
      </w:r>
    </w:p>
    <w:p w14:paraId="3DDFF506"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10.4 Shortlisting</w:t>
      </w:r>
    </w:p>
    <w:p w14:paraId="53C7BF72"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Prior to interview, schools will:</w:t>
      </w:r>
    </w:p>
    <w:p w14:paraId="31085135" w14:textId="77777777" w:rsidR="00D907DC" w:rsidRPr="00C523AB" w:rsidRDefault="00D907DC">
      <w:pPr>
        <w:numPr>
          <w:ilvl w:val="0"/>
          <w:numId w:val="12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scrutinise application forms;</w:t>
      </w:r>
    </w:p>
    <w:p w14:paraId="27201B19" w14:textId="77777777" w:rsidR="00D907DC" w:rsidRPr="00C523AB" w:rsidRDefault="00D907DC">
      <w:pPr>
        <w:numPr>
          <w:ilvl w:val="0"/>
          <w:numId w:val="12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identify gaps in employment history;</w:t>
      </w:r>
    </w:p>
    <w:p w14:paraId="15BC5471" w14:textId="77777777" w:rsidR="00D907DC" w:rsidRPr="00C523AB" w:rsidRDefault="00D907DC">
      <w:pPr>
        <w:numPr>
          <w:ilvl w:val="0"/>
          <w:numId w:val="12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explore discrepancies;</w:t>
      </w:r>
    </w:p>
    <w:p w14:paraId="75003C07" w14:textId="77777777" w:rsidR="00D907DC" w:rsidRPr="00C523AB" w:rsidRDefault="00D907DC">
      <w:pPr>
        <w:numPr>
          <w:ilvl w:val="0"/>
          <w:numId w:val="12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verify qualifications where appropriate;</w:t>
      </w:r>
    </w:p>
    <w:p w14:paraId="250BD59A" w14:textId="77777777" w:rsidR="00D907DC" w:rsidRPr="00C523AB" w:rsidRDefault="00D907DC">
      <w:pPr>
        <w:numPr>
          <w:ilvl w:val="0"/>
          <w:numId w:val="12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consider safeguarding information available to the panel.</w:t>
      </w:r>
    </w:p>
    <w:p w14:paraId="520E2E90"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Shortlisting decisions should be recorded and based on the published selection criteria.</w:t>
      </w:r>
    </w:p>
    <w:p w14:paraId="051D3E4E" w14:textId="77777777" w:rsidR="00D907DC"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10.5 Online Searches</w:t>
      </w:r>
    </w:p>
    <w:p w14:paraId="01CFC4E4" w14:textId="77777777" w:rsidR="002C5F0E" w:rsidRPr="002C5F0E" w:rsidRDefault="002C5F0E" w:rsidP="002C5F0E">
      <w:pPr>
        <w:pStyle w:val="isselectedend"/>
        <w:rPr>
          <w:rFonts w:ascii="Arial" w:hAnsi="Arial" w:cs="Arial"/>
          <w:sz w:val="20"/>
          <w:szCs w:val="20"/>
        </w:rPr>
      </w:pPr>
      <w:r w:rsidRPr="002C5F0E">
        <w:rPr>
          <w:rFonts w:ascii="Arial" w:hAnsi="Arial" w:cs="Arial"/>
          <w:sz w:val="20"/>
          <w:szCs w:val="20"/>
        </w:rPr>
        <w:t>In accordance with Keeping Children Safe in Education 2026, and as a requirement of Kings Academy Trust safer recruitment procedures, an appropriate online search will be undertaken on shortlisted candidates as part of the Trust’s recruitment due-diligence process.</w:t>
      </w:r>
    </w:p>
    <w:p w14:paraId="1AC1086A" w14:textId="77777777" w:rsidR="002C5F0E" w:rsidRPr="002C5F0E" w:rsidRDefault="002C5F0E" w:rsidP="002C5F0E">
      <w:pPr>
        <w:pStyle w:val="isselectedend"/>
        <w:rPr>
          <w:rFonts w:ascii="Arial" w:hAnsi="Arial" w:cs="Arial"/>
          <w:sz w:val="20"/>
          <w:szCs w:val="20"/>
        </w:rPr>
      </w:pPr>
      <w:r w:rsidRPr="002C5F0E">
        <w:rPr>
          <w:rFonts w:ascii="Arial" w:hAnsi="Arial" w:cs="Arial"/>
          <w:sz w:val="20"/>
          <w:szCs w:val="20"/>
        </w:rPr>
        <w:t>The purpose of the search is not to undertake a general investigation into a candidate’s private life, but to identify information which may be relevant to their suitability to work with children and which may appropriately be explored at interview.</w:t>
      </w:r>
    </w:p>
    <w:p w14:paraId="6AA03AD7" w14:textId="77777777" w:rsidR="002C5F0E" w:rsidRDefault="002C5F0E" w:rsidP="002C5F0E">
      <w:pPr>
        <w:pStyle w:val="NormalWeb"/>
        <w:rPr>
          <w:rFonts w:ascii="Arial" w:hAnsi="Arial" w:cs="Arial"/>
          <w:sz w:val="20"/>
          <w:szCs w:val="20"/>
        </w:rPr>
      </w:pPr>
      <w:r w:rsidRPr="002C5F0E">
        <w:rPr>
          <w:rFonts w:ascii="Arial" w:hAnsi="Arial" w:cs="Arial"/>
          <w:sz w:val="20"/>
          <w:szCs w:val="20"/>
        </w:rPr>
        <w:t>Online searches will be proportionate, relevant, consistent and undertaken in accordance with data-protection legislation and Trust recruitment procedures</w:t>
      </w:r>
    </w:p>
    <w:p w14:paraId="2E61B14E" w14:textId="77777777" w:rsidR="002C5F0E" w:rsidRDefault="002C5F0E" w:rsidP="002C5F0E">
      <w:pPr>
        <w:pStyle w:val="NormalWeb"/>
        <w:rPr>
          <w:rFonts w:ascii="Arial" w:hAnsi="Arial" w:cs="Arial"/>
          <w:sz w:val="20"/>
          <w:szCs w:val="20"/>
        </w:rPr>
      </w:pPr>
      <w:r>
        <w:rPr>
          <w:rFonts w:ascii="Arial" w:hAnsi="Arial" w:cs="Arial"/>
          <w:sz w:val="20"/>
          <w:szCs w:val="20"/>
        </w:rPr>
        <w:t xml:space="preserve"> Carry out </w:t>
      </w:r>
    </w:p>
    <w:p w14:paraId="6F7E1655" w14:textId="238487FD" w:rsidR="00D907DC" w:rsidRPr="00C523AB" w:rsidRDefault="00D907DC" w:rsidP="002C5F0E">
      <w:pPr>
        <w:pStyle w:val="NormalWeb"/>
        <w:rPr>
          <w:rFonts w:ascii="Arial" w:hAnsi="Arial" w:cs="Arial"/>
          <w:sz w:val="20"/>
          <w:szCs w:val="20"/>
        </w:rPr>
      </w:pPr>
      <w:r w:rsidRPr="00C523AB">
        <w:rPr>
          <w:rFonts w:ascii="Arial" w:hAnsi="Arial" w:cs="Arial"/>
          <w:sz w:val="20"/>
          <w:szCs w:val="20"/>
        </w:rPr>
        <w:t>The purpose of these searches is to identify incidents or concerns which may be relevant to:</w:t>
      </w:r>
    </w:p>
    <w:p w14:paraId="532BBF20" w14:textId="77777777" w:rsidR="00D907DC" w:rsidRPr="00C523AB" w:rsidRDefault="00D907DC">
      <w:pPr>
        <w:numPr>
          <w:ilvl w:val="0"/>
          <w:numId w:val="13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suitability to work with children;</w:t>
      </w:r>
    </w:p>
    <w:p w14:paraId="50501F64" w14:textId="77777777" w:rsidR="00D907DC" w:rsidRPr="00C523AB" w:rsidRDefault="00D907DC">
      <w:pPr>
        <w:numPr>
          <w:ilvl w:val="0"/>
          <w:numId w:val="13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professional conduct;</w:t>
      </w:r>
    </w:p>
    <w:p w14:paraId="2CD12755" w14:textId="77777777" w:rsidR="00D907DC" w:rsidRPr="00C523AB" w:rsidRDefault="00D907DC">
      <w:pPr>
        <w:numPr>
          <w:ilvl w:val="0"/>
          <w:numId w:val="13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considerations.</w:t>
      </w:r>
    </w:p>
    <w:p w14:paraId="6EDE9FD9"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searches will:</w:t>
      </w:r>
    </w:p>
    <w:p w14:paraId="6DA73BF8" w14:textId="77777777" w:rsidR="00D907DC" w:rsidRPr="00C523AB" w:rsidRDefault="00D907DC">
      <w:pPr>
        <w:numPr>
          <w:ilvl w:val="0"/>
          <w:numId w:val="13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be proportionate;</w:t>
      </w:r>
    </w:p>
    <w:p w14:paraId="43B487C3" w14:textId="77777777" w:rsidR="00D907DC" w:rsidRPr="00C523AB" w:rsidRDefault="00D907DC">
      <w:pPr>
        <w:numPr>
          <w:ilvl w:val="0"/>
          <w:numId w:val="13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be conducted consistently;</w:t>
      </w:r>
    </w:p>
    <w:p w14:paraId="7FC9289D" w14:textId="77777777" w:rsidR="00D907DC" w:rsidRPr="00C523AB" w:rsidRDefault="00D907DC">
      <w:pPr>
        <w:numPr>
          <w:ilvl w:val="0"/>
          <w:numId w:val="13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comply with data protection legislation.</w:t>
      </w:r>
    </w:p>
    <w:p w14:paraId="63281B00"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Candidates will be informed that such searches may be undertaken.</w:t>
      </w:r>
    </w:p>
    <w:p w14:paraId="14A0B488"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10.6 Interviews</w:t>
      </w:r>
    </w:p>
    <w:p w14:paraId="743A7D9A"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shortlisted candidates will be subject to a formal interview process.</w:t>
      </w:r>
    </w:p>
    <w:p w14:paraId="02F15FA1"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Interviews will:</w:t>
      </w:r>
    </w:p>
    <w:p w14:paraId="00EE5F83" w14:textId="77777777" w:rsidR="00D907DC" w:rsidRPr="00C523AB" w:rsidRDefault="00D907DC">
      <w:pPr>
        <w:numPr>
          <w:ilvl w:val="0"/>
          <w:numId w:val="13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assess suitability for the role;</w:t>
      </w:r>
    </w:p>
    <w:p w14:paraId="53D2C4A9" w14:textId="77777777" w:rsidR="00D907DC" w:rsidRPr="00C523AB" w:rsidRDefault="00D907DC">
      <w:pPr>
        <w:numPr>
          <w:ilvl w:val="0"/>
          <w:numId w:val="13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explore safeguarding knowledge;</w:t>
      </w:r>
    </w:p>
    <w:p w14:paraId="57CF6E57" w14:textId="77777777" w:rsidR="00D907DC" w:rsidRPr="00C523AB" w:rsidRDefault="00D907DC">
      <w:pPr>
        <w:numPr>
          <w:ilvl w:val="0"/>
          <w:numId w:val="13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examine employment history;</w:t>
      </w:r>
    </w:p>
    <w:p w14:paraId="4BC8DC5E" w14:textId="77777777" w:rsidR="00D907DC" w:rsidRPr="00C523AB" w:rsidRDefault="00D907DC">
      <w:pPr>
        <w:numPr>
          <w:ilvl w:val="0"/>
          <w:numId w:val="13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explore any identified concerns;</w:t>
      </w:r>
    </w:p>
    <w:p w14:paraId="73BAD70A" w14:textId="77777777" w:rsidR="00D907DC" w:rsidRPr="00C523AB" w:rsidRDefault="00D907DC">
      <w:pPr>
        <w:numPr>
          <w:ilvl w:val="0"/>
          <w:numId w:val="13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assess attitudes towards safeguarding and child welfare.</w:t>
      </w:r>
    </w:p>
    <w:p w14:paraId="61D8931E"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Interview panels will include at least one person who has successfully completed Safer Recruitment Training.</w:t>
      </w:r>
    </w:p>
    <w:p w14:paraId="4C90C2BC"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questions will form part of all interviews.</w:t>
      </w:r>
    </w:p>
    <w:p w14:paraId="688B8228"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10.7 Pre-Employment Checks</w:t>
      </w:r>
    </w:p>
    <w:p w14:paraId="4B0D2CE5"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An offer of employment is conditional upon satisfactory completion of all required checks.</w:t>
      </w:r>
    </w:p>
    <w:p w14:paraId="53802A67"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Checks may include:</w:t>
      </w:r>
    </w:p>
    <w:p w14:paraId="76E789C1" w14:textId="77777777" w:rsidR="00D907DC" w:rsidRPr="00C523AB" w:rsidRDefault="00D907DC" w:rsidP="00D907DC">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Identity Verification</w:t>
      </w:r>
    </w:p>
    <w:p w14:paraId="2B9CB73D"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Verification of identity using original documents.</w:t>
      </w:r>
    </w:p>
    <w:p w14:paraId="362E57E2" w14:textId="77777777" w:rsidR="00D907DC" w:rsidRPr="00C523AB" w:rsidRDefault="00D907DC" w:rsidP="00D907DC">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Enhanced DBS Check</w:t>
      </w:r>
    </w:p>
    <w:p w14:paraId="2AEE3FD6"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Enhanced Disclosure and Barring Service checks with barred list information where legally permitted.</w:t>
      </w:r>
    </w:p>
    <w:p w14:paraId="1113BA34" w14:textId="77777777" w:rsidR="00D907DC" w:rsidRPr="00C523AB" w:rsidRDefault="00D907DC" w:rsidP="00D907DC">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Children's Barred List Check</w:t>
      </w:r>
    </w:p>
    <w:p w14:paraId="3CDB1EFA"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Where required by legislation.</w:t>
      </w:r>
    </w:p>
    <w:p w14:paraId="3D403E9A" w14:textId="77777777" w:rsidR="00D907DC" w:rsidRPr="00C523AB" w:rsidRDefault="00D907DC" w:rsidP="00D907DC">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Prohibition from Teaching Check</w:t>
      </w:r>
    </w:p>
    <w:p w14:paraId="64AE755B"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For individuals undertaking teaching work.</w:t>
      </w:r>
    </w:p>
    <w:p w14:paraId="13D914FB" w14:textId="77777777" w:rsidR="00D907DC" w:rsidRPr="00C523AB" w:rsidRDefault="00D907DC" w:rsidP="00D907DC">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Section 128 Direction Check</w:t>
      </w:r>
    </w:p>
    <w:p w14:paraId="0A068A66"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For relevant leadership and management positions.</w:t>
      </w:r>
    </w:p>
    <w:p w14:paraId="37F81AC9" w14:textId="77777777" w:rsidR="00D907DC" w:rsidRPr="00C523AB" w:rsidRDefault="00D907DC" w:rsidP="00D907DC">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Qualifications Check</w:t>
      </w:r>
    </w:p>
    <w:p w14:paraId="44285F8B"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Verification of required qualifications.</w:t>
      </w:r>
    </w:p>
    <w:p w14:paraId="5BE63F1F" w14:textId="77777777" w:rsidR="00D907DC" w:rsidRPr="00C523AB" w:rsidRDefault="00D907DC" w:rsidP="00D907DC">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Right to Work Check</w:t>
      </w:r>
    </w:p>
    <w:p w14:paraId="2B106A1F"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Verification of the right to work in the United Kingdom.</w:t>
      </w:r>
    </w:p>
    <w:p w14:paraId="2FC3E348" w14:textId="77777777" w:rsidR="00D907DC" w:rsidRPr="00C523AB" w:rsidRDefault="00D907DC" w:rsidP="00D907DC">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Overseas Checks</w:t>
      </w:r>
    </w:p>
    <w:p w14:paraId="08F30798"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Additional checks where an individual has lived or worked overseas.</w:t>
      </w:r>
    </w:p>
    <w:p w14:paraId="6E76FBCD" w14:textId="77777777" w:rsidR="00D907DC" w:rsidRPr="00C523AB" w:rsidRDefault="00D907DC" w:rsidP="00D907DC">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Medical Fitness</w:t>
      </w:r>
    </w:p>
    <w:p w14:paraId="65A6E068"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Assessment of fitness to undertake the role.</w:t>
      </w:r>
    </w:p>
    <w:p w14:paraId="4DFBD610" w14:textId="77777777" w:rsidR="00D907DC" w:rsidRPr="00C523AB" w:rsidRDefault="00D907DC" w:rsidP="00D907DC">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References</w:t>
      </w:r>
    </w:p>
    <w:p w14:paraId="51500D50"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Receipt and scrutiny of satisfactory references.</w:t>
      </w:r>
    </w:p>
    <w:p w14:paraId="071B8651"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Employment must not commence until all required checks have been satisfactorily completed unless specifically permitted by legislation and risk assessed by the Trust.</w:t>
      </w:r>
    </w:p>
    <w:p w14:paraId="45FC7325"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10.8 References</w:t>
      </w:r>
    </w:p>
    <w:p w14:paraId="00DA223F"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References will:</w:t>
      </w:r>
    </w:p>
    <w:p w14:paraId="4B606928" w14:textId="77777777" w:rsidR="00D907DC" w:rsidRPr="00C523AB" w:rsidRDefault="00D907DC">
      <w:pPr>
        <w:numPr>
          <w:ilvl w:val="0"/>
          <w:numId w:val="13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be obtained directly from referees;</w:t>
      </w:r>
    </w:p>
    <w:p w14:paraId="4CAF0C0F" w14:textId="77777777" w:rsidR="00D907DC" w:rsidRPr="00C523AB" w:rsidRDefault="00D907DC">
      <w:pPr>
        <w:numPr>
          <w:ilvl w:val="0"/>
          <w:numId w:val="13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be scrutinised carefully;</w:t>
      </w:r>
    </w:p>
    <w:p w14:paraId="726E694C" w14:textId="77777777" w:rsidR="00D907DC" w:rsidRPr="00C523AB" w:rsidRDefault="00D907DC">
      <w:pPr>
        <w:numPr>
          <w:ilvl w:val="0"/>
          <w:numId w:val="13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be verified where concerns arise;</w:t>
      </w:r>
    </w:p>
    <w:p w14:paraId="10CA7E40" w14:textId="77777777" w:rsidR="00D907DC" w:rsidRPr="00C523AB" w:rsidRDefault="00D907DC">
      <w:pPr>
        <w:numPr>
          <w:ilvl w:val="0"/>
          <w:numId w:val="13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be considered before appointment wherever possible.</w:t>
      </w:r>
    </w:p>
    <w:p w14:paraId="435A1778"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References should include information relating to:</w:t>
      </w:r>
    </w:p>
    <w:p w14:paraId="7243359A" w14:textId="77777777" w:rsidR="00D907DC" w:rsidRPr="00C523AB" w:rsidRDefault="00D907DC">
      <w:pPr>
        <w:numPr>
          <w:ilvl w:val="0"/>
          <w:numId w:val="13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suitability to work with children;</w:t>
      </w:r>
    </w:p>
    <w:p w14:paraId="176C3B13" w14:textId="77777777" w:rsidR="00D907DC" w:rsidRPr="00C523AB" w:rsidRDefault="00D907DC">
      <w:pPr>
        <w:numPr>
          <w:ilvl w:val="0"/>
          <w:numId w:val="13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disciplinary history;</w:t>
      </w:r>
    </w:p>
    <w:p w14:paraId="2E23118F" w14:textId="77777777" w:rsidR="00D907DC" w:rsidRPr="00C523AB" w:rsidRDefault="00D907DC">
      <w:pPr>
        <w:numPr>
          <w:ilvl w:val="0"/>
          <w:numId w:val="13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concerns;</w:t>
      </w:r>
    </w:p>
    <w:p w14:paraId="126563A2" w14:textId="77777777" w:rsidR="00D907DC" w:rsidRPr="00C523AB" w:rsidRDefault="00D907DC">
      <w:pPr>
        <w:numPr>
          <w:ilvl w:val="0"/>
          <w:numId w:val="13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conduct issues;</w:t>
      </w:r>
    </w:p>
    <w:p w14:paraId="56ABF8AB" w14:textId="77777777" w:rsidR="00D907DC" w:rsidRPr="00C523AB" w:rsidRDefault="00D907DC">
      <w:pPr>
        <w:numPr>
          <w:ilvl w:val="0"/>
          <w:numId w:val="13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employment dates.</w:t>
      </w:r>
    </w:p>
    <w:p w14:paraId="1E6FA884"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Any concerns identified through references must be explored before appointment.</w:t>
      </w:r>
    </w:p>
    <w:p w14:paraId="3CA0951D"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10.9 Single Central Record (SCR)</w:t>
      </w:r>
    </w:p>
    <w:p w14:paraId="7785461C"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will maintain a Single Central Record (SCR) in accordance with KCSIE 2026 requirements.</w:t>
      </w:r>
    </w:p>
    <w:p w14:paraId="4EDF9270"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SCR will record relevant checks for:</w:t>
      </w:r>
    </w:p>
    <w:p w14:paraId="7201ACAC" w14:textId="77777777" w:rsidR="00D907DC" w:rsidRPr="00C523AB" w:rsidRDefault="00D907DC">
      <w:pPr>
        <w:numPr>
          <w:ilvl w:val="0"/>
          <w:numId w:val="13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employees;</w:t>
      </w:r>
    </w:p>
    <w:p w14:paraId="454A4875" w14:textId="77777777" w:rsidR="00D907DC" w:rsidRPr="00C523AB" w:rsidRDefault="00D907DC">
      <w:pPr>
        <w:numPr>
          <w:ilvl w:val="0"/>
          <w:numId w:val="13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agency staff;</w:t>
      </w:r>
    </w:p>
    <w:p w14:paraId="4DCA81A7" w14:textId="77777777" w:rsidR="00D907DC" w:rsidRPr="00C523AB" w:rsidRDefault="00D907DC">
      <w:pPr>
        <w:numPr>
          <w:ilvl w:val="0"/>
          <w:numId w:val="13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supply staff;</w:t>
      </w:r>
    </w:p>
    <w:p w14:paraId="6CDCB2A4" w14:textId="77777777" w:rsidR="00D907DC" w:rsidRPr="00C523AB" w:rsidRDefault="00D907DC">
      <w:pPr>
        <w:numPr>
          <w:ilvl w:val="0"/>
          <w:numId w:val="13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governors;</w:t>
      </w:r>
    </w:p>
    <w:p w14:paraId="69BE28A6" w14:textId="77777777" w:rsidR="00D907DC" w:rsidRPr="00C523AB" w:rsidRDefault="00D907DC">
      <w:pPr>
        <w:numPr>
          <w:ilvl w:val="0"/>
          <w:numId w:val="13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trustees;</w:t>
      </w:r>
    </w:p>
    <w:p w14:paraId="3F2A57E0" w14:textId="77777777" w:rsidR="00D907DC" w:rsidRPr="00C523AB" w:rsidRDefault="00D907DC">
      <w:pPr>
        <w:numPr>
          <w:ilvl w:val="0"/>
          <w:numId w:val="13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volunteers where required;</w:t>
      </w:r>
    </w:p>
    <w:p w14:paraId="5679F19C" w14:textId="77777777" w:rsidR="00D907DC" w:rsidRPr="00C523AB" w:rsidRDefault="00D907DC">
      <w:pPr>
        <w:numPr>
          <w:ilvl w:val="0"/>
          <w:numId w:val="13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contractors where appropriate.</w:t>
      </w:r>
    </w:p>
    <w:p w14:paraId="1F36C138"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SCR will include evidence of required safeguarding and employment checks.</w:t>
      </w:r>
    </w:p>
    <w:p w14:paraId="129F4921" w14:textId="77777777" w:rsidR="00D907DC" w:rsidRPr="00C523AB" w:rsidRDefault="003B55C3"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 xml:space="preserve">Schools will carry out termly </w:t>
      </w:r>
      <w:r w:rsidR="00D907DC" w:rsidRPr="00C523AB">
        <w:rPr>
          <w:rFonts w:ascii="Arial" w:eastAsia="Times New Roman" w:hAnsi="Arial" w:cs="Arial"/>
          <w:sz w:val="20"/>
          <w:szCs w:val="20"/>
          <w:lang w:eastAsia="en-GB"/>
        </w:rPr>
        <w:t>quality assurance checks to ensure accuracy and compliance.</w:t>
      </w:r>
      <w:r w:rsidRPr="00C523AB">
        <w:rPr>
          <w:rFonts w:ascii="Arial" w:eastAsia="Times New Roman" w:hAnsi="Arial" w:cs="Arial"/>
          <w:sz w:val="20"/>
          <w:szCs w:val="20"/>
          <w:lang w:eastAsia="en-GB"/>
        </w:rPr>
        <w:t xml:space="preserve"> The Driector of Safeguarding and Inclusion will also carry out termly checks on all schools SCR’s</w:t>
      </w:r>
    </w:p>
    <w:p w14:paraId="03C52AEB"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10.10 Ongoing Staff Suitability</w:t>
      </w:r>
    </w:p>
    <w:p w14:paraId="3E0C2820"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responsibilities continue throughout employment.</w:t>
      </w:r>
    </w:p>
    <w:p w14:paraId="736C3AA6"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must:</w:t>
      </w:r>
    </w:p>
    <w:p w14:paraId="1A12E925" w14:textId="77777777" w:rsidR="00D907DC" w:rsidRPr="00C523AB" w:rsidRDefault="00D907DC">
      <w:pPr>
        <w:numPr>
          <w:ilvl w:val="0"/>
          <w:numId w:val="13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maintain high standards of conduct;</w:t>
      </w:r>
    </w:p>
    <w:p w14:paraId="6286E710" w14:textId="77777777" w:rsidR="00D907DC" w:rsidRPr="00C523AB" w:rsidRDefault="00D907DC">
      <w:pPr>
        <w:numPr>
          <w:ilvl w:val="0"/>
          <w:numId w:val="13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follow safeguarding procedures;</w:t>
      </w:r>
    </w:p>
    <w:p w14:paraId="6C5B3A9C" w14:textId="77777777" w:rsidR="00D907DC" w:rsidRPr="00C523AB" w:rsidRDefault="00D907DC">
      <w:pPr>
        <w:numPr>
          <w:ilvl w:val="0"/>
          <w:numId w:val="13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comply with professional expectations;</w:t>
      </w:r>
    </w:p>
    <w:p w14:paraId="02E45ECC" w14:textId="77777777" w:rsidR="00D907DC" w:rsidRPr="00C523AB" w:rsidRDefault="00D907DC">
      <w:pPr>
        <w:numPr>
          <w:ilvl w:val="0"/>
          <w:numId w:val="13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disclose any relevant changes affecting suitability.</w:t>
      </w:r>
    </w:p>
    <w:p w14:paraId="0E156FC9"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are expected to act as appropriate role models and maintain professional boundaries at all times.</w:t>
      </w:r>
    </w:p>
    <w:p w14:paraId="676E23EC" w14:textId="77777777" w:rsidR="00D907DC"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10.11 Agency and Supply Staff</w:t>
      </w:r>
    </w:p>
    <w:p w14:paraId="4572B934" w14:textId="77777777" w:rsidR="00704A08" w:rsidRPr="00704A08" w:rsidRDefault="00704A08" w:rsidP="00704A08">
      <w:pPr>
        <w:pStyle w:val="isselectedend"/>
        <w:rPr>
          <w:rFonts w:ascii="Arial" w:hAnsi="Arial" w:cs="Arial"/>
          <w:sz w:val="20"/>
          <w:szCs w:val="20"/>
        </w:rPr>
      </w:pPr>
      <w:r w:rsidRPr="00704A08">
        <w:rPr>
          <w:rFonts w:ascii="Arial" w:hAnsi="Arial" w:cs="Arial"/>
          <w:sz w:val="20"/>
          <w:szCs w:val="20"/>
        </w:rPr>
        <w:t>Schools will carry out termly quality-assurance checks of the Single Central Record to ensure accuracy and compliance.</w:t>
      </w:r>
    </w:p>
    <w:p w14:paraId="5D37E052" w14:textId="267D3E0C" w:rsidR="00704A08" w:rsidRPr="00704A08" w:rsidRDefault="00704A08" w:rsidP="00704A08">
      <w:pPr>
        <w:pStyle w:val="NormalWeb"/>
        <w:rPr>
          <w:rFonts w:ascii="Arial" w:hAnsi="Arial" w:cs="Arial"/>
          <w:sz w:val="20"/>
          <w:szCs w:val="20"/>
        </w:rPr>
      </w:pPr>
      <w:r w:rsidRPr="00704A08">
        <w:rPr>
          <w:rFonts w:ascii="Arial" w:hAnsi="Arial" w:cs="Arial"/>
          <w:sz w:val="20"/>
          <w:szCs w:val="20"/>
        </w:rPr>
        <w:t xml:space="preserve">The Director of Inclusion </w:t>
      </w:r>
      <w:r>
        <w:rPr>
          <w:rFonts w:ascii="Arial" w:hAnsi="Arial" w:cs="Arial"/>
          <w:sz w:val="20"/>
          <w:szCs w:val="20"/>
        </w:rPr>
        <w:t xml:space="preserve">&amp; Safeguarding </w:t>
      </w:r>
      <w:r w:rsidRPr="00704A08">
        <w:rPr>
          <w:rFonts w:ascii="Arial" w:hAnsi="Arial" w:cs="Arial"/>
          <w:sz w:val="20"/>
          <w:szCs w:val="20"/>
        </w:rPr>
        <w:t>will also undertake termly quality-assurance checks of each school’s Single Central Record to provide Trust-wide assurance and identify any required actions or areas for improvement.</w:t>
      </w:r>
    </w:p>
    <w:p w14:paraId="496B892E"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Before agency or supply staff begin work, schools must verify:</w:t>
      </w:r>
    </w:p>
    <w:p w14:paraId="3D7A9742" w14:textId="77777777" w:rsidR="00D907DC" w:rsidRPr="00C523AB" w:rsidRDefault="00D907DC">
      <w:pPr>
        <w:numPr>
          <w:ilvl w:val="0"/>
          <w:numId w:val="13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identity;</w:t>
      </w:r>
    </w:p>
    <w:p w14:paraId="230987E2" w14:textId="77777777" w:rsidR="00D907DC" w:rsidRPr="00C523AB" w:rsidRDefault="00D907DC">
      <w:pPr>
        <w:numPr>
          <w:ilvl w:val="0"/>
          <w:numId w:val="13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suitability;</w:t>
      </w:r>
    </w:p>
    <w:p w14:paraId="3FAEB8D3" w14:textId="77777777" w:rsidR="00D907DC" w:rsidRPr="00C523AB" w:rsidRDefault="00D907DC">
      <w:pPr>
        <w:numPr>
          <w:ilvl w:val="0"/>
          <w:numId w:val="13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completion of required vetting checks.</w:t>
      </w:r>
    </w:p>
    <w:p w14:paraId="2CF55AAF"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Schools will ensure temporary staff understand:</w:t>
      </w:r>
    </w:p>
    <w:p w14:paraId="5BA4B1DB" w14:textId="77777777" w:rsidR="00D907DC" w:rsidRPr="00C523AB" w:rsidRDefault="00D907DC">
      <w:pPr>
        <w:numPr>
          <w:ilvl w:val="0"/>
          <w:numId w:val="13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procedures;</w:t>
      </w:r>
    </w:p>
    <w:p w14:paraId="584806EF" w14:textId="77777777" w:rsidR="00D907DC" w:rsidRPr="00C523AB" w:rsidRDefault="00D907DC">
      <w:pPr>
        <w:numPr>
          <w:ilvl w:val="0"/>
          <w:numId w:val="13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reporting mechanisms;</w:t>
      </w:r>
    </w:p>
    <w:p w14:paraId="5E3ED9A3" w14:textId="77777777" w:rsidR="00D907DC" w:rsidRPr="00C523AB" w:rsidRDefault="00D907DC">
      <w:pPr>
        <w:numPr>
          <w:ilvl w:val="0"/>
          <w:numId w:val="13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key safeguarding contacts.</w:t>
      </w:r>
    </w:p>
    <w:p w14:paraId="2C3021C0"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10.12 Volunteers</w:t>
      </w:r>
    </w:p>
    <w:p w14:paraId="4D8B8CEE"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values the contribution made by volunteers.</w:t>
      </w:r>
    </w:p>
    <w:p w14:paraId="7DAA598E"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Appropriate safeguarding arrangements will be applied depending upon:</w:t>
      </w:r>
    </w:p>
    <w:p w14:paraId="0B3A874A" w14:textId="77777777" w:rsidR="00D907DC" w:rsidRPr="00C523AB" w:rsidRDefault="00D907DC">
      <w:pPr>
        <w:numPr>
          <w:ilvl w:val="0"/>
          <w:numId w:val="13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nature of the role;</w:t>
      </w:r>
    </w:p>
    <w:p w14:paraId="5F64C82B" w14:textId="77777777" w:rsidR="00D907DC" w:rsidRPr="00C523AB" w:rsidRDefault="00D907DC">
      <w:pPr>
        <w:numPr>
          <w:ilvl w:val="0"/>
          <w:numId w:val="13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level of supervision;</w:t>
      </w:r>
    </w:p>
    <w:p w14:paraId="386012DB" w14:textId="77777777" w:rsidR="00D907DC" w:rsidRPr="00C523AB" w:rsidRDefault="00D907DC">
      <w:pPr>
        <w:numPr>
          <w:ilvl w:val="0"/>
          <w:numId w:val="13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frequency of contact with children;</w:t>
      </w:r>
    </w:p>
    <w:p w14:paraId="58C0315A" w14:textId="77777777" w:rsidR="00D907DC" w:rsidRPr="00C523AB" w:rsidRDefault="00D907DC">
      <w:pPr>
        <w:numPr>
          <w:ilvl w:val="0"/>
          <w:numId w:val="13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whether regulated activity is undertaken.</w:t>
      </w:r>
    </w:p>
    <w:p w14:paraId="603222B5"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Volunteers will:</w:t>
      </w:r>
    </w:p>
    <w:p w14:paraId="7E6A71DC" w14:textId="77777777" w:rsidR="00D907DC" w:rsidRPr="00C523AB" w:rsidRDefault="00D907DC">
      <w:pPr>
        <w:numPr>
          <w:ilvl w:val="0"/>
          <w:numId w:val="14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receive safeguarding information;</w:t>
      </w:r>
    </w:p>
    <w:p w14:paraId="549F0BA4" w14:textId="77777777" w:rsidR="00D907DC" w:rsidRPr="00C523AB" w:rsidRDefault="00D907DC">
      <w:pPr>
        <w:numPr>
          <w:ilvl w:val="0"/>
          <w:numId w:val="14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understand reporting procedures;</w:t>
      </w:r>
    </w:p>
    <w:p w14:paraId="748E830B" w14:textId="77777777" w:rsidR="00D907DC" w:rsidRPr="00C523AB" w:rsidRDefault="00D907DC">
      <w:pPr>
        <w:numPr>
          <w:ilvl w:val="0"/>
          <w:numId w:val="14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work within agreed boundaries.</w:t>
      </w:r>
    </w:p>
    <w:p w14:paraId="1A462F7D" w14:textId="77777777" w:rsidR="00D907DC"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Risk assessments will determine the level of supervision and checks required.</w:t>
      </w:r>
    </w:p>
    <w:p w14:paraId="7755E112" w14:textId="77777777" w:rsidR="00F72175" w:rsidRPr="00F72175" w:rsidRDefault="00F72175" w:rsidP="00F72175">
      <w:pPr>
        <w:spacing w:before="100" w:beforeAutospacing="1" w:after="100" w:afterAutospacing="1" w:line="240" w:lineRule="auto"/>
        <w:rPr>
          <w:rFonts w:ascii="Arial" w:eastAsia="Times New Roman" w:hAnsi="Arial" w:cs="Arial"/>
          <w:sz w:val="20"/>
          <w:szCs w:val="20"/>
          <w:lang w:eastAsia="en-GB"/>
        </w:rPr>
      </w:pPr>
      <w:r w:rsidRPr="00F72175">
        <w:rPr>
          <w:rFonts w:ascii="Arial" w:eastAsia="Times New Roman" w:hAnsi="Arial" w:cs="Arial"/>
          <w:b/>
          <w:bCs/>
          <w:sz w:val="20"/>
          <w:szCs w:val="20"/>
          <w:lang w:eastAsia="en-GB"/>
        </w:rPr>
        <w:t>10.13 Regulated Activity</w:t>
      </w:r>
    </w:p>
    <w:p w14:paraId="34A8742A" w14:textId="77777777" w:rsidR="00F72175" w:rsidRPr="00F72175" w:rsidRDefault="00F72175" w:rsidP="00F72175">
      <w:pPr>
        <w:spacing w:before="100" w:beforeAutospacing="1" w:after="100" w:afterAutospacing="1" w:line="240" w:lineRule="auto"/>
        <w:rPr>
          <w:rFonts w:ascii="Arial" w:eastAsia="Times New Roman" w:hAnsi="Arial" w:cs="Arial"/>
          <w:sz w:val="20"/>
          <w:szCs w:val="20"/>
          <w:lang w:eastAsia="en-GB"/>
        </w:rPr>
      </w:pPr>
      <w:r w:rsidRPr="00F72175">
        <w:rPr>
          <w:rFonts w:ascii="Arial" w:eastAsia="Times New Roman" w:hAnsi="Arial" w:cs="Arial"/>
          <w:sz w:val="20"/>
          <w:szCs w:val="20"/>
          <w:lang w:eastAsia="en-GB"/>
        </w:rPr>
        <w:t>Regulated activity with children is defined by the Safeguarding Vulnerable Groups Act 2006, as amended.</w:t>
      </w:r>
    </w:p>
    <w:p w14:paraId="3D7D3611" w14:textId="77777777" w:rsidR="00F72175" w:rsidRPr="00F72175" w:rsidRDefault="00F72175" w:rsidP="00F72175">
      <w:pPr>
        <w:spacing w:before="100" w:beforeAutospacing="1" w:after="100" w:afterAutospacing="1" w:line="240" w:lineRule="auto"/>
        <w:rPr>
          <w:rFonts w:ascii="Arial" w:eastAsia="Times New Roman" w:hAnsi="Arial" w:cs="Arial"/>
          <w:sz w:val="20"/>
          <w:szCs w:val="20"/>
          <w:lang w:eastAsia="en-GB"/>
        </w:rPr>
      </w:pPr>
      <w:r w:rsidRPr="00F72175">
        <w:rPr>
          <w:rFonts w:ascii="Arial" w:eastAsia="Times New Roman" w:hAnsi="Arial" w:cs="Arial"/>
          <w:sz w:val="20"/>
          <w:szCs w:val="20"/>
          <w:lang w:eastAsia="en-GB"/>
        </w:rPr>
        <w:t>Relevant activities may include:</w:t>
      </w:r>
    </w:p>
    <w:p w14:paraId="078FF69B" w14:textId="77777777" w:rsidR="00F72175" w:rsidRPr="00F72175" w:rsidRDefault="00F72175" w:rsidP="00F72175">
      <w:pPr>
        <w:spacing w:before="100" w:beforeAutospacing="1" w:after="100" w:afterAutospacing="1" w:line="240" w:lineRule="auto"/>
        <w:rPr>
          <w:rFonts w:ascii="Arial" w:eastAsia="Times New Roman" w:hAnsi="Arial" w:cs="Arial"/>
          <w:sz w:val="20"/>
          <w:szCs w:val="20"/>
          <w:lang w:eastAsia="en-GB"/>
        </w:rPr>
      </w:pPr>
      <w:r w:rsidRPr="00F72175">
        <w:rPr>
          <w:rFonts w:ascii="Arial" w:eastAsia="Times New Roman" w:hAnsi="Arial" w:cs="Arial"/>
          <w:sz w:val="20"/>
          <w:szCs w:val="20"/>
          <w:lang w:eastAsia="en-GB"/>
        </w:rPr>
        <w:t>· teaching, training or instructing children;</w:t>
      </w:r>
      <w:r w:rsidRPr="00F72175">
        <w:rPr>
          <w:rFonts w:ascii="Arial" w:eastAsia="Times New Roman" w:hAnsi="Arial" w:cs="Arial"/>
          <w:sz w:val="20"/>
          <w:szCs w:val="20"/>
          <w:lang w:eastAsia="en-GB"/>
        </w:rPr>
        <w:br/>
        <w:t>· caring for or supervising children;</w:t>
      </w:r>
      <w:r w:rsidRPr="00F72175">
        <w:rPr>
          <w:rFonts w:ascii="Arial" w:eastAsia="Times New Roman" w:hAnsi="Arial" w:cs="Arial"/>
          <w:sz w:val="20"/>
          <w:szCs w:val="20"/>
          <w:lang w:eastAsia="en-GB"/>
        </w:rPr>
        <w:br/>
        <w:t>· providing certain forms of advice or guidance to children; and</w:t>
      </w:r>
      <w:r w:rsidRPr="00F72175">
        <w:rPr>
          <w:rFonts w:ascii="Arial" w:eastAsia="Times New Roman" w:hAnsi="Arial" w:cs="Arial"/>
          <w:sz w:val="20"/>
          <w:szCs w:val="20"/>
          <w:lang w:eastAsia="en-GB"/>
        </w:rPr>
        <w:br/>
        <w:t>· driving a vehicle solely for children where the legal criteria are met.</w:t>
      </w:r>
    </w:p>
    <w:p w14:paraId="38F45646" w14:textId="77777777" w:rsidR="00F72175" w:rsidRPr="00F72175" w:rsidRDefault="00F72175" w:rsidP="00F72175">
      <w:pPr>
        <w:spacing w:before="100" w:beforeAutospacing="1" w:after="100" w:afterAutospacing="1" w:line="240" w:lineRule="auto"/>
        <w:rPr>
          <w:rFonts w:ascii="Arial" w:eastAsia="Times New Roman" w:hAnsi="Arial" w:cs="Arial"/>
          <w:sz w:val="20"/>
          <w:szCs w:val="20"/>
          <w:lang w:eastAsia="en-GB"/>
        </w:rPr>
      </w:pPr>
      <w:r w:rsidRPr="00F72175">
        <w:rPr>
          <w:rFonts w:ascii="Arial" w:eastAsia="Times New Roman" w:hAnsi="Arial" w:cs="Arial"/>
          <w:b/>
          <w:bCs/>
          <w:sz w:val="20"/>
          <w:szCs w:val="20"/>
          <w:lang w:eastAsia="en-GB"/>
        </w:rPr>
        <w:t>Removal of the Supervision Exemption from 1 September 2026</w:t>
      </w:r>
    </w:p>
    <w:p w14:paraId="109E9D97" w14:textId="77777777" w:rsidR="00F72175" w:rsidRPr="00F72175" w:rsidRDefault="00F72175" w:rsidP="00F72175">
      <w:pPr>
        <w:spacing w:before="100" w:beforeAutospacing="1" w:after="100" w:afterAutospacing="1" w:line="240" w:lineRule="auto"/>
        <w:rPr>
          <w:rFonts w:ascii="Arial" w:eastAsia="Times New Roman" w:hAnsi="Arial" w:cs="Arial"/>
          <w:sz w:val="20"/>
          <w:szCs w:val="20"/>
          <w:lang w:eastAsia="en-GB"/>
        </w:rPr>
      </w:pPr>
      <w:r w:rsidRPr="00F72175">
        <w:rPr>
          <w:rFonts w:ascii="Arial" w:eastAsia="Times New Roman" w:hAnsi="Arial" w:cs="Arial"/>
          <w:sz w:val="20"/>
          <w:szCs w:val="20"/>
          <w:lang w:eastAsia="en-GB"/>
        </w:rPr>
        <w:t>From 1 September 2026, the previous supervision exemption for regulated activity with children has been removed.</w:t>
      </w:r>
    </w:p>
    <w:p w14:paraId="30105B62" w14:textId="77777777" w:rsidR="00F72175" w:rsidRPr="00F72175" w:rsidRDefault="00F72175" w:rsidP="00F72175">
      <w:pPr>
        <w:spacing w:before="100" w:beforeAutospacing="1" w:after="100" w:afterAutospacing="1" w:line="240" w:lineRule="auto"/>
        <w:rPr>
          <w:rFonts w:ascii="Arial" w:eastAsia="Times New Roman" w:hAnsi="Arial" w:cs="Arial"/>
          <w:sz w:val="20"/>
          <w:szCs w:val="20"/>
          <w:lang w:eastAsia="en-GB"/>
        </w:rPr>
      </w:pPr>
      <w:r w:rsidRPr="00F72175">
        <w:rPr>
          <w:rFonts w:ascii="Arial" w:eastAsia="Times New Roman" w:hAnsi="Arial" w:cs="Arial"/>
          <w:sz w:val="20"/>
          <w:szCs w:val="20"/>
          <w:lang w:eastAsia="en-GB"/>
        </w:rPr>
        <w:t>This means that supervision by another adult who is in regulated activity no longer, by itself, prevents relevant work or volunteering from being regulated activity.</w:t>
      </w:r>
    </w:p>
    <w:p w14:paraId="7E8E9AE9" w14:textId="77777777" w:rsidR="00F72175" w:rsidRPr="00F72175" w:rsidRDefault="00F72175" w:rsidP="00F72175">
      <w:pPr>
        <w:spacing w:before="100" w:beforeAutospacing="1" w:after="100" w:afterAutospacing="1" w:line="240" w:lineRule="auto"/>
        <w:rPr>
          <w:rFonts w:ascii="Arial" w:eastAsia="Times New Roman" w:hAnsi="Arial" w:cs="Arial"/>
          <w:sz w:val="20"/>
          <w:szCs w:val="20"/>
          <w:lang w:eastAsia="en-GB"/>
        </w:rPr>
      </w:pPr>
      <w:r w:rsidRPr="00F72175">
        <w:rPr>
          <w:rFonts w:ascii="Arial" w:eastAsia="Times New Roman" w:hAnsi="Arial" w:cs="Arial"/>
          <w:sz w:val="20"/>
          <w:szCs w:val="20"/>
          <w:lang w:eastAsia="en-GB"/>
        </w:rPr>
        <w:t>Relevant activity will constitute regulated activity where the statutory frequency or period requirements are met, including where activity is carried out:</w:t>
      </w:r>
    </w:p>
    <w:p w14:paraId="3FD9D475" w14:textId="77777777" w:rsidR="00F72175" w:rsidRPr="00F72175" w:rsidRDefault="00F72175" w:rsidP="00F72175">
      <w:pPr>
        <w:spacing w:before="100" w:beforeAutospacing="1" w:after="100" w:afterAutospacing="1" w:line="240" w:lineRule="auto"/>
        <w:rPr>
          <w:rFonts w:ascii="Arial" w:eastAsia="Times New Roman" w:hAnsi="Arial" w:cs="Arial"/>
          <w:sz w:val="20"/>
          <w:szCs w:val="20"/>
          <w:lang w:eastAsia="en-GB"/>
        </w:rPr>
      </w:pPr>
      <w:r w:rsidRPr="00F72175">
        <w:rPr>
          <w:rFonts w:ascii="Arial" w:eastAsia="Times New Roman" w:hAnsi="Arial" w:cs="Arial"/>
          <w:sz w:val="20"/>
          <w:szCs w:val="20"/>
          <w:lang w:eastAsia="en-GB"/>
        </w:rPr>
        <w:t>· frequently;</w:t>
      </w:r>
      <w:r w:rsidRPr="00F72175">
        <w:rPr>
          <w:rFonts w:ascii="Arial" w:eastAsia="Times New Roman" w:hAnsi="Arial" w:cs="Arial"/>
          <w:sz w:val="20"/>
          <w:szCs w:val="20"/>
          <w:lang w:eastAsia="en-GB"/>
        </w:rPr>
        <w:br/>
        <w:t>· on more than three days in any 30-day period; or</w:t>
      </w:r>
      <w:r w:rsidRPr="00F72175">
        <w:rPr>
          <w:rFonts w:ascii="Arial" w:eastAsia="Times New Roman" w:hAnsi="Arial" w:cs="Arial"/>
          <w:sz w:val="20"/>
          <w:szCs w:val="20"/>
          <w:lang w:eastAsia="en-GB"/>
        </w:rPr>
        <w:br/>
        <w:t>· overnight, including activity occurring between 2am and 6am where the statutory conditions are met.</w:t>
      </w:r>
    </w:p>
    <w:p w14:paraId="22B85111" w14:textId="77777777" w:rsidR="00F72175" w:rsidRPr="00F72175" w:rsidRDefault="00F72175" w:rsidP="00F72175">
      <w:pPr>
        <w:spacing w:before="100" w:beforeAutospacing="1" w:after="100" w:afterAutospacing="1" w:line="240" w:lineRule="auto"/>
        <w:rPr>
          <w:rFonts w:ascii="Arial" w:eastAsia="Times New Roman" w:hAnsi="Arial" w:cs="Arial"/>
          <w:sz w:val="20"/>
          <w:szCs w:val="20"/>
          <w:lang w:eastAsia="en-GB"/>
        </w:rPr>
      </w:pPr>
      <w:r w:rsidRPr="00F72175">
        <w:rPr>
          <w:rFonts w:ascii="Arial" w:eastAsia="Times New Roman" w:hAnsi="Arial" w:cs="Arial"/>
          <w:sz w:val="20"/>
          <w:szCs w:val="20"/>
          <w:lang w:eastAsia="en-GB"/>
        </w:rPr>
        <w:t>A volunteer undertaking regulated activity must have an enhanced DBS check with children’s barred list information.</w:t>
      </w:r>
    </w:p>
    <w:p w14:paraId="140AB45F" w14:textId="77777777" w:rsidR="00F72175" w:rsidRPr="00F72175" w:rsidRDefault="00F72175" w:rsidP="00F72175">
      <w:pPr>
        <w:spacing w:before="100" w:beforeAutospacing="1" w:after="100" w:afterAutospacing="1" w:line="240" w:lineRule="auto"/>
        <w:rPr>
          <w:rFonts w:ascii="Arial" w:eastAsia="Times New Roman" w:hAnsi="Arial" w:cs="Arial"/>
          <w:sz w:val="20"/>
          <w:szCs w:val="20"/>
          <w:lang w:eastAsia="en-GB"/>
        </w:rPr>
      </w:pPr>
      <w:r w:rsidRPr="00F72175">
        <w:rPr>
          <w:rFonts w:ascii="Arial" w:eastAsia="Times New Roman" w:hAnsi="Arial" w:cs="Arial"/>
          <w:sz w:val="20"/>
          <w:szCs w:val="20"/>
          <w:lang w:eastAsia="en-GB"/>
        </w:rPr>
        <w:t>It is an offence for:</w:t>
      </w:r>
    </w:p>
    <w:p w14:paraId="79B66704" w14:textId="77777777" w:rsidR="00F72175" w:rsidRPr="00F72175" w:rsidRDefault="00F72175" w:rsidP="00F72175">
      <w:pPr>
        <w:spacing w:before="100" w:beforeAutospacing="1" w:after="100" w:afterAutospacing="1" w:line="240" w:lineRule="auto"/>
        <w:rPr>
          <w:rFonts w:ascii="Arial" w:eastAsia="Times New Roman" w:hAnsi="Arial" w:cs="Arial"/>
          <w:sz w:val="20"/>
          <w:szCs w:val="20"/>
          <w:lang w:eastAsia="en-GB"/>
        </w:rPr>
      </w:pPr>
      <w:r w:rsidRPr="00F72175">
        <w:rPr>
          <w:rFonts w:ascii="Arial" w:eastAsia="Times New Roman" w:hAnsi="Arial" w:cs="Arial"/>
          <w:sz w:val="20"/>
          <w:szCs w:val="20"/>
          <w:lang w:eastAsia="en-GB"/>
        </w:rPr>
        <w:t>· a person who is barred from working with children to undertake regulated activity; or</w:t>
      </w:r>
      <w:r w:rsidRPr="00F72175">
        <w:rPr>
          <w:rFonts w:ascii="Arial" w:eastAsia="Times New Roman" w:hAnsi="Arial" w:cs="Arial"/>
          <w:sz w:val="20"/>
          <w:szCs w:val="20"/>
          <w:lang w:eastAsia="en-GB"/>
        </w:rPr>
        <w:br/>
        <w:t>· an organisation knowingly to permit a barred person to undertake regulated activity.</w:t>
      </w:r>
    </w:p>
    <w:p w14:paraId="659B01BB" w14:textId="77777777" w:rsidR="00F72175" w:rsidRPr="00F72175" w:rsidRDefault="00F72175" w:rsidP="00F72175">
      <w:pPr>
        <w:spacing w:before="100" w:beforeAutospacing="1" w:after="100" w:afterAutospacing="1" w:line="240" w:lineRule="auto"/>
        <w:rPr>
          <w:rFonts w:ascii="Arial" w:eastAsia="Times New Roman" w:hAnsi="Arial" w:cs="Arial"/>
          <w:sz w:val="20"/>
          <w:szCs w:val="20"/>
          <w:lang w:eastAsia="en-GB"/>
        </w:rPr>
      </w:pPr>
      <w:r w:rsidRPr="00F72175">
        <w:rPr>
          <w:rFonts w:ascii="Arial" w:eastAsia="Times New Roman" w:hAnsi="Arial" w:cs="Arial"/>
          <w:sz w:val="20"/>
          <w:szCs w:val="20"/>
          <w:lang w:eastAsia="en-GB"/>
        </w:rPr>
        <w:t>Occasional volunteers who do not meet the statutory frequency or period conditions do not automatically become engaged in regulated activity simply because the supervision exemption has been removed. Appropriate safeguarding checks and supervision arrangements must nevertheless be considered for every volunteer role.</w:t>
      </w:r>
    </w:p>
    <w:p w14:paraId="069E57C0" w14:textId="77777777" w:rsidR="00F72175" w:rsidRPr="00F72175" w:rsidRDefault="00F72175" w:rsidP="00F72175">
      <w:pPr>
        <w:spacing w:before="100" w:beforeAutospacing="1" w:after="100" w:afterAutospacing="1" w:line="240" w:lineRule="auto"/>
        <w:rPr>
          <w:rFonts w:ascii="Arial" w:eastAsia="Times New Roman" w:hAnsi="Arial" w:cs="Arial"/>
          <w:sz w:val="20"/>
          <w:szCs w:val="20"/>
          <w:lang w:eastAsia="en-GB"/>
        </w:rPr>
      </w:pPr>
      <w:r w:rsidRPr="00F72175">
        <w:rPr>
          <w:rFonts w:ascii="Arial" w:eastAsia="Times New Roman" w:hAnsi="Arial" w:cs="Arial"/>
          <w:sz w:val="20"/>
          <w:szCs w:val="20"/>
          <w:lang w:eastAsia="en-GB"/>
        </w:rPr>
        <w:t>Schools will assess the nature and frequency of each role and determine the appropriate level of DBS and barred-list check in accordance with legislation, Keeping Children Safe in Education and current DBS/DfE guidance.</w:t>
      </w:r>
    </w:p>
    <w:p w14:paraId="676DECFD" w14:textId="2ED759DF" w:rsidR="00335F28" w:rsidRPr="00F72175" w:rsidRDefault="00F72175" w:rsidP="00F72175">
      <w:pPr>
        <w:spacing w:before="100" w:beforeAutospacing="1" w:after="100" w:afterAutospacing="1" w:line="240" w:lineRule="auto"/>
        <w:rPr>
          <w:rFonts w:ascii="Arial" w:eastAsia="Times New Roman" w:hAnsi="Arial" w:cs="Arial"/>
          <w:sz w:val="20"/>
          <w:szCs w:val="20"/>
          <w:lang w:eastAsia="en-GB"/>
        </w:rPr>
      </w:pPr>
      <w:r w:rsidRPr="00F72175">
        <w:rPr>
          <w:rFonts w:ascii="Arial" w:eastAsia="Times New Roman" w:hAnsi="Arial" w:cs="Arial"/>
          <w:sz w:val="20"/>
          <w:szCs w:val="20"/>
          <w:lang w:eastAsia="en-GB"/>
        </w:rPr>
        <w:t>Records of required checks will be maintained in accordance with Single Central Record requirements and Trust safer recruitment procedures.</w:t>
      </w:r>
    </w:p>
    <w:p w14:paraId="7F299A6C" w14:textId="77777777" w:rsid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242424"/>
          <w:sz w:val="20"/>
          <w:szCs w:val="20"/>
          <w:lang w:eastAsia="en-GB"/>
        </w:rPr>
      </w:pPr>
      <w:r w:rsidRPr="00335F28">
        <w:rPr>
          <w:rFonts w:ascii="Arial" w:eastAsia="Times New Roman" w:hAnsi="Arial" w:cs="Arial"/>
          <w:b/>
          <w:color w:val="242424"/>
          <w:sz w:val="20"/>
          <w:szCs w:val="20"/>
          <w:lang w:eastAsia="en-GB"/>
        </w:rPr>
        <w:t xml:space="preserve">10.14 Childcare Disqualification Requirements </w:t>
      </w:r>
    </w:p>
    <w:p w14:paraId="7A160C61"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3AE5DBB3"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242424"/>
          <w:sz w:val="20"/>
          <w:szCs w:val="20"/>
          <w:lang w:eastAsia="en-GB"/>
        </w:rPr>
      </w:pPr>
      <w:r w:rsidRPr="00335F28">
        <w:rPr>
          <w:rFonts w:ascii="Arial" w:eastAsia="Times New Roman" w:hAnsi="Arial" w:cs="Arial"/>
          <w:b/>
          <w:color w:val="242424"/>
          <w:sz w:val="20"/>
          <w:szCs w:val="20"/>
          <w:lang w:eastAsia="en-GB"/>
        </w:rPr>
        <w:t>This section applies only to Moss Valley Primary Academy and The Deans Primary Academy, which provide Early Years Foundation Stage (EYFS) provision.</w:t>
      </w:r>
    </w:p>
    <w:p w14:paraId="1F2A429D"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334A39AF"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242424"/>
          <w:sz w:val="20"/>
          <w:szCs w:val="20"/>
          <w:lang w:eastAsia="en-GB"/>
        </w:rPr>
      </w:pPr>
      <w:r w:rsidRPr="00335F28">
        <w:rPr>
          <w:rFonts w:ascii="Arial" w:eastAsia="Times New Roman" w:hAnsi="Arial" w:cs="Arial"/>
          <w:b/>
          <w:color w:val="242424"/>
          <w:sz w:val="20"/>
          <w:szCs w:val="20"/>
          <w:lang w:eastAsia="en-GB"/>
        </w:rPr>
        <w:t>Legal Framework</w:t>
      </w:r>
    </w:p>
    <w:p w14:paraId="4193AE57"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5994092F"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AD754D">
        <w:rPr>
          <w:rFonts w:ascii="Arial" w:eastAsia="Times New Roman" w:hAnsi="Arial" w:cs="Arial"/>
          <w:color w:val="242424"/>
          <w:sz w:val="20"/>
          <w:szCs w:val="20"/>
          <w:lang w:eastAsia="en-GB"/>
        </w:rPr>
        <w:t>Under the</w:t>
      </w:r>
      <w:r w:rsidR="00AD754D" w:rsidRPr="00AD754D">
        <w:rPr>
          <w:rFonts w:ascii="Arial" w:eastAsia="Times New Roman" w:hAnsi="Arial" w:cs="Arial"/>
          <w:color w:val="242424"/>
          <w:sz w:val="20"/>
          <w:szCs w:val="20"/>
          <w:lang w:eastAsia="en-GB"/>
        </w:rPr>
        <w:t xml:space="preserve"> </w:t>
      </w:r>
      <w:hyperlink r:id="rId9" w:history="1">
        <w:r w:rsidR="00AD754D" w:rsidRPr="00AD754D">
          <w:rPr>
            <w:rStyle w:val="Hyperlink"/>
            <w:rFonts w:ascii="Arial" w:eastAsia="Arial" w:hAnsi="Arial" w:cs="Arial"/>
            <w:sz w:val="20"/>
            <w:szCs w:val="20"/>
          </w:rPr>
          <w:t>Childcare Act 2006</w:t>
        </w:r>
      </w:hyperlink>
      <w:r w:rsidRPr="00AD754D">
        <w:rPr>
          <w:rFonts w:ascii="Arial" w:eastAsia="Times New Roman" w:hAnsi="Arial" w:cs="Arial"/>
          <w:color w:val="242424"/>
          <w:sz w:val="20"/>
          <w:szCs w:val="20"/>
          <w:lang w:eastAsia="en-GB"/>
        </w:rPr>
        <w:t xml:space="preserve"> and </w:t>
      </w:r>
      <w:hyperlink r:id="rId10" w:history="1">
        <w:r w:rsidR="00AD754D" w:rsidRPr="00AD754D">
          <w:rPr>
            <w:rStyle w:val="Hyperlink"/>
            <w:rFonts w:ascii="Arial" w:eastAsia="Arial" w:hAnsi="Arial" w:cs="Arial"/>
            <w:sz w:val="20"/>
            <w:szCs w:val="20"/>
          </w:rPr>
          <w:t>Childcare (Disqualification) and Childcare (Early Years Provision Free of Charge) (Extended Entitlement) (Amendment) Regulations 2018</w:t>
        </w:r>
      </w:hyperlink>
      <w:r w:rsidRPr="00AD754D">
        <w:rPr>
          <w:rFonts w:ascii="Arial" w:eastAsia="Times New Roman" w:hAnsi="Arial" w:cs="Arial"/>
          <w:color w:val="242424"/>
          <w:sz w:val="20"/>
          <w:szCs w:val="20"/>
          <w:lang w:eastAsia="en-GB"/>
        </w:rPr>
        <w:t>, people who have committed certain criminal offences are disqualified by law from</w:t>
      </w:r>
      <w:r w:rsidRPr="00335F28">
        <w:rPr>
          <w:rFonts w:ascii="Arial" w:eastAsia="Times New Roman" w:hAnsi="Arial" w:cs="Arial"/>
          <w:color w:val="242424"/>
          <w:sz w:val="20"/>
          <w:szCs w:val="20"/>
          <w:lang w:eastAsia="en-GB"/>
        </w:rPr>
        <w:t>:</w:t>
      </w:r>
    </w:p>
    <w:p w14:paraId="1F313827"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3E43EF1C" w14:textId="77777777" w:rsidR="00335F28" w:rsidRPr="00335F28" w:rsidRDefault="00335F28">
      <w:pPr>
        <w:pStyle w:val="ListParagraph"/>
        <w:numPr>
          <w:ilvl w:val="0"/>
          <w:numId w:val="35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Providing childcare</w:t>
      </w:r>
    </w:p>
    <w:p w14:paraId="4F38CED3" w14:textId="77777777" w:rsidR="00335F28" w:rsidRPr="00335F28" w:rsidRDefault="00335F28">
      <w:pPr>
        <w:pStyle w:val="ListParagraph"/>
        <w:numPr>
          <w:ilvl w:val="0"/>
          <w:numId w:val="35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Being directly concerned in the management of childcare provision</w:t>
      </w:r>
    </w:p>
    <w:p w14:paraId="516363B2"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6CF484D8"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242424"/>
          <w:sz w:val="20"/>
          <w:szCs w:val="20"/>
          <w:lang w:eastAsia="en-GB"/>
        </w:rPr>
      </w:pPr>
      <w:r w:rsidRPr="00335F28">
        <w:rPr>
          <w:rFonts w:ascii="Arial" w:eastAsia="Times New Roman" w:hAnsi="Arial" w:cs="Arial"/>
          <w:b/>
          <w:color w:val="242424"/>
          <w:sz w:val="20"/>
          <w:szCs w:val="20"/>
          <w:lang w:eastAsia="en-GB"/>
        </w:rPr>
        <w:t>Who This Applies To</w:t>
      </w:r>
    </w:p>
    <w:p w14:paraId="7B9942DC"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41A6DD72"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The regulations apply to all staff (including volunteers and casual workers) who work in, or are directly concerned with managing:</w:t>
      </w:r>
    </w:p>
    <w:p w14:paraId="398A2B11"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04A2FE0D"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Early Years Provision (birth until 1 September following a child's 5th birthday)</w:t>
      </w:r>
    </w:p>
    <w:p w14:paraId="7BF8E826"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16EEF930" w14:textId="77777777" w:rsidR="00335F28" w:rsidRPr="00335F28" w:rsidRDefault="00335F28">
      <w:pPr>
        <w:pStyle w:val="ListParagraph"/>
        <w:numPr>
          <w:ilvl w:val="0"/>
          <w:numId w:val="35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Staff who provide any care for a child up to and including reception age</w:t>
      </w:r>
    </w:p>
    <w:p w14:paraId="68DA51D2" w14:textId="77777777" w:rsidR="00335F28" w:rsidRPr="00335F28" w:rsidRDefault="00335F28">
      <w:pPr>
        <w:pStyle w:val="ListParagraph"/>
        <w:numPr>
          <w:ilvl w:val="0"/>
          <w:numId w:val="35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Education in nursery and reception classes</w:t>
      </w:r>
    </w:p>
    <w:p w14:paraId="1A81C5A6" w14:textId="77777777" w:rsidR="00335F28" w:rsidRPr="00335F28" w:rsidRDefault="00335F28">
      <w:pPr>
        <w:pStyle w:val="ListParagraph"/>
        <w:numPr>
          <w:ilvl w:val="0"/>
          <w:numId w:val="35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Any supervised activity (such as breakfast clubs, lunchtime supervision and after-school care) both during and outside school hours for children in the early years age range</w:t>
      </w:r>
    </w:p>
    <w:p w14:paraId="7F883B68"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285BF746"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Later Years Provision (for children under 8 outside school hours)</w:t>
      </w:r>
    </w:p>
    <w:p w14:paraId="6B2A00E2"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4570D0BE" w14:textId="77777777" w:rsidR="00335F28" w:rsidRPr="00335F28" w:rsidRDefault="00335F28">
      <w:pPr>
        <w:pStyle w:val="ListParagraph"/>
        <w:numPr>
          <w:ilvl w:val="0"/>
          <w:numId w:val="35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Staff who work in before-school settings such as breakfast clubs</w:t>
      </w:r>
    </w:p>
    <w:p w14:paraId="1404DF6B" w14:textId="77777777" w:rsidR="00335F28" w:rsidRPr="00335F28" w:rsidRDefault="00335F28">
      <w:pPr>
        <w:pStyle w:val="ListParagraph"/>
        <w:numPr>
          <w:ilvl w:val="0"/>
          <w:numId w:val="35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Staff who work in after-school provision for children under 8</w:t>
      </w:r>
    </w:p>
    <w:p w14:paraId="19FBCFE9"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6C63CE6C"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This includes:</w:t>
      </w:r>
    </w:p>
    <w:p w14:paraId="4BF2E897"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40D1BD26" w14:textId="77777777" w:rsidR="00335F28" w:rsidRPr="00335F28" w:rsidRDefault="00335F28">
      <w:pPr>
        <w:pStyle w:val="ListParagraph"/>
        <w:numPr>
          <w:ilvl w:val="0"/>
          <w:numId w:val="35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Teachers and teaching assistants in nursery and reception</w:t>
      </w:r>
    </w:p>
    <w:p w14:paraId="495241E8" w14:textId="77777777" w:rsidR="00335F28" w:rsidRPr="00335F28" w:rsidRDefault="00335F28">
      <w:pPr>
        <w:pStyle w:val="ListParagraph"/>
        <w:numPr>
          <w:ilvl w:val="0"/>
          <w:numId w:val="35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Breakfast club and after-school club staff working with children under 8</w:t>
      </w:r>
    </w:p>
    <w:p w14:paraId="73B738B8" w14:textId="77777777" w:rsidR="00335F28" w:rsidRPr="00335F28" w:rsidRDefault="00335F28">
      <w:pPr>
        <w:pStyle w:val="ListParagraph"/>
        <w:numPr>
          <w:ilvl w:val="0"/>
          <w:numId w:val="35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Lunchtime supervisors working with EYFS children</w:t>
      </w:r>
    </w:p>
    <w:p w14:paraId="5707EA12" w14:textId="77777777" w:rsidR="00335F28" w:rsidRPr="00335F28" w:rsidRDefault="00335F28">
      <w:pPr>
        <w:pStyle w:val="ListParagraph"/>
        <w:numPr>
          <w:ilvl w:val="0"/>
          <w:numId w:val="35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Headteacher and other senior leaders involved in managing these provisions</w:t>
      </w:r>
    </w:p>
    <w:p w14:paraId="65AB9EB6" w14:textId="77777777" w:rsidR="00335F28" w:rsidRPr="00335F28" w:rsidRDefault="00335F28">
      <w:pPr>
        <w:pStyle w:val="ListParagraph"/>
        <w:numPr>
          <w:ilvl w:val="0"/>
          <w:numId w:val="35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Volunteers and casual workers in these settings</w:t>
      </w:r>
    </w:p>
    <w:p w14:paraId="03F494B9" w14:textId="77777777" w:rsidR="00335F28" w:rsidRPr="00335F28" w:rsidRDefault="00335F28">
      <w:pPr>
        <w:pStyle w:val="ListParagraph"/>
        <w:numPr>
          <w:ilvl w:val="0"/>
          <w:numId w:val="35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Self-employed contractors (such as music teachers or sports coaches) working in relevant settings</w:t>
      </w:r>
    </w:p>
    <w:p w14:paraId="58FA2033"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0EB217B3"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This does NOT include:</w:t>
      </w:r>
    </w:p>
    <w:p w14:paraId="6143F954"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07C0FA6A" w14:textId="77777777" w:rsidR="00335F28" w:rsidRPr="00335F28" w:rsidRDefault="00335F28">
      <w:pPr>
        <w:pStyle w:val="ListParagraph"/>
        <w:numPr>
          <w:ilvl w:val="0"/>
          <w:numId w:val="35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Staff who only work with children above reception age during school hours</w:t>
      </w:r>
    </w:p>
    <w:p w14:paraId="11536165" w14:textId="77777777" w:rsidR="00335F28" w:rsidRPr="00335F28" w:rsidRDefault="00335F28">
      <w:pPr>
        <w:pStyle w:val="ListParagraph"/>
        <w:numPr>
          <w:ilvl w:val="0"/>
          <w:numId w:val="35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Staff who only provide childcare for children aged 8 or over</w:t>
      </w:r>
    </w:p>
    <w:p w14:paraId="46CC0B99" w14:textId="77777777" w:rsidR="00335F28" w:rsidRPr="00335F28" w:rsidRDefault="00335F28">
      <w:pPr>
        <w:pStyle w:val="ListParagraph"/>
        <w:numPr>
          <w:ilvl w:val="0"/>
          <w:numId w:val="35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Caretakers, cleaners, drivers, catering and office staff (unless they regularly work in the relevant settings)</w:t>
      </w:r>
    </w:p>
    <w:p w14:paraId="1CE5D75B" w14:textId="77777777" w:rsidR="00335F28" w:rsidRPr="00335F28" w:rsidRDefault="00335F28">
      <w:pPr>
        <w:pStyle w:val="ListParagraph"/>
        <w:numPr>
          <w:ilvl w:val="0"/>
          <w:numId w:val="35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Governors or trustees</w:t>
      </w:r>
    </w:p>
    <w:p w14:paraId="388391AE"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242424"/>
          <w:sz w:val="20"/>
          <w:szCs w:val="20"/>
          <w:lang w:eastAsia="en-GB"/>
        </w:rPr>
      </w:pPr>
    </w:p>
    <w:p w14:paraId="2A788EF6"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b/>
          <w:color w:val="242424"/>
          <w:sz w:val="20"/>
          <w:szCs w:val="20"/>
          <w:lang w:eastAsia="en-GB"/>
        </w:rPr>
        <w:t>Disqualification Criteria</w:t>
      </w:r>
    </w:p>
    <w:p w14:paraId="6E114988"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283EE244"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A person is disqualified if they:</w:t>
      </w:r>
    </w:p>
    <w:p w14:paraId="0F7B07EC"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7DEBAB91" w14:textId="77777777" w:rsidR="00335F28" w:rsidRPr="00335F28" w:rsidRDefault="00335F28">
      <w:pPr>
        <w:pStyle w:val="ListParagraph"/>
        <w:numPr>
          <w:ilvl w:val="0"/>
          <w:numId w:val="35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Are on the Disclosure and Barring Service (DBS) children's barred list</w:t>
      </w:r>
    </w:p>
    <w:p w14:paraId="5521DAC7" w14:textId="77777777" w:rsidR="00335F28" w:rsidRPr="00335F28" w:rsidRDefault="00335F28">
      <w:pPr>
        <w:pStyle w:val="ListParagraph"/>
        <w:numPr>
          <w:ilvl w:val="0"/>
          <w:numId w:val="35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Have been convicted of certain violent or sexual offences against children or adults</w:t>
      </w:r>
    </w:p>
    <w:p w14:paraId="0ED2DCF0" w14:textId="77777777" w:rsidR="00335F28" w:rsidRPr="00335F28" w:rsidRDefault="00335F28">
      <w:pPr>
        <w:pStyle w:val="ListParagraph"/>
        <w:numPr>
          <w:ilvl w:val="0"/>
          <w:numId w:val="35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Have been convicted of other relevant offences (see Appendices to DfE statutory guidance on disqualification)</w:t>
      </w:r>
    </w:p>
    <w:p w14:paraId="4A729218" w14:textId="77777777" w:rsidR="00335F28" w:rsidRPr="00335F28" w:rsidRDefault="00335F28">
      <w:pPr>
        <w:pStyle w:val="ListParagraph"/>
        <w:numPr>
          <w:ilvl w:val="0"/>
          <w:numId w:val="35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Are subject to certain orders relating to the care of children</w:t>
      </w:r>
    </w:p>
    <w:p w14:paraId="285B7152" w14:textId="77777777" w:rsidR="00335F28" w:rsidRPr="00335F28" w:rsidRDefault="00335F28">
      <w:pPr>
        <w:pStyle w:val="ListParagraph"/>
        <w:numPr>
          <w:ilvl w:val="0"/>
          <w:numId w:val="35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Have had registration refused or cancelled in relation to childcare or children's homes</w:t>
      </w:r>
    </w:p>
    <w:p w14:paraId="57171F05" w14:textId="77777777" w:rsidR="00335F28" w:rsidRPr="00335F28" w:rsidRDefault="00335F28">
      <w:pPr>
        <w:pStyle w:val="ListParagraph"/>
        <w:numPr>
          <w:ilvl w:val="0"/>
          <w:numId w:val="35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2D0DE08E"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 xml:space="preserve">Disqualification "by association" (being disqualified because someone in your household is disqualified) does </w:t>
      </w:r>
      <w:r w:rsidRPr="00335F28">
        <w:rPr>
          <w:rFonts w:ascii="Arial" w:eastAsia="Times New Roman" w:hAnsi="Arial" w:cs="Arial"/>
          <w:b/>
          <w:color w:val="242424"/>
          <w:sz w:val="20"/>
          <w:szCs w:val="20"/>
          <w:lang w:eastAsia="en-GB"/>
        </w:rPr>
        <w:t xml:space="preserve">NOT </w:t>
      </w:r>
      <w:r w:rsidRPr="00335F28">
        <w:rPr>
          <w:rFonts w:ascii="Arial" w:eastAsia="Times New Roman" w:hAnsi="Arial" w:cs="Arial"/>
          <w:color w:val="242424"/>
          <w:sz w:val="20"/>
          <w:szCs w:val="20"/>
          <w:lang w:eastAsia="en-GB"/>
        </w:rPr>
        <w:t>apply in schools and has not applied since 31 August 2018.</w:t>
      </w:r>
    </w:p>
    <w:p w14:paraId="086C63FB"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41445718"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242424"/>
          <w:sz w:val="20"/>
          <w:szCs w:val="20"/>
          <w:lang w:eastAsia="en-GB"/>
        </w:rPr>
      </w:pPr>
      <w:r w:rsidRPr="00335F28">
        <w:rPr>
          <w:rFonts w:ascii="Arial" w:eastAsia="Times New Roman" w:hAnsi="Arial" w:cs="Arial"/>
          <w:b/>
          <w:color w:val="242424"/>
          <w:sz w:val="20"/>
          <w:szCs w:val="20"/>
          <w:lang w:eastAsia="en-GB"/>
        </w:rPr>
        <w:t>How We Check for Disqualification</w:t>
      </w:r>
    </w:p>
    <w:p w14:paraId="75CE156C"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242424"/>
          <w:sz w:val="20"/>
          <w:szCs w:val="20"/>
          <w:lang w:eastAsia="en-GB"/>
        </w:rPr>
      </w:pPr>
    </w:p>
    <w:p w14:paraId="7E18CB0A"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242424"/>
          <w:sz w:val="20"/>
          <w:szCs w:val="20"/>
          <w:lang w:eastAsia="en-GB"/>
        </w:rPr>
      </w:pPr>
      <w:r w:rsidRPr="00335F28">
        <w:rPr>
          <w:rFonts w:ascii="Arial" w:eastAsia="Times New Roman" w:hAnsi="Arial" w:cs="Arial"/>
          <w:b/>
          <w:color w:val="242424"/>
          <w:sz w:val="20"/>
          <w:szCs w:val="20"/>
          <w:lang w:eastAsia="en-GB"/>
        </w:rPr>
        <w:t>For new staff in relevant roles:</w:t>
      </w:r>
    </w:p>
    <w:p w14:paraId="183233C0"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58F7FCA1" w14:textId="77777777" w:rsidR="00335F28" w:rsidRPr="00335F28" w:rsidRDefault="00335F28">
      <w:pPr>
        <w:pStyle w:val="ListParagraph"/>
        <w:numPr>
          <w:ilvl w:val="0"/>
          <w:numId w:val="36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We request an up-to-date enhanced DBS certificate with barred list check</w:t>
      </w:r>
    </w:p>
    <w:p w14:paraId="3CA388F3" w14:textId="77777777" w:rsidR="00335F28" w:rsidRPr="00335F28" w:rsidRDefault="00335F28">
      <w:pPr>
        <w:pStyle w:val="ListParagraph"/>
        <w:numPr>
          <w:ilvl w:val="0"/>
          <w:numId w:val="36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We conduct all other relevant recruitment checks (including overseas checks where applicable)</w:t>
      </w:r>
    </w:p>
    <w:p w14:paraId="68C9B1A9" w14:textId="77777777" w:rsidR="00335F28" w:rsidRPr="00335F28" w:rsidRDefault="00335F28">
      <w:pPr>
        <w:pStyle w:val="ListParagraph"/>
        <w:numPr>
          <w:ilvl w:val="0"/>
          <w:numId w:val="36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We may conduct online searches of shortlisted candidates</w:t>
      </w:r>
    </w:p>
    <w:p w14:paraId="1CB18301" w14:textId="77777777" w:rsidR="00335F28" w:rsidRPr="00335F28" w:rsidRDefault="00335F28">
      <w:pPr>
        <w:pStyle w:val="ListParagraph"/>
        <w:numPr>
          <w:ilvl w:val="0"/>
          <w:numId w:val="36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We cross-reference the results with the list of relevant offences that would disqualify someone</w:t>
      </w:r>
    </w:p>
    <w:p w14:paraId="60FB7256" w14:textId="77777777" w:rsidR="00335F28" w:rsidRPr="00335F28" w:rsidRDefault="00335F28">
      <w:pPr>
        <w:pStyle w:val="ListParagraph"/>
        <w:numPr>
          <w:ilvl w:val="0"/>
          <w:numId w:val="36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We ask shortlisted candidates to complete a self-declaration before interview</w:t>
      </w:r>
    </w:p>
    <w:p w14:paraId="295E3731"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242424"/>
          <w:sz w:val="20"/>
          <w:szCs w:val="20"/>
          <w:lang w:eastAsia="en-GB"/>
        </w:rPr>
      </w:pPr>
    </w:p>
    <w:p w14:paraId="1E782680"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242424"/>
          <w:sz w:val="20"/>
          <w:szCs w:val="20"/>
          <w:lang w:eastAsia="en-GB"/>
        </w:rPr>
      </w:pPr>
      <w:r w:rsidRPr="00335F28">
        <w:rPr>
          <w:rFonts w:ascii="Arial" w:eastAsia="Times New Roman" w:hAnsi="Arial" w:cs="Arial"/>
          <w:b/>
          <w:color w:val="242424"/>
          <w:sz w:val="20"/>
          <w:szCs w:val="20"/>
          <w:lang w:eastAsia="en-GB"/>
        </w:rPr>
        <w:t>For existing staff redeployed into relevant roles:</w:t>
      </w:r>
    </w:p>
    <w:p w14:paraId="0269ABDC"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2AF2C29B" w14:textId="77777777" w:rsidR="00335F28" w:rsidRPr="00335F28" w:rsidRDefault="00335F28">
      <w:pPr>
        <w:pStyle w:val="ListParagraph"/>
        <w:numPr>
          <w:ilvl w:val="0"/>
          <w:numId w:val="3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We conduct updated recruitment checks as necessary</w:t>
      </w:r>
    </w:p>
    <w:p w14:paraId="3E208A2E" w14:textId="77777777" w:rsidR="00335F28" w:rsidRPr="00335F28" w:rsidRDefault="00335F28">
      <w:pPr>
        <w:pStyle w:val="ListParagraph"/>
        <w:numPr>
          <w:ilvl w:val="0"/>
          <w:numId w:val="3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We use the DBS Update Service where the staff member is registered</w:t>
      </w:r>
    </w:p>
    <w:p w14:paraId="0161D757" w14:textId="77777777" w:rsidR="00335F28" w:rsidRPr="00335F28" w:rsidRDefault="00335F28">
      <w:pPr>
        <w:pStyle w:val="ListParagraph"/>
        <w:numPr>
          <w:ilvl w:val="0"/>
          <w:numId w:val="3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We cross-reference results with disqualification criteria</w:t>
      </w:r>
    </w:p>
    <w:p w14:paraId="218EC2CE"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7CD41407"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242424"/>
          <w:sz w:val="20"/>
          <w:szCs w:val="20"/>
          <w:lang w:eastAsia="en-GB"/>
        </w:rPr>
      </w:pPr>
      <w:r w:rsidRPr="00335F28">
        <w:rPr>
          <w:rFonts w:ascii="Arial" w:eastAsia="Times New Roman" w:hAnsi="Arial" w:cs="Arial"/>
          <w:b/>
          <w:color w:val="242424"/>
          <w:sz w:val="20"/>
          <w:szCs w:val="20"/>
          <w:lang w:eastAsia="en-GB"/>
        </w:rPr>
        <w:t>How We Prevent Unsuitable Candidates Applying</w:t>
      </w:r>
    </w:p>
    <w:p w14:paraId="6F1148EA"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05271E8A"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We reduce the risk of disqualified individuals applying by:</w:t>
      </w:r>
    </w:p>
    <w:p w14:paraId="48CB4C67"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3A3EF511" w14:textId="77777777" w:rsidR="00335F28" w:rsidRPr="00335F28" w:rsidRDefault="00335F28">
      <w:pPr>
        <w:pStyle w:val="ListParagraph"/>
        <w:numPr>
          <w:ilvl w:val="0"/>
          <w:numId w:val="36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Making clear on application forms what safeguarding checks will be conducted</w:t>
      </w:r>
    </w:p>
    <w:p w14:paraId="1C4C6B5D" w14:textId="77777777" w:rsidR="00335F28" w:rsidRPr="00335F28" w:rsidRDefault="00335F28">
      <w:pPr>
        <w:pStyle w:val="ListParagraph"/>
        <w:numPr>
          <w:ilvl w:val="0"/>
          <w:numId w:val="36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Explaining the safeguarding responsibilities of the post</w:t>
      </w:r>
    </w:p>
    <w:p w14:paraId="3ABF8EA0" w14:textId="77777777" w:rsidR="00335F28" w:rsidRPr="00335F28" w:rsidRDefault="00335F28">
      <w:pPr>
        <w:pStyle w:val="ListParagraph"/>
        <w:numPr>
          <w:ilvl w:val="0"/>
          <w:numId w:val="36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Explaining that it's an offence to provide or manage childcare if disqualified</w:t>
      </w:r>
    </w:p>
    <w:p w14:paraId="61CF60AC" w14:textId="77777777" w:rsidR="00335F28" w:rsidRPr="00335F28" w:rsidRDefault="00335F28">
      <w:pPr>
        <w:pStyle w:val="ListParagraph"/>
        <w:numPr>
          <w:ilvl w:val="0"/>
          <w:numId w:val="36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Publishing our child protection policy on the school website</w:t>
      </w:r>
    </w:p>
    <w:p w14:paraId="6BBC8A70" w14:textId="77777777" w:rsidR="00335F28" w:rsidRPr="00335F28" w:rsidRDefault="00335F28">
      <w:pPr>
        <w:pStyle w:val="ListParagraph"/>
        <w:numPr>
          <w:ilvl w:val="0"/>
          <w:numId w:val="36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Seeking references before interview</w:t>
      </w:r>
    </w:p>
    <w:p w14:paraId="3B17D05E" w14:textId="77777777" w:rsidR="00335F28" w:rsidRPr="00335F28" w:rsidRDefault="00335F28">
      <w:pPr>
        <w:pStyle w:val="ListParagraph"/>
        <w:numPr>
          <w:ilvl w:val="0"/>
          <w:numId w:val="36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Asking shortlisted candidates to complete a self-declaration</w:t>
      </w:r>
    </w:p>
    <w:p w14:paraId="1BA16C5C" w14:textId="77777777" w:rsidR="00335F28" w:rsidRPr="00335F28" w:rsidRDefault="00335F28">
      <w:pPr>
        <w:pStyle w:val="ListParagraph"/>
        <w:numPr>
          <w:ilvl w:val="0"/>
          <w:numId w:val="36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Informing candidates that we may carry out online searches</w:t>
      </w:r>
    </w:p>
    <w:p w14:paraId="1AC6C078"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55D2742A"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242424"/>
          <w:sz w:val="20"/>
          <w:szCs w:val="20"/>
          <w:lang w:eastAsia="en-GB"/>
        </w:rPr>
      </w:pPr>
      <w:r w:rsidRPr="00335F28">
        <w:rPr>
          <w:rFonts w:ascii="Arial" w:eastAsia="Times New Roman" w:hAnsi="Arial" w:cs="Arial"/>
          <w:b/>
          <w:color w:val="242424"/>
          <w:sz w:val="20"/>
          <w:szCs w:val="20"/>
          <w:lang w:eastAsia="en-GB"/>
        </w:rPr>
        <w:t>Third-Party Staff</w:t>
      </w:r>
    </w:p>
    <w:p w14:paraId="05BF4E6C"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17302C93"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Where we use agency or third-party staff in relevant settings, we obtain written confirmation from the agency that it has:</w:t>
      </w:r>
    </w:p>
    <w:p w14:paraId="2E2AC4BE"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39CA6F7C" w14:textId="77777777" w:rsidR="00335F28" w:rsidRPr="00335F28" w:rsidRDefault="00335F28">
      <w:pPr>
        <w:pStyle w:val="ListParagraph"/>
        <w:numPr>
          <w:ilvl w:val="0"/>
          <w:numId w:val="36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Informed its staff that it's an offence to work in a relevant setting while disqualified</w:t>
      </w:r>
    </w:p>
    <w:p w14:paraId="2623C64F" w14:textId="77777777" w:rsidR="00335F28" w:rsidRPr="00335F28" w:rsidRDefault="00335F28">
      <w:pPr>
        <w:pStyle w:val="ListParagraph"/>
        <w:numPr>
          <w:ilvl w:val="0"/>
          <w:numId w:val="36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Asked its staff to inform the agency if they could be disqualified</w:t>
      </w:r>
    </w:p>
    <w:p w14:paraId="457B8B82"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242424"/>
          <w:sz w:val="20"/>
          <w:szCs w:val="20"/>
          <w:lang w:eastAsia="en-GB"/>
        </w:rPr>
      </w:pPr>
    </w:p>
    <w:p w14:paraId="2FA3C6A8"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242424"/>
          <w:sz w:val="20"/>
          <w:szCs w:val="20"/>
          <w:lang w:eastAsia="en-GB"/>
        </w:rPr>
      </w:pPr>
      <w:r w:rsidRPr="00335F28">
        <w:rPr>
          <w:rFonts w:ascii="Arial" w:eastAsia="Times New Roman" w:hAnsi="Arial" w:cs="Arial"/>
          <w:b/>
          <w:color w:val="242424"/>
          <w:sz w:val="20"/>
          <w:szCs w:val="20"/>
          <w:lang w:eastAsia="en-GB"/>
        </w:rPr>
        <w:t>Recording</w:t>
      </w:r>
    </w:p>
    <w:p w14:paraId="3908D8FF"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237990CB"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We keep a record of when childcare disqualification checks are completed. This information is:</w:t>
      </w:r>
    </w:p>
    <w:p w14:paraId="09B493A4"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6F90B086" w14:textId="77777777" w:rsidR="00335F28" w:rsidRPr="00335F28" w:rsidRDefault="00335F28">
      <w:pPr>
        <w:pStyle w:val="ListParagraph"/>
        <w:numPr>
          <w:ilvl w:val="0"/>
          <w:numId w:val="36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Recorded on our Single Central Record (or in a separate secure record)</w:t>
      </w:r>
    </w:p>
    <w:p w14:paraId="1CD0FC7E" w14:textId="77777777" w:rsidR="00335F28" w:rsidRPr="00335F28" w:rsidRDefault="00335F28">
      <w:pPr>
        <w:pStyle w:val="ListParagraph"/>
        <w:numPr>
          <w:ilvl w:val="0"/>
          <w:numId w:val="36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Processed in line with UK GDPR requirements</w:t>
      </w:r>
    </w:p>
    <w:p w14:paraId="18733256" w14:textId="77777777" w:rsidR="00335F28" w:rsidRPr="00335F28" w:rsidRDefault="00335F28">
      <w:pPr>
        <w:pStyle w:val="ListParagraph"/>
        <w:numPr>
          <w:ilvl w:val="0"/>
          <w:numId w:val="36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Only retained for as long as necessary</w:t>
      </w:r>
    </w:p>
    <w:p w14:paraId="165EC870" w14:textId="77777777" w:rsidR="00335F28" w:rsidRPr="00335F28" w:rsidRDefault="00335F28">
      <w:pPr>
        <w:pStyle w:val="ListParagraph"/>
        <w:numPr>
          <w:ilvl w:val="0"/>
          <w:numId w:val="36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Stored securely and accessed only by authorised personnel</w:t>
      </w:r>
    </w:p>
    <w:p w14:paraId="4D3C3732"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1A1E5015"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We do NOT ask for or store information about whether a staff member lives with someone who is disqualified, as disqualification "by association" does not apply in schools.</w:t>
      </w:r>
    </w:p>
    <w:p w14:paraId="17F30415"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242424"/>
          <w:sz w:val="20"/>
          <w:szCs w:val="20"/>
          <w:lang w:eastAsia="en-GB"/>
        </w:rPr>
      </w:pPr>
    </w:p>
    <w:p w14:paraId="60F053EC"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242424"/>
          <w:sz w:val="20"/>
          <w:szCs w:val="20"/>
          <w:lang w:eastAsia="en-GB"/>
        </w:rPr>
      </w:pPr>
      <w:r w:rsidRPr="00335F28">
        <w:rPr>
          <w:rFonts w:ascii="Arial" w:eastAsia="Times New Roman" w:hAnsi="Arial" w:cs="Arial"/>
          <w:b/>
          <w:color w:val="242424"/>
          <w:sz w:val="20"/>
          <w:szCs w:val="20"/>
          <w:lang w:eastAsia="en-GB"/>
        </w:rPr>
        <w:t>If someone is disqualified</w:t>
      </w:r>
    </w:p>
    <w:p w14:paraId="7ED06AB5"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1C9AAA20"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If we learn that someone working in a relevant setting is disqualified, we will:</w:t>
      </w:r>
    </w:p>
    <w:p w14:paraId="747D5794"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0795AD53"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1. Remove them from that role immediately</w:t>
      </w:r>
    </w:p>
    <w:p w14:paraId="1426F37D"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2. Inform the staff member that they can apply to Ofsted for a waiver (unless they are on the DBS children's barred list or subject to certain orders)</w:t>
      </w:r>
    </w:p>
    <w:p w14:paraId="3557CDF0"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3. Seek advice from our HR provider, the Local Authority Designated Officer (LADO) and the Designated Safeguarding Lead about:</w:t>
      </w:r>
    </w:p>
    <w:p w14:paraId="04844DA1" w14:textId="77777777" w:rsidR="00335F28" w:rsidRPr="00335F28" w:rsidRDefault="00335F28">
      <w:pPr>
        <w:pStyle w:val="ListParagraph"/>
        <w:numPr>
          <w:ilvl w:val="0"/>
          <w:numId w:val="3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Whether it's appropriate to redeploy the staff member elsewhere in the school</w:t>
      </w:r>
    </w:p>
    <w:p w14:paraId="62A2BA01" w14:textId="77777777" w:rsidR="00335F28" w:rsidRPr="00335F28" w:rsidRDefault="00335F28">
      <w:pPr>
        <w:pStyle w:val="ListParagraph"/>
        <w:numPr>
          <w:ilvl w:val="0"/>
          <w:numId w:val="3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Whether to make adjustments to their role to avoid regulated work</w:t>
      </w:r>
    </w:p>
    <w:p w14:paraId="17C6B220" w14:textId="77777777" w:rsidR="00335F28" w:rsidRPr="00335F28" w:rsidRDefault="00335F28">
      <w:pPr>
        <w:pStyle w:val="ListParagraph"/>
        <w:numPr>
          <w:ilvl w:val="0"/>
          <w:numId w:val="3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Whether to grant paid leave while waiting for a waiver decision</w:t>
      </w:r>
    </w:p>
    <w:p w14:paraId="3CAC2F78" w14:textId="77777777" w:rsidR="00335F28" w:rsidRPr="00335F28" w:rsidRDefault="00335F28">
      <w:pPr>
        <w:pStyle w:val="ListParagraph"/>
        <w:numPr>
          <w:ilvl w:val="0"/>
          <w:numId w:val="3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Whether suspension is necessary (as a last resort)</w:t>
      </w:r>
    </w:p>
    <w:p w14:paraId="34A5F120"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5D202CFE"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The individual must not continue to work in the relevant setting until they have received a waiver from Ofsted.</w:t>
      </w:r>
    </w:p>
    <w:p w14:paraId="366AFA58"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242424"/>
          <w:sz w:val="20"/>
          <w:szCs w:val="20"/>
          <w:lang w:eastAsia="en-GB"/>
        </w:rPr>
      </w:pPr>
    </w:p>
    <w:p w14:paraId="4112D54A"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242424"/>
          <w:sz w:val="20"/>
          <w:szCs w:val="20"/>
          <w:lang w:eastAsia="en-GB"/>
        </w:rPr>
      </w:pPr>
      <w:r w:rsidRPr="00335F28">
        <w:rPr>
          <w:rFonts w:ascii="Arial" w:eastAsia="Times New Roman" w:hAnsi="Arial" w:cs="Arial"/>
          <w:b/>
          <w:color w:val="242424"/>
          <w:sz w:val="20"/>
          <w:szCs w:val="20"/>
          <w:lang w:eastAsia="en-GB"/>
        </w:rPr>
        <w:t>If a Waiver is Not Obtained</w:t>
      </w:r>
    </w:p>
    <w:p w14:paraId="0A8D5120"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6A6DF8E9"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If the staff member does not apply for a waiver, or if a waiver is declined, we will:</w:t>
      </w:r>
    </w:p>
    <w:p w14:paraId="17F2FD01"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5FE0DA97" w14:textId="77777777" w:rsidR="00335F28" w:rsidRPr="00335F28" w:rsidRDefault="00335F28">
      <w:pPr>
        <w:pStyle w:val="ListParagraph"/>
        <w:numPr>
          <w:ilvl w:val="0"/>
          <w:numId w:val="36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Consider whether permanent redeployment is possible</w:t>
      </w:r>
    </w:p>
    <w:p w14:paraId="502EBAC8" w14:textId="77777777" w:rsidR="00335F28" w:rsidRPr="00335F28" w:rsidRDefault="00335F28">
      <w:pPr>
        <w:pStyle w:val="ListParagraph"/>
        <w:numPr>
          <w:ilvl w:val="0"/>
          <w:numId w:val="36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Assess the appropriateness of any redeployment</w:t>
      </w:r>
    </w:p>
    <w:p w14:paraId="2BC06206" w14:textId="77777777" w:rsidR="00335F28" w:rsidRPr="00335F28" w:rsidRDefault="00335F28">
      <w:pPr>
        <w:pStyle w:val="ListParagraph"/>
        <w:numPr>
          <w:ilvl w:val="0"/>
          <w:numId w:val="36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Take steps to legitimately terminate employment if necessary</w:t>
      </w:r>
    </w:p>
    <w:p w14:paraId="0E7D5214"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242424"/>
          <w:sz w:val="20"/>
          <w:szCs w:val="20"/>
          <w:lang w:eastAsia="en-GB"/>
        </w:rPr>
      </w:pPr>
    </w:p>
    <w:p w14:paraId="78C29132"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242424"/>
          <w:sz w:val="20"/>
          <w:szCs w:val="20"/>
          <w:lang w:eastAsia="en-GB"/>
        </w:rPr>
      </w:pPr>
      <w:r w:rsidRPr="00335F28">
        <w:rPr>
          <w:rFonts w:ascii="Arial" w:eastAsia="Times New Roman" w:hAnsi="Arial" w:cs="Arial"/>
          <w:b/>
          <w:color w:val="242424"/>
          <w:sz w:val="20"/>
          <w:szCs w:val="20"/>
          <w:lang w:eastAsia="en-GB"/>
        </w:rPr>
        <w:t>Information for Staff</w:t>
      </w:r>
    </w:p>
    <w:p w14:paraId="5B491363"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1D79B048"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Staff working in relevant roles will be:</w:t>
      </w:r>
    </w:p>
    <w:p w14:paraId="606C8289"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3DD8AD71" w14:textId="77777777" w:rsidR="00335F28" w:rsidRPr="00335F28" w:rsidRDefault="00335F28">
      <w:pPr>
        <w:pStyle w:val="ListParagraph"/>
        <w:numPr>
          <w:ilvl w:val="0"/>
          <w:numId w:val="3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Informed of the childcare disqualification requirements during induction</w:t>
      </w:r>
    </w:p>
    <w:p w14:paraId="3C82A291" w14:textId="77777777" w:rsidR="00335F28" w:rsidRPr="00335F28" w:rsidRDefault="00335F28">
      <w:pPr>
        <w:pStyle w:val="ListParagraph"/>
        <w:numPr>
          <w:ilvl w:val="0"/>
          <w:numId w:val="3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Asked to notify the school immediately if their circumstances change in a way that might mean they are disqualified</w:t>
      </w:r>
    </w:p>
    <w:p w14:paraId="7AA35855" w14:textId="77777777" w:rsidR="00335F28" w:rsidRPr="00335F28" w:rsidRDefault="00335F28">
      <w:pPr>
        <w:pStyle w:val="ListParagraph"/>
        <w:numPr>
          <w:ilvl w:val="0"/>
          <w:numId w:val="3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Reminded that it is an offence to work in a relevant setting while disqualified</w:t>
      </w:r>
    </w:p>
    <w:p w14:paraId="6780B5E7"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4FCF56E1"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242424"/>
          <w:sz w:val="20"/>
          <w:szCs w:val="20"/>
          <w:lang w:eastAsia="en-GB"/>
        </w:rPr>
      </w:pPr>
      <w:r w:rsidRPr="00335F28">
        <w:rPr>
          <w:rFonts w:ascii="Arial" w:eastAsia="Times New Roman" w:hAnsi="Arial" w:cs="Arial"/>
          <w:b/>
          <w:color w:val="242424"/>
          <w:sz w:val="20"/>
          <w:szCs w:val="20"/>
          <w:lang w:eastAsia="en-GB"/>
        </w:rPr>
        <w:t>Further Information</w:t>
      </w:r>
    </w:p>
    <w:p w14:paraId="6044C828"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49BF9F3E"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For full details of the disqualification criteria and process, see:</w:t>
      </w:r>
    </w:p>
    <w:p w14:paraId="574CD8E6" w14:textId="77777777" w:rsidR="00335F28" w:rsidRPr="00335F28" w:rsidRDefault="00335F28" w:rsidP="00335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3A29E56B" w14:textId="77777777" w:rsidR="00AD754D" w:rsidRPr="00AD754D" w:rsidRDefault="00335F28">
      <w:pPr>
        <w:pStyle w:val="ListParagraph"/>
        <w:numPr>
          <w:ilvl w:val="0"/>
          <w:numId w:val="3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DfE s</w:t>
      </w:r>
      <w:r w:rsidR="00AD754D">
        <w:rPr>
          <w:rFonts w:ascii="Arial" w:eastAsia="Times New Roman" w:hAnsi="Arial" w:cs="Arial"/>
          <w:color w:val="242424"/>
          <w:sz w:val="20"/>
          <w:szCs w:val="20"/>
          <w:lang w:eastAsia="en-GB"/>
        </w:rPr>
        <w:t xml:space="preserve">tatutory guidance: </w:t>
      </w:r>
      <w:hyperlink r:id="rId11" w:history="1">
        <w:r w:rsidR="00AD754D" w:rsidRPr="00AD754D">
          <w:rPr>
            <w:rStyle w:val="Hyperlink"/>
            <w:rFonts w:ascii="Arial" w:eastAsia="Times New Roman" w:hAnsi="Arial" w:cs="Arial"/>
            <w:sz w:val="20"/>
            <w:szCs w:val="20"/>
            <w:lang w:eastAsia="en-GB"/>
          </w:rPr>
          <w:t xml:space="preserve"> Disqualification under the Childcare A</w:t>
        </w:r>
        <w:r w:rsidR="00AD754D">
          <w:rPr>
            <w:rStyle w:val="Hyperlink"/>
            <w:rFonts w:ascii="Arial" w:eastAsia="Times New Roman" w:hAnsi="Arial" w:cs="Arial"/>
            <w:sz w:val="20"/>
            <w:szCs w:val="20"/>
            <w:lang w:eastAsia="en-GB"/>
          </w:rPr>
          <w:t>c</w:t>
        </w:r>
        <w:r w:rsidR="00AD754D" w:rsidRPr="00AD754D">
          <w:rPr>
            <w:rStyle w:val="Hyperlink"/>
            <w:rFonts w:ascii="Arial" w:eastAsia="Times New Roman" w:hAnsi="Arial" w:cs="Arial"/>
            <w:sz w:val="20"/>
            <w:szCs w:val="20"/>
            <w:lang w:eastAsia="en-GB"/>
          </w:rPr>
          <w:t>t 2006</w:t>
        </w:r>
      </w:hyperlink>
    </w:p>
    <w:p w14:paraId="745308FE" w14:textId="77777777" w:rsidR="00335F28" w:rsidRPr="00335F28" w:rsidRDefault="00335F28">
      <w:pPr>
        <w:pStyle w:val="ListParagraph"/>
        <w:numPr>
          <w:ilvl w:val="0"/>
          <w:numId w:val="3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r w:rsidRPr="00335F28">
        <w:rPr>
          <w:rFonts w:ascii="Arial" w:eastAsia="Times New Roman" w:hAnsi="Arial" w:cs="Arial"/>
          <w:color w:val="242424"/>
          <w:sz w:val="20"/>
          <w:szCs w:val="20"/>
          <w:lang w:eastAsia="en-GB"/>
        </w:rPr>
        <w:t xml:space="preserve">Ofsted guidance: </w:t>
      </w:r>
      <w:hyperlink r:id="rId12" w:history="1">
        <w:r w:rsidR="00AD754D" w:rsidRPr="00AD754D">
          <w:rPr>
            <w:rStyle w:val="Hyperlink"/>
            <w:rFonts w:ascii="Arial" w:eastAsia="Times New Roman" w:hAnsi="Arial" w:cs="Arial"/>
            <w:sz w:val="20"/>
            <w:szCs w:val="20"/>
            <w:lang w:eastAsia="en-GB"/>
          </w:rPr>
          <w:t>Applying to waive disqualification</w:t>
        </w:r>
      </w:hyperlink>
    </w:p>
    <w:p w14:paraId="308CF149" w14:textId="77777777" w:rsidR="00335F28" w:rsidRPr="00C523AB" w:rsidRDefault="00335F28" w:rsidP="00C4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42424"/>
          <w:sz w:val="20"/>
          <w:szCs w:val="20"/>
          <w:lang w:eastAsia="en-GB"/>
        </w:rPr>
      </w:pPr>
    </w:p>
    <w:p w14:paraId="2A113E7C" w14:textId="77777777" w:rsidR="00D907DC" w:rsidRPr="00C523AB" w:rsidRDefault="00335F28" w:rsidP="00D907DC">
      <w:pPr>
        <w:spacing w:before="100" w:beforeAutospacing="1" w:after="100" w:afterAutospacing="1" w:line="300" w:lineRule="atLeast"/>
        <w:outlineLvl w:val="1"/>
        <w:rPr>
          <w:rFonts w:ascii="Arial" w:eastAsia="Times New Roman" w:hAnsi="Arial" w:cs="Arial"/>
          <w:b/>
          <w:bCs/>
          <w:sz w:val="20"/>
          <w:szCs w:val="20"/>
          <w:lang w:eastAsia="en-GB"/>
        </w:rPr>
      </w:pPr>
      <w:r>
        <w:rPr>
          <w:rFonts w:ascii="Arial" w:eastAsia="Times New Roman" w:hAnsi="Arial" w:cs="Arial"/>
          <w:b/>
          <w:bCs/>
          <w:sz w:val="20"/>
          <w:szCs w:val="20"/>
          <w:lang w:eastAsia="en-GB"/>
        </w:rPr>
        <w:t>10.15</w:t>
      </w:r>
      <w:r w:rsidR="00D907DC" w:rsidRPr="00C523AB">
        <w:rPr>
          <w:rFonts w:ascii="Arial" w:eastAsia="Times New Roman" w:hAnsi="Arial" w:cs="Arial"/>
          <w:b/>
          <w:bCs/>
          <w:sz w:val="20"/>
          <w:szCs w:val="20"/>
          <w:lang w:eastAsia="en-GB"/>
        </w:rPr>
        <w:t xml:space="preserve"> Contractors</w:t>
      </w:r>
    </w:p>
    <w:p w14:paraId="7296E107"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will ensure that appropriate safeguarding arrangements apply to contractors working on Trust premises.</w:t>
      </w:r>
    </w:p>
    <w:p w14:paraId="2143BC69"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Consideration will be given to:</w:t>
      </w:r>
    </w:p>
    <w:p w14:paraId="3E9FCD27" w14:textId="77777777" w:rsidR="00D907DC" w:rsidRPr="00C523AB" w:rsidRDefault="00D907DC">
      <w:pPr>
        <w:numPr>
          <w:ilvl w:val="0"/>
          <w:numId w:val="14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supervision arrangements;</w:t>
      </w:r>
    </w:p>
    <w:p w14:paraId="138E362D" w14:textId="77777777" w:rsidR="00D907DC" w:rsidRPr="00C523AB" w:rsidRDefault="00D907DC">
      <w:pPr>
        <w:numPr>
          <w:ilvl w:val="0"/>
          <w:numId w:val="14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risks;</w:t>
      </w:r>
    </w:p>
    <w:p w14:paraId="51C10A21" w14:textId="77777777" w:rsidR="00D907DC" w:rsidRPr="00C523AB" w:rsidRDefault="00D907DC">
      <w:pPr>
        <w:numPr>
          <w:ilvl w:val="0"/>
          <w:numId w:val="14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nature of contact with children;</w:t>
      </w:r>
    </w:p>
    <w:p w14:paraId="75AE6D26" w14:textId="77777777" w:rsidR="00D907DC" w:rsidRPr="00C523AB" w:rsidRDefault="00D907DC">
      <w:pPr>
        <w:numPr>
          <w:ilvl w:val="0"/>
          <w:numId w:val="14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duration of the work.</w:t>
      </w:r>
    </w:p>
    <w:p w14:paraId="3F9E50DA"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Contractors may be required to provide evidence of safeguarding checks where appropriate.</w:t>
      </w:r>
    </w:p>
    <w:p w14:paraId="37909363"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Schools will determine and document safeguarding arrangements before work commences.</w:t>
      </w:r>
    </w:p>
    <w:p w14:paraId="40730EC9" w14:textId="77777777" w:rsidR="00D907DC" w:rsidRPr="00C523AB" w:rsidRDefault="00335F28" w:rsidP="00D907DC">
      <w:pPr>
        <w:spacing w:before="100" w:beforeAutospacing="1" w:after="100" w:afterAutospacing="1" w:line="300" w:lineRule="atLeast"/>
        <w:outlineLvl w:val="1"/>
        <w:rPr>
          <w:rFonts w:ascii="Arial" w:eastAsia="Times New Roman" w:hAnsi="Arial" w:cs="Arial"/>
          <w:b/>
          <w:bCs/>
          <w:sz w:val="20"/>
          <w:szCs w:val="20"/>
          <w:lang w:eastAsia="en-GB"/>
        </w:rPr>
      </w:pPr>
      <w:r>
        <w:rPr>
          <w:rFonts w:ascii="Arial" w:eastAsia="Times New Roman" w:hAnsi="Arial" w:cs="Arial"/>
          <w:b/>
          <w:bCs/>
          <w:sz w:val="20"/>
          <w:szCs w:val="20"/>
          <w:lang w:eastAsia="en-GB"/>
        </w:rPr>
        <w:t>10.16</w:t>
      </w:r>
      <w:r w:rsidR="00D907DC" w:rsidRPr="00C523AB">
        <w:rPr>
          <w:rFonts w:ascii="Arial" w:eastAsia="Times New Roman" w:hAnsi="Arial" w:cs="Arial"/>
          <w:b/>
          <w:bCs/>
          <w:sz w:val="20"/>
          <w:szCs w:val="20"/>
          <w:lang w:eastAsia="en-GB"/>
        </w:rPr>
        <w:t xml:space="preserve"> Visitors</w:t>
      </w:r>
    </w:p>
    <w:p w14:paraId="190B1C59"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visitors to Kings Academy Trust schools must:</w:t>
      </w:r>
    </w:p>
    <w:p w14:paraId="5A4B4850" w14:textId="77777777" w:rsidR="00D907DC" w:rsidRPr="00C523AB" w:rsidRDefault="00D907DC">
      <w:pPr>
        <w:numPr>
          <w:ilvl w:val="0"/>
          <w:numId w:val="14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sign in using school procedures;</w:t>
      </w:r>
    </w:p>
    <w:p w14:paraId="152217EE" w14:textId="77777777" w:rsidR="00D907DC" w:rsidRPr="00C523AB" w:rsidRDefault="00D907DC">
      <w:pPr>
        <w:numPr>
          <w:ilvl w:val="0"/>
          <w:numId w:val="14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wear appropriate identification;</w:t>
      </w:r>
    </w:p>
    <w:p w14:paraId="57FCCA65" w14:textId="77777777" w:rsidR="00D907DC" w:rsidRPr="00C523AB" w:rsidRDefault="00D907DC">
      <w:pPr>
        <w:numPr>
          <w:ilvl w:val="0"/>
          <w:numId w:val="14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comply with safeguarding expectations;</w:t>
      </w:r>
    </w:p>
    <w:p w14:paraId="17ED62BB" w14:textId="77777777" w:rsidR="00D907DC" w:rsidRPr="00C523AB" w:rsidRDefault="00D907DC">
      <w:pPr>
        <w:numPr>
          <w:ilvl w:val="0"/>
          <w:numId w:val="14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be accompanied where required.</w:t>
      </w:r>
    </w:p>
    <w:p w14:paraId="08F151D7"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Visitors will be provided with safeguarding information, including:</w:t>
      </w:r>
    </w:p>
    <w:p w14:paraId="2CDD5789" w14:textId="77777777" w:rsidR="00D907DC" w:rsidRPr="00C523AB" w:rsidRDefault="00D907DC">
      <w:pPr>
        <w:numPr>
          <w:ilvl w:val="0"/>
          <w:numId w:val="14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contacts;</w:t>
      </w:r>
    </w:p>
    <w:p w14:paraId="4273DF9D" w14:textId="77777777" w:rsidR="00D907DC" w:rsidRPr="00C523AB" w:rsidRDefault="00D907DC">
      <w:pPr>
        <w:numPr>
          <w:ilvl w:val="0"/>
          <w:numId w:val="14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reporting procedures;</w:t>
      </w:r>
    </w:p>
    <w:p w14:paraId="72565064" w14:textId="77777777" w:rsidR="00D907DC" w:rsidRPr="00C523AB" w:rsidRDefault="00D907DC">
      <w:pPr>
        <w:numPr>
          <w:ilvl w:val="0"/>
          <w:numId w:val="14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emergency processes.</w:t>
      </w:r>
    </w:p>
    <w:p w14:paraId="7456FBAB"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Any visitor behaviour that raises safeguarding concerns must be reported immediately to the Designated Safeguarding Lead.</w:t>
      </w:r>
    </w:p>
    <w:p w14:paraId="4801CC2D" w14:textId="77777777" w:rsidR="00D907DC" w:rsidRPr="00C523AB" w:rsidRDefault="00335F28" w:rsidP="00D907DC">
      <w:pPr>
        <w:spacing w:before="100" w:beforeAutospacing="1" w:after="100" w:afterAutospacing="1" w:line="300" w:lineRule="atLeast"/>
        <w:outlineLvl w:val="1"/>
        <w:rPr>
          <w:rFonts w:ascii="Arial" w:eastAsia="Times New Roman" w:hAnsi="Arial" w:cs="Arial"/>
          <w:b/>
          <w:bCs/>
          <w:sz w:val="20"/>
          <w:szCs w:val="20"/>
          <w:lang w:eastAsia="en-GB"/>
        </w:rPr>
      </w:pPr>
      <w:r>
        <w:rPr>
          <w:rFonts w:ascii="Arial" w:eastAsia="Times New Roman" w:hAnsi="Arial" w:cs="Arial"/>
          <w:b/>
          <w:bCs/>
          <w:sz w:val="20"/>
          <w:szCs w:val="20"/>
          <w:lang w:eastAsia="en-GB"/>
        </w:rPr>
        <w:t>10.17</w:t>
      </w:r>
      <w:r w:rsidR="00D907DC" w:rsidRPr="00C523AB">
        <w:rPr>
          <w:rFonts w:ascii="Arial" w:eastAsia="Times New Roman" w:hAnsi="Arial" w:cs="Arial"/>
          <w:b/>
          <w:bCs/>
          <w:sz w:val="20"/>
          <w:szCs w:val="20"/>
          <w:lang w:eastAsia="en-GB"/>
        </w:rPr>
        <w:t xml:space="preserve"> Staff Conduct and Professional Boundaries</w:t>
      </w:r>
    </w:p>
    <w:p w14:paraId="0802BA56"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staff are expected to maintain professional relationships with pupils and families.</w:t>
      </w:r>
    </w:p>
    <w:p w14:paraId="6BB31C81"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must:</w:t>
      </w:r>
    </w:p>
    <w:p w14:paraId="51596198" w14:textId="77777777" w:rsidR="00D907DC" w:rsidRPr="00C523AB" w:rsidRDefault="00D907DC">
      <w:pPr>
        <w:numPr>
          <w:ilvl w:val="0"/>
          <w:numId w:val="14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act in the best interests of children;</w:t>
      </w:r>
    </w:p>
    <w:p w14:paraId="6D01F13D" w14:textId="77777777" w:rsidR="00D907DC" w:rsidRPr="00C523AB" w:rsidRDefault="00D907DC">
      <w:pPr>
        <w:numPr>
          <w:ilvl w:val="0"/>
          <w:numId w:val="14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maintain professional boundaries;</w:t>
      </w:r>
    </w:p>
    <w:p w14:paraId="7E909603" w14:textId="77777777" w:rsidR="00D907DC" w:rsidRPr="00C523AB" w:rsidRDefault="00D907DC">
      <w:pPr>
        <w:numPr>
          <w:ilvl w:val="0"/>
          <w:numId w:val="14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avoid favouritism;</w:t>
      </w:r>
    </w:p>
    <w:p w14:paraId="0BD7DDAA" w14:textId="77777777" w:rsidR="00D907DC" w:rsidRPr="00C523AB" w:rsidRDefault="00D907DC">
      <w:pPr>
        <w:numPr>
          <w:ilvl w:val="0"/>
          <w:numId w:val="14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avoid inappropriate communication;</w:t>
      </w:r>
    </w:p>
    <w:p w14:paraId="735F7DE0" w14:textId="77777777" w:rsidR="00D907DC" w:rsidRPr="00C523AB" w:rsidRDefault="00D907DC">
      <w:pPr>
        <w:numPr>
          <w:ilvl w:val="0"/>
          <w:numId w:val="14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use approved communication platforms;</w:t>
      </w:r>
    </w:p>
    <w:p w14:paraId="316CE047" w14:textId="77777777" w:rsidR="00D907DC" w:rsidRPr="00C523AB" w:rsidRDefault="00D907DC">
      <w:pPr>
        <w:numPr>
          <w:ilvl w:val="0"/>
          <w:numId w:val="14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follow Trust policies and procedures.</w:t>
      </w:r>
    </w:p>
    <w:p w14:paraId="38E4DED5"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Professional relationships must always remain appropriate and transparent.</w:t>
      </w:r>
    </w:p>
    <w:p w14:paraId="3F455F74" w14:textId="77777777" w:rsidR="00D907DC" w:rsidRPr="00C523AB" w:rsidRDefault="00335F28" w:rsidP="00D907DC">
      <w:pPr>
        <w:spacing w:before="100" w:beforeAutospacing="1" w:after="100" w:afterAutospacing="1" w:line="300" w:lineRule="atLeast"/>
        <w:outlineLvl w:val="1"/>
        <w:rPr>
          <w:rFonts w:ascii="Arial" w:eastAsia="Times New Roman" w:hAnsi="Arial" w:cs="Arial"/>
          <w:b/>
          <w:bCs/>
          <w:sz w:val="20"/>
          <w:szCs w:val="20"/>
          <w:lang w:eastAsia="en-GB"/>
        </w:rPr>
      </w:pPr>
      <w:r>
        <w:rPr>
          <w:rFonts w:ascii="Arial" w:eastAsia="Times New Roman" w:hAnsi="Arial" w:cs="Arial"/>
          <w:b/>
          <w:bCs/>
          <w:sz w:val="20"/>
          <w:szCs w:val="20"/>
          <w:lang w:eastAsia="en-GB"/>
        </w:rPr>
        <w:t>10.18</w:t>
      </w:r>
      <w:r w:rsidR="00D907DC" w:rsidRPr="00C523AB">
        <w:rPr>
          <w:rFonts w:ascii="Arial" w:eastAsia="Times New Roman" w:hAnsi="Arial" w:cs="Arial"/>
          <w:b/>
          <w:bCs/>
          <w:sz w:val="20"/>
          <w:szCs w:val="20"/>
          <w:lang w:eastAsia="en-GB"/>
        </w:rPr>
        <w:t xml:space="preserve"> Low-Level Concerns</w:t>
      </w:r>
    </w:p>
    <w:p w14:paraId="636BC951"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promotes a culture of openness and transparency.</w:t>
      </w:r>
    </w:p>
    <w:p w14:paraId="39172302"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 low-level concern is any concern about an adult's behaviour that:</w:t>
      </w:r>
    </w:p>
    <w:p w14:paraId="47A6E3DC" w14:textId="77777777" w:rsidR="00D907DC" w:rsidRPr="00C523AB" w:rsidRDefault="00D907DC">
      <w:pPr>
        <w:numPr>
          <w:ilvl w:val="0"/>
          <w:numId w:val="14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is inconsistent with the staff code of conduct;</w:t>
      </w:r>
    </w:p>
    <w:p w14:paraId="68804A7B" w14:textId="77777777" w:rsidR="00D907DC" w:rsidRPr="00C523AB" w:rsidRDefault="00D907DC">
      <w:pPr>
        <w:numPr>
          <w:ilvl w:val="0"/>
          <w:numId w:val="14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does not meet the harm threshold;</w:t>
      </w:r>
    </w:p>
    <w:p w14:paraId="1CB64F8A" w14:textId="77777777" w:rsidR="00D907DC" w:rsidRPr="00C523AB" w:rsidRDefault="00D907DC">
      <w:pPr>
        <w:numPr>
          <w:ilvl w:val="0"/>
          <w:numId w:val="14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may indicate unsafe practice.</w:t>
      </w:r>
    </w:p>
    <w:p w14:paraId="19162878"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Low-level concerns should be reported promptly to the Headteacher or appropriate senior leader.</w:t>
      </w:r>
    </w:p>
    <w:p w14:paraId="021B3414"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Recording and reviewing low-level concerns supports safer organisational culture and early identification of patterns of behaviour.</w:t>
      </w:r>
    </w:p>
    <w:p w14:paraId="68A98462" w14:textId="77777777" w:rsidR="00D907DC" w:rsidRPr="00C523AB" w:rsidRDefault="00335F28" w:rsidP="00D907DC">
      <w:pPr>
        <w:spacing w:before="100" w:beforeAutospacing="1" w:after="100" w:afterAutospacing="1" w:line="300" w:lineRule="atLeast"/>
        <w:outlineLvl w:val="1"/>
        <w:rPr>
          <w:rFonts w:ascii="Arial" w:eastAsia="Times New Roman" w:hAnsi="Arial" w:cs="Arial"/>
          <w:b/>
          <w:bCs/>
          <w:sz w:val="20"/>
          <w:szCs w:val="20"/>
          <w:lang w:eastAsia="en-GB"/>
        </w:rPr>
      </w:pPr>
      <w:r>
        <w:rPr>
          <w:rFonts w:ascii="Arial" w:eastAsia="Times New Roman" w:hAnsi="Arial" w:cs="Arial"/>
          <w:b/>
          <w:bCs/>
          <w:sz w:val="20"/>
          <w:szCs w:val="20"/>
          <w:lang w:eastAsia="en-GB"/>
        </w:rPr>
        <w:t>10.19</w:t>
      </w:r>
      <w:r w:rsidR="00D907DC" w:rsidRPr="00C523AB">
        <w:rPr>
          <w:rFonts w:ascii="Arial" w:eastAsia="Times New Roman" w:hAnsi="Arial" w:cs="Arial"/>
          <w:b/>
          <w:bCs/>
          <w:sz w:val="20"/>
          <w:szCs w:val="20"/>
          <w:lang w:eastAsia="en-GB"/>
        </w:rPr>
        <w:t xml:space="preserve"> Allegations and Safeguarding Concerns About Adults</w:t>
      </w:r>
    </w:p>
    <w:p w14:paraId="4A488862"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safeguarding concerns relating to staff, volunteers, contractors or other adults working with children will be managed in accordance with:</w:t>
      </w:r>
    </w:p>
    <w:p w14:paraId="5BA4EDD8" w14:textId="77777777" w:rsidR="00D907DC" w:rsidRPr="00C523AB" w:rsidRDefault="00D907DC">
      <w:pPr>
        <w:numPr>
          <w:ilvl w:val="0"/>
          <w:numId w:val="14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Part Four of Keeping Children Safe in Education 2026;</w:t>
      </w:r>
    </w:p>
    <w:p w14:paraId="614553EE" w14:textId="77777777" w:rsidR="00D907DC" w:rsidRPr="00C523AB" w:rsidRDefault="00D907DC">
      <w:pPr>
        <w:numPr>
          <w:ilvl w:val="0"/>
          <w:numId w:val="14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Local Authority Designated Officer (LADO) procedures;</w:t>
      </w:r>
    </w:p>
    <w:p w14:paraId="3BB1B0D8" w14:textId="77777777" w:rsidR="00D907DC" w:rsidRPr="00C523AB" w:rsidRDefault="00D907DC">
      <w:pPr>
        <w:numPr>
          <w:ilvl w:val="0"/>
          <w:numId w:val="14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relevant Trust policies.</w:t>
      </w:r>
    </w:p>
    <w:p w14:paraId="2ADA3113"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Concerns that an adult may have:</w:t>
      </w:r>
    </w:p>
    <w:p w14:paraId="0F99813E" w14:textId="77777777" w:rsidR="00D907DC" w:rsidRPr="00C523AB" w:rsidRDefault="00D907DC">
      <w:pPr>
        <w:numPr>
          <w:ilvl w:val="0"/>
          <w:numId w:val="14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harmed a child;</w:t>
      </w:r>
    </w:p>
    <w:p w14:paraId="0EFFEB1D" w14:textId="77777777" w:rsidR="00D907DC" w:rsidRPr="00C523AB" w:rsidRDefault="00D907DC">
      <w:pPr>
        <w:numPr>
          <w:ilvl w:val="0"/>
          <w:numId w:val="14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committed a criminal offence against a child;</w:t>
      </w:r>
    </w:p>
    <w:p w14:paraId="0AEB64DF" w14:textId="77777777" w:rsidR="00D907DC" w:rsidRPr="00C523AB" w:rsidRDefault="00D907DC">
      <w:pPr>
        <w:numPr>
          <w:ilvl w:val="0"/>
          <w:numId w:val="14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behaved in a way indicating they may pose a risk to children;</w:t>
      </w:r>
    </w:p>
    <w:p w14:paraId="03896E5F" w14:textId="77777777" w:rsidR="00D907DC" w:rsidRPr="00C523AB" w:rsidRDefault="00D907DC">
      <w:pPr>
        <w:numPr>
          <w:ilvl w:val="0"/>
          <w:numId w:val="14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behaved in a way that may impact suitability to work with children,</w:t>
      </w:r>
    </w:p>
    <w:p w14:paraId="4A5BDE32"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must be reported immediately to the Headteacher.</w:t>
      </w:r>
    </w:p>
    <w:p w14:paraId="4167FA08"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Concerns relating to a Headteacher must be reported to the Chief Executive Officer.</w:t>
      </w:r>
    </w:p>
    <w:p w14:paraId="4CEFE4E4"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Concerns relating to the Chief Executive Officer must be reported to the Chair of Trustees.</w:t>
      </w:r>
    </w:p>
    <w:p w14:paraId="2A2CCC75" w14:textId="77777777" w:rsidR="00D907DC" w:rsidRPr="00C523AB" w:rsidRDefault="00335F28" w:rsidP="00D907DC">
      <w:pPr>
        <w:spacing w:before="100" w:beforeAutospacing="1" w:after="100" w:afterAutospacing="1" w:line="300" w:lineRule="atLeast"/>
        <w:outlineLvl w:val="1"/>
        <w:rPr>
          <w:rFonts w:ascii="Arial" w:eastAsia="Times New Roman" w:hAnsi="Arial" w:cs="Arial"/>
          <w:b/>
          <w:bCs/>
          <w:sz w:val="20"/>
          <w:szCs w:val="20"/>
          <w:lang w:eastAsia="en-GB"/>
        </w:rPr>
      </w:pPr>
      <w:r>
        <w:rPr>
          <w:rFonts w:ascii="Arial" w:eastAsia="Times New Roman" w:hAnsi="Arial" w:cs="Arial"/>
          <w:b/>
          <w:bCs/>
          <w:sz w:val="20"/>
          <w:szCs w:val="20"/>
          <w:lang w:eastAsia="en-GB"/>
        </w:rPr>
        <w:t>10.20</w:t>
      </w:r>
      <w:r w:rsidR="00D907DC" w:rsidRPr="00C523AB">
        <w:rPr>
          <w:rFonts w:ascii="Arial" w:eastAsia="Times New Roman" w:hAnsi="Arial" w:cs="Arial"/>
          <w:b/>
          <w:bCs/>
          <w:sz w:val="20"/>
          <w:szCs w:val="20"/>
          <w:lang w:eastAsia="en-GB"/>
        </w:rPr>
        <w:t xml:space="preserve"> Whistleblowing</w:t>
      </w:r>
    </w:p>
    <w:p w14:paraId="13AC5EE0"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encourages staff to raise concerns where they believe:</w:t>
      </w:r>
    </w:p>
    <w:p w14:paraId="56C07DF5" w14:textId="77777777" w:rsidR="00D907DC" w:rsidRPr="00C523AB" w:rsidRDefault="00D907DC">
      <w:pPr>
        <w:numPr>
          <w:ilvl w:val="0"/>
          <w:numId w:val="14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arrangements are ineffective;</w:t>
      </w:r>
    </w:p>
    <w:p w14:paraId="31ACFDE4" w14:textId="77777777" w:rsidR="00D907DC" w:rsidRPr="00C523AB" w:rsidRDefault="00D907DC">
      <w:pPr>
        <w:numPr>
          <w:ilvl w:val="0"/>
          <w:numId w:val="14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poor practice is occurring;</w:t>
      </w:r>
    </w:p>
    <w:p w14:paraId="5494DE28" w14:textId="77777777" w:rsidR="00D907DC" w:rsidRPr="00C523AB" w:rsidRDefault="00D907DC">
      <w:pPr>
        <w:numPr>
          <w:ilvl w:val="0"/>
          <w:numId w:val="14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may be at risk;</w:t>
      </w:r>
    </w:p>
    <w:p w14:paraId="6E1B8590" w14:textId="77777777" w:rsidR="00D907DC" w:rsidRPr="00C523AB" w:rsidRDefault="00D907DC">
      <w:pPr>
        <w:numPr>
          <w:ilvl w:val="0"/>
          <w:numId w:val="14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concerns have not been appropriately addressed.</w:t>
      </w:r>
    </w:p>
    <w:p w14:paraId="30DFC7C5"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may use:</w:t>
      </w:r>
    </w:p>
    <w:p w14:paraId="13FF9DF8" w14:textId="77777777" w:rsidR="00D907DC" w:rsidRPr="00C523AB" w:rsidRDefault="00D907DC">
      <w:pPr>
        <w:numPr>
          <w:ilvl w:val="0"/>
          <w:numId w:val="14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escalation procedures;</w:t>
      </w:r>
    </w:p>
    <w:p w14:paraId="505BFEEC" w14:textId="77777777" w:rsidR="00D907DC" w:rsidRPr="00C523AB" w:rsidRDefault="00D907DC">
      <w:pPr>
        <w:numPr>
          <w:ilvl w:val="0"/>
          <w:numId w:val="14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Trust whistleblowing procedures;</w:t>
      </w:r>
    </w:p>
    <w:p w14:paraId="744F76AD" w14:textId="77777777" w:rsidR="00D907DC" w:rsidRPr="00C523AB" w:rsidRDefault="00D907DC">
      <w:pPr>
        <w:numPr>
          <w:ilvl w:val="0"/>
          <w:numId w:val="14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external reporting mechanisms where appropriate.</w:t>
      </w:r>
    </w:p>
    <w:p w14:paraId="2788CDF9"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No member of staff will suffer detriment for raising genuine safeguarding concerns in good faith.</w:t>
      </w:r>
    </w:p>
    <w:p w14:paraId="46529E5A"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10.2</w:t>
      </w:r>
      <w:r w:rsidR="00335F28">
        <w:rPr>
          <w:rFonts w:ascii="Arial" w:eastAsia="Times New Roman" w:hAnsi="Arial" w:cs="Arial"/>
          <w:b/>
          <w:bCs/>
          <w:sz w:val="20"/>
          <w:szCs w:val="20"/>
          <w:lang w:eastAsia="en-GB"/>
        </w:rPr>
        <w:t>1</w:t>
      </w:r>
      <w:r w:rsidRPr="00C523AB">
        <w:rPr>
          <w:rFonts w:ascii="Arial" w:eastAsia="Times New Roman" w:hAnsi="Arial" w:cs="Arial"/>
          <w:b/>
          <w:bCs/>
          <w:sz w:val="20"/>
          <w:szCs w:val="20"/>
          <w:lang w:eastAsia="en-GB"/>
        </w:rPr>
        <w:t xml:space="preserve"> Safeguarding Culture</w:t>
      </w:r>
    </w:p>
    <w:p w14:paraId="6A91B4D0"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is committed to maintaining a robust safeguarding culture where:</w:t>
      </w:r>
    </w:p>
    <w:p w14:paraId="72D292C2" w14:textId="77777777" w:rsidR="00D907DC" w:rsidRPr="00C523AB" w:rsidRDefault="00D907DC">
      <w:pPr>
        <w:numPr>
          <w:ilvl w:val="0"/>
          <w:numId w:val="15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is everybody's responsibility;</w:t>
      </w:r>
    </w:p>
    <w:p w14:paraId="13551EB4" w14:textId="77777777" w:rsidR="00D907DC" w:rsidRPr="00C523AB" w:rsidRDefault="00D907DC">
      <w:pPr>
        <w:numPr>
          <w:ilvl w:val="0"/>
          <w:numId w:val="15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recruitment processes are rigorous;</w:t>
      </w:r>
    </w:p>
    <w:p w14:paraId="4387AD64" w14:textId="77777777" w:rsidR="00D907DC" w:rsidRPr="00C523AB" w:rsidRDefault="00D907DC">
      <w:pPr>
        <w:numPr>
          <w:ilvl w:val="0"/>
          <w:numId w:val="15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concerns are raised promptly;</w:t>
      </w:r>
    </w:p>
    <w:p w14:paraId="4713B28A" w14:textId="77777777" w:rsidR="00D907DC" w:rsidRPr="00C523AB" w:rsidRDefault="00D907DC">
      <w:pPr>
        <w:numPr>
          <w:ilvl w:val="0"/>
          <w:numId w:val="15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professional challenge is encouraged;</w:t>
      </w:r>
    </w:p>
    <w:p w14:paraId="59B53079" w14:textId="77777777" w:rsidR="00D907DC" w:rsidRPr="00C523AB" w:rsidRDefault="00D907DC">
      <w:pPr>
        <w:numPr>
          <w:ilvl w:val="0"/>
          <w:numId w:val="15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remain at the centre of decision-making.</w:t>
      </w:r>
    </w:p>
    <w:p w14:paraId="171171B8"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believes that safe recruitment, vigilant oversight and a strong safeguarding culture are fundamental to protecting children and promoting their welfare.</w:t>
      </w:r>
    </w:p>
    <w:p w14:paraId="13445891" w14:textId="77777777" w:rsidR="00D907DC" w:rsidRPr="00C523AB" w:rsidRDefault="00D907DC" w:rsidP="00D907DC">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11. Allegations Against Staff, Low-Level Concerns and Safeguarding Concerns About Adults</w:t>
      </w:r>
    </w:p>
    <w:p w14:paraId="40067969"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11.1 Introduction</w:t>
      </w:r>
    </w:p>
    <w:p w14:paraId="536C769A"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recognises its duty to safeguard children and to ensure that concerns relating to adults working with children are managed promptly, fairly, consistently and effectively.</w:t>
      </w:r>
    </w:p>
    <w:p w14:paraId="030EDA66"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This section applies to:</w:t>
      </w:r>
    </w:p>
    <w:p w14:paraId="6BDD3678" w14:textId="77777777" w:rsidR="00D907DC" w:rsidRPr="00C523AB" w:rsidRDefault="00D907DC">
      <w:pPr>
        <w:numPr>
          <w:ilvl w:val="0"/>
          <w:numId w:val="15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employees;</w:t>
      </w:r>
    </w:p>
    <w:p w14:paraId="207F9B60" w14:textId="77777777" w:rsidR="00D907DC" w:rsidRPr="00C523AB" w:rsidRDefault="00D907DC">
      <w:pPr>
        <w:numPr>
          <w:ilvl w:val="0"/>
          <w:numId w:val="15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agency staff;</w:t>
      </w:r>
    </w:p>
    <w:p w14:paraId="5A786CFE" w14:textId="77777777" w:rsidR="00D907DC" w:rsidRPr="00C523AB" w:rsidRDefault="00D907DC">
      <w:pPr>
        <w:numPr>
          <w:ilvl w:val="0"/>
          <w:numId w:val="15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supply staff;</w:t>
      </w:r>
    </w:p>
    <w:p w14:paraId="58FA322D" w14:textId="77777777" w:rsidR="00D907DC" w:rsidRPr="00C523AB" w:rsidRDefault="00D907DC">
      <w:pPr>
        <w:numPr>
          <w:ilvl w:val="0"/>
          <w:numId w:val="15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volunteers;</w:t>
      </w:r>
    </w:p>
    <w:p w14:paraId="1163C364" w14:textId="77777777" w:rsidR="00D907DC" w:rsidRPr="00C523AB" w:rsidRDefault="00D907DC">
      <w:pPr>
        <w:numPr>
          <w:ilvl w:val="0"/>
          <w:numId w:val="15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contractors;</w:t>
      </w:r>
    </w:p>
    <w:p w14:paraId="3B4B7B0A" w14:textId="77777777" w:rsidR="00D907DC" w:rsidRPr="00C523AB" w:rsidRDefault="00D907DC">
      <w:pPr>
        <w:numPr>
          <w:ilvl w:val="0"/>
          <w:numId w:val="15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governors;</w:t>
      </w:r>
    </w:p>
    <w:p w14:paraId="59BC12D0" w14:textId="77777777" w:rsidR="00D907DC" w:rsidRPr="00C523AB" w:rsidRDefault="00D907DC">
      <w:pPr>
        <w:numPr>
          <w:ilvl w:val="0"/>
          <w:numId w:val="15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trustees;</w:t>
      </w:r>
    </w:p>
    <w:p w14:paraId="1F2A89C9" w14:textId="77777777" w:rsidR="00D907DC" w:rsidRPr="00C523AB" w:rsidRDefault="00D907DC">
      <w:pPr>
        <w:numPr>
          <w:ilvl w:val="0"/>
          <w:numId w:val="15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individuals providing services on behalf of the Trust.</w:t>
      </w:r>
    </w:p>
    <w:p w14:paraId="3DF49DCA"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will manage all concerns relating to adults in accordance with:</w:t>
      </w:r>
    </w:p>
    <w:p w14:paraId="6C5629F1" w14:textId="77777777" w:rsidR="00D907DC" w:rsidRPr="00C523AB" w:rsidRDefault="00D907DC">
      <w:pPr>
        <w:numPr>
          <w:ilvl w:val="0"/>
          <w:numId w:val="15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Keeping Children Safe in Education 2026;</w:t>
      </w:r>
    </w:p>
    <w:p w14:paraId="40940168" w14:textId="77777777" w:rsidR="00D907DC" w:rsidRPr="00C523AB" w:rsidRDefault="00D907DC">
      <w:pPr>
        <w:numPr>
          <w:ilvl w:val="0"/>
          <w:numId w:val="15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local safeguarding partnership procedures;</w:t>
      </w:r>
    </w:p>
    <w:p w14:paraId="0906BA31" w14:textId="77777777" w:rsidR="00D907DC" w:rsidRPr="00C523AB" w:rsidRDefault="00D907DC">
      <w:pPr>
        <w:numPr>
          <w:ilvl w:val="0"/>
          <w:numId w:val="15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Local Authority Designated Officer (LADO) requirements;</w:t>
      </w:r>
    </w:p>
    <w:p w14:paraId="6221A13F" w14:textId="77777777" w:rsidR="00D907DC" w:rsidRPr="00C523AB" w:rsidRDefault="00D907DC">
      <w:pPr>
        <w:numPr>
          <w:ilvl w:val="0"/>
          <w:numId w:val="15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employment legislation;</w:t>
      </w:r>
    </w:p>
    <w:p w14:paraId="3F33D79C" w14:textId="77777777" w:rsidR="00D907DC" w:rsidRPr="00C523AB" w:rsidRDefault="00D907DC">
      <w:pPr>
        <w:numPr>
          <w:ilvl w:val="0"/>
          <w:numId w:val="15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Trust disciplinary procedures.</w:t>
      </w:r>
    </w:p>
    <w:p w14:paraId="42E360D3"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welfare of children will remain the paramount consideration at all times.</w:t>
      </w:r>
    </w:p>
    <w:p w14:paraId="280660BC" w14:textId="77777777" w:rsidR="00D907DC" w:rsidRPr="00C523AB" w:rsidRDefault="00D907DC" w:rsidP="00D907DC">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11.2 Safeguarding Culture</w:t>
      </w:r>
    </w:p>
    <w:p w14:paraId="17B9DD39"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is committed to creating a safeguarding culture in which:</w:t>
      </w:r>
    </w:p>
    <w:p w14:paraId="50688DC7" w14:textId="77777777" w:rsidR="00D907DC" w:rsidRPr="00C523AB" w:rsidRDefault="00D907DC">
      <w:pPr>
        <w:numPr>
          <w:ilvl w:val="0"/>
          <w:numId w:val="15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concerns are raised promptly;</w:t>
      </w:r>
    </w:p>
    <w:p w14:paraId="5613DC5D" w14:textId="77777777" w:rsidR="00D907DC" w:rsidRPr="00C523AB" w:rsidRDefault="00D907DC">
      <w:pPr>
        <w:numPr>
          <w:ilvl w:val="0"/>
          <w:numId w:val="15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professional challenge is encouraged;</w:t>
      </w:r>
    </w:p>
    <w:p w14:paraId="52F9CA27" w14:textId="77777777" w:rsidR="00D907DC" w:rsidRPr="00C523AB" w:rsidRDefault="00D907DC">
      <w:pPr>
        <w:numPr>
          <w:ilvl w:val="0"/>
          <w:numId w:val="15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feel able to report concerns;</w:t>
      </w:r>
    </w:p>
    <w:p w14:paraId="53CD295C" w14:textId="77777777" w:rsidR="00D907DC" w:rsidRPr="00C523AB" w:rsidRDefault="00D907DC">
      <w:pPr>
        <w:numPr>
          <w:ilvl w:val="0"/>
          <w:numId w:val="15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are protected from harm;</w:t>
      </w:r>
    </w:p>
    <w:p w14:paraId="00B89D8B" w14:textId="77777777" w:rsidR="00D907DC" w:rsidRPr="00C523AB" w:rsidRDefault="00D907DC">
      <w:pPr>
        <w:numPr>
          <w:ilvl w:val="0"/>
          <w:numId w:val="15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transparency and accountability are promoted.</w:t>
      </w:r>
    </w:p>
    <w:p w14:paraId="45809F48"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recognises that early reporting of concerns is essential to safeguarding children and maintaining public confidence.</w:t>
      </w:r>
    </w:p>
    <w:p w14:paraId="726B796D"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adults are expected to act professionally and maintain appropriate boundaries at all times.</w:t>
      </w:r>
    </w:p>
    <w:p w14:paraId="201E41F6" w14:textId="77777777" w:rsidR="00D907DC" w:rsidRPr="00C523AB" w:rsidRDefault="00D907DC" w:rsidP="00D907DC">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11.3 Types of Adult Safeguarding Concerns</w:t>
      </w:r>
    </w:p>
    <w:p w14:paraId="43D53B7B"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Concerns relating to adults working with children generally fall into two categories:</w:t>
      </w:r>
    </w:p>
    <w:p w14:paraId="6657B19A" w14:textId="77777777" w:rsidR="00D907DC" w:rsidRPr="00C523AB" w:rsidRDefault="00D907DC" w:rsidP="00D907DC">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Allegations That Meet the Harm Threshold</w:t>
      </w:r>
    </w:p>
    <w:p w14:paraId="4D454B91"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Concerns that indicate an adult may have:</w:t>
      </w:r>
    </w:p>
    <w:p w14:paraId="7670E5B8" w14:textId="77777777" w:rsidR="00D907DC" w:rsidRPr="00C523AB" w:rsidRDefault="00D907DC">
      <w:pPr>
        <w:numPr>
          <w:ilvl w:val="0"/>
          <w:numId w:val="15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behaved in a way that has harmed a child or may have harmed a child;</w:t>
      </w:r>
    </w:p>
    <w:p w14:paraId="6429C132" w14:textId="77777777" w:rsidR="00D907DC" w:rsidRPr="00C523AB" w:rsidRDefault="00D907DC">
      <w:pPr>
        <w:numPr>
          <w:ilvl w:val="0"/>
          <w:numId w:val="15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committed a criminal offence against or related to a child;</w:t>
      </w:r>
    </w:p>
    <w:p w14:paraId="30E59706" w14:textId="77777777" w:rsidR="00D907DC" w:rsidRPr="00C523AB" w:rsidRDefault="00D907DC">
      <w:pPr>
        <w:numPr>
          <w:ilvl w:val="0"/>
          <w:numId w:val="15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behaved towards a child or children in a way that indicates they may pose a risk of harm;</w:t>
      </w:r>
    </w:p>
    <w:p w14:paraId="72DF7E52" w14:textId="77777777" w:rsidR="00D907DC" w:rsidRPr="00C523AB" w:rsidRDefault="00D907DC">
      <w:pPr>
        <w:numPr>
          <w:ilvl w:val="0"/>
          <w:numId w:val="15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behaved or may have behaved in a way that indicates they may not be suitable to work with children.</w:t>
      </w:r>
    </w:p>
    <w:p w14:paraId="02FDF206" w14:textId="77777777" w:rsidR="00D907DC" w:rsidRPr="00C523AB" w:rsidRDefault="00D907DC" w:rsidP="00D907DC">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Low-Level Concerns</w:t>
      </w:r>
    </w:p>
    <w:p w14:paraId="633A88C0"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Concerns about behaviour that:</w:t>
      </w:r>
    </w:p>
    <w:p w14:paraId="579D0CE9" w14:textId="77777777" w:rsidR="00D907DC" w:rsidRPr="00C523AB" w:rsidRDefault="00D907DC">
      <w:pPr>
        <w:numPr>
          <w:ilvl w:val="0"/>
          <w:numId w:val="15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does not meet the harm threshold;</w:t>
      </w:r>
    </w:p>
    <w:p w14:paraId="3F052B59" w14:textId="77777777" w:rsidR="00D907DC" w:rsidRPr="00C523AB" w:rsidRDefault="00D907DC">
      <w:pPr>
        <w:numPr>
          <w:ilvl w:val="0"/>
          <w:numId w:val="15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is inconsistent with the staff code of conduct;</w:t>
      </w:r>
    </w:p>
    <w:p w14:paraId="445CD3F7" w14:textId="77777777" w:rsidR="00D907DC" w:rsidRPr="00C523AB" w:rsidRDefault="00D907DC">
      <w:pPr>
        <w:numPr>
          <w:ilvl w:val="0"/>
          <w:numId w:val="15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may indicate unsafe practice;</w:t>
      </w:r>
    </w:p>
    <w:p w14:paraId="383C9461" w14:textId="77777777" w:rsidR="00D907DC" w:rsidRPr="00C523AB" w:rsidRDefault="00D907DC">
      <w:pPr>
        <w:numPr>
          <w:ilvl w:val="0"/>
          <w:numId w:val="15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may require advice, support, monitoring or management action.</w:t>
      </w:r>
    </w:p>
    <w:p w14:paraId="07152B6D"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concerns will be taken seriously.</w:t>
      </w:r>
    </w:p>
    <w:p w14:paraId="522FB470" w14:textId="77777777" w:rsidR="00D907DC" w:rsidRPr="00C523AB" w:rsidRDefault="00D907DC" w:rsidP="00D907DC">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11.4 Reporting Concerns About Adults</w:t>
      </w:r>
    </w:p>
    <w:p w14:paraId="0B29FD3D"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Any concern regarding an adult working with children must be reported immediately.</w:t>
      </w:r>
    </w:p>
    <w:p w14:paraId="64E4CAC0"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Concerns must not be:</w:t>
      </w:r>
    </w:p>
    <w:p w14:paraId="38430D6E" w14:textId="77777777" w:rsidR="00D907DC" w:rsidRPr="00C523AB" w:rsidRDefault="00D907DC">
      <w:pPr>
        <w:numPr>
          <w:ilvl w:val="0"/>
          <w:numId w:val="15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ignored;</w:t>
      </w:r>
    </w:p>
    <w:p w14:paraId="7F66FB17" w14:textId="77777777" w:rsidR="00D907DC" w:rsidRPr="00C523AB" w:rsidRDefault="00D907DC">
      <w:pPr>
        <w:numPr>
          <w:ilvl w:val="0"/>
          <w:numId w:val="15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investigated by the person receiving the concern;</w:t>
      </w:r>
    </w:p>
    <w:p w14:paraId="2CBBA229" w14:textId="77777777" w:rsidR="00D907DC" w:rsidRPr="00C523AB" w:rsidRDefault="00D907DC">
      <w:pPr>
        <w:numPr>
          <w:ilvl w:val="0"/>
          <w:numId w:val="15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discussed widely;</w:t>
      </w:r>
    </w:p>
    <w:p w14:paraId="3548BBAA" w14:textId="77777777" w:rsidR="00D907DC" w:rsidRPr="00C523AB" w:rsidRDefault="00D907DC">
      <w:pPr>
        <w:numPr>
          <w:ilvl w:val="0"/>
          <w:numId w:val="15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delayed until further evidence is obtained.</w:t>
      </w:r>
    </w:p>
    <w:p w14:paraId="42542826"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person receiving the concern should:</w:t>
      </w:r>
    </w:p>
    <w:p w14:paraId="319506E8" w14:textId="77777777" w:rsidR="00D907DC" w:rsidRPr="00C523AB" w:rsidRDefault="00D907DC">
      <w:pPr>
        <w:numPr>
          <w:ilvl w:val="0"/>
          <w:numId w:val="15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listen carefully;</w:t>
      </w:r>
    </w:p>
    <w:p w14:paraId="3D36C899" w14:textId="77777777" w:rsidR="00D907DC" w:rsidRPr="00C523AB" w:rsidRDefault="00D907DC">
      <w:pPr>
        <w:numPr>
          <w:ilvl w:val="0"/>
          <w:numId w:val="15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record factual information;</w:t>
      </w:r>
    </w:p>
    <w:p w14:paraId="79BA7902" w14:textId="77777777" w:rsidR="00D907DC" w:rsidRPr="00C523AB" w:rsidRDefault="00D907DC">
      <w:pPr>
        <w:numPr>
          <w:ilvl w:val="0"/>
          <w:numId w:val="15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avoid making assumptions;</w:t>
      </w:r>
    </w:p>
    <w:p w14:paraId="01C1435B" w14:textId="77777777" w:rsidR="00D907DC" w:rsidRPr="00C523AB" w:rsidRDefault="00D907DC">
      <w:pPr>
        <w:numPr>
          <w:ilvl w:val="0"/>
          <w:numId w:val="15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report immediately through the appropriate route.</w:t>
      </w:r>
    </w:p>
    <w:p w14:paraId="6E41B6AC"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concerns involving adults require prompt action.</w:t>
      </w:r>
    </w:p>
    <w:p w14:paraId="6A09E2AA" w14:textId="77777777" w:rsidR="00D907DC" w:rsidRPr="00C523AB" w:rsidRDefault="00D907DC" w:rsidP="00D907DC">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11.5 Reporting Routes</w:t>
      </w:r>
    </w:p>
    <w:p w14:paraId="18498008" w14:textId="77777777" w:rsidR="00D907DC" w:rsidRPr="00C523AB" w:rsidRDefault="00D907DC" w:rsidP="00D907DC">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Concerns About a Member of Staff</w:t>
      </w:r>
    </w:p>
    <w:p w14:paraId="56C17870"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Concerns must be reported immediately to the Headteacher.</w:t>
      </w:r>
    </w:p>
    <w:p w14:paraId="5736501B" w14:textId="77777777" w:rsidR="00D907DC" w:rsidRPr="00C523AB" w:rsidRDefault="008C093F" w:rsidP="00D907DC">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 xml:space="preserve">Concerns About an Executice Head teacher or </w:t>
      </w:r>
      <w:r w:rsidR="00D907DC" w:rsidRPr="00C523AB">
        <w:rPr>
          <w:rFonts w:ascii="Arial" w:eastAsia="Times New Roman" w:hAnsi="Arial" w:cs="Arial"/>
          <w:b/>
          <w:bCs/>
          <w:sz w:val="20"/>
          <w:szCs w:val="20"/>
          <w:lang w:eastAsia="en-GB"/>
        </w:rPr>
        <w:t>Headteacher</w:t>
      </w:r>
    </w:p>
    <w:p w14:paraId="59ABF978"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Concerns must be reported immediately to the Chief Executive Officer.</w:t>
      </w:r>
    </w:p>
    <w:p w14:paraId="358E4C62" w14:textId="77777777" w:rsidR="00D907DC" w:rsidRPr="00C523AB" w:rsidRDefault="00D907DC" w:rsidP="00D907DC">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Concerns About the Chief Executive Officer</w:t>
      </w:r>
    </w:p>
    <w:p w14:paraId="2F1512A3"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Concerns must be reported immediately to the Chair of Trustees.</w:t>
      </w:r>
    </w:p>
    <w:p w14:paraId="5678B22F" w14:textId="77777777" w:rsidR="00D907DC" w:rsidRPr="00C523AB" w:rsidRDefault="00D907DC" w:rsidP="00D907DC">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Concerns About a Trustee or Governor</w:t>
      </w:r>
    </w:p>
    <w:p w14:paraId="6F588D0A"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Concerns must be reported to the Chief Executive Officer and/or Chair of Trustees as appropriate.</w:t>
      </w:r>
    </w:p>
    <w:p w14:paraId="33279BEA"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Where immediate risk exists, Children's Social Care and/or the Police should also be contacted.</w:t>
      </w:r>
    </w:p>
    <w:p w14:paraId="11952D69" w14:textId="77777777" w:rsidR="00D907DC" w:rsidRPr="00C523AB" w:rsidRDefault="00D907DC" w:rsidP="00D907DC">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11.6 Initial Consideration of Concerns</w:t>
      </w:r>
    </w:p>
    <w:p w14:paraId="22FBE0F9"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Upon receiving an allegation, the Headteacher, CEO or Chair of Trustees (as appropriate) will:</w:t>
      </w:r>
    </w:p>
    <w:p w14:paraId="33F28367" w14:textId="77777777" w:rsidR="00D907DC" w:rsidRPr="00C523AB" w:rsidRDefault="00D907DC">
      <w:pPr>
        <w:numPr>
          <w:ilvl w:val="0"/>
          <w:numId w:val="15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establish basic factual information;</w:t>
      </w:r>
    </w:p>
    <w:p w14:paraId="79A7E32D" w14:textId="77777777" w:rsidR="00D907DC" w:rsidRPr="00C523AB" w:rsidRDefault="00D907DC">
      <w:pPr>
        <w:numPr>
          <w:ilvl w:val="0"/>
          <w:numId w:val="15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secure evidence where necessary;</w:t>
      </w:r>
    </w:p>
    <w:p w14:paraId="38C3309B" w14:textId="77777777" w:rsidR="00D907DC" w:rsidRPr="00C523AB" w:rsidRDefault="00D907DC">
      <w:pPr>
        <w:numPr>
          <w:ilvl w:val="0"/>
          <w:numId w:val="15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preserve confidentiality;</w:t>
      </w:r>
    </w:p>
    <w:p w14:paraId="332C7C82" w14:textId="77777777" w:rsidR="00D907DC" w:rsidRPr="00C523AB" w:rsidRDefault="00D907DC">
      <w:pPr>
        <w:numPr>
          <w:ilvl w:val="0"/>
          <w:numId w:val="15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consider immediate safeguarding risks;</w:t>
      </w:r>
    </w:p>
    <w:p w14:paraId="4CB144AB" w14:textId="77777777" w:rsidR="00D907DC" w:rsidRPr="00C523AB" w:rsidRDefault="00D907DC">
      <w:pPr>
        <w:numPr>
          <w:ilvl w:val="0"/>
          <w:numId w:val="15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seek advice from the Local Authority Designated Officer (LADO) where required.</w:t>
      </w:r>
    </w:p>
    <w:p w14:paraId="47A42BDD"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At this stage, no internal investigation should take place prior to consultation with the LADO where a harm threshold concern may exist.</w:t>
      </w:r>
    </w:p>
    <w:p w14:paraId="00338BAA" w14:textId="77777777" w:rsidR="00D907DC" w:rsidRPr="00C523AB" w:rsidRDefault="00D907DC" w:rsidP="00D907DC">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11.7 The Role of the Local Authority Designated Officer (LADO)</w:t>
      </w:r>
    </w:p>
    <w:p w14:paraId="5481AC15"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LADO oversees and coordinates the management of allegations against adults working with children.</w:t>
      </w:r>
    </w:p>
    <w:p w14:paraId="0DB38BBB"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will consult the LADO where a concern suggests that an adult may have:</w:t>
      </w:r>
    </w:p>
    <w:p w14:paraId="3C044E97" w14:textId="77777777" w:rsidR="00D907DC" w:rsidRPr="00C523AB" w:rsidRDefault="00D907DC">
      <w:pPr>
        <w:numPr>
          <w:ilvl w:val="0"/>
          <w:numId w:val="15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harmed a child;</w:t>
      </w:r>
    </w:p>
    <w:p w14:paraId="0C47BF8A" w14:textId="77777777" w:rsidR="00D907DC" w:rsidRPr="00C523AB" w:rsidRDefault="00D907DC">
      <w:pPr>
        <w:numPr>
          <w:ilvl w:val="0"/>
          <w:numId w:val="15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committed a criminal offence against a child;</w:t>
      </w:r>
    </w:p>
    <w:p w14:paraId="378BCBF4" w14:textId="77777777" w:rsidR="00D907DC" w:rsidRPr="00C523AB" w:rsidRDefault="00D907DC">
      <w:pPr>
        <w:numPr>
          <w:ilvl w:val="0"/>
          <w:numId w:val="15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behaved in a manner indicating possible risk to children;</w:t>
      </w:r>
    </w:p>
    <w:p w14:paraId="091C19AC" w14:textId="77777777" w:rsidR="00D907DC" w:rsidRPr="00C523AB" w:rsidRDefault="00D907DC">
      <w:pPr>
        <w:numPr>
          <w:ilvl w:val="0"/>
          <w:numId w:val="15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demonstrated behaviour that may impact suitability to work with children.</w:t>
      </w:r>
    </w:p>
    <w:p w14:paraId="1611A0A5"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Advice from the LADO will inform next steps and ensure appropriate safeguarding procedures are followed.</w:t>
      </w:r>
    </w:p>
    <w:p w14:paraId="3D4CA685" w14:textId="77777777" w:rsidR="00D907DC" w:rsidRPr="00C523AB" w:rsidRDefault="00D907DC" w:rsidP="00D907DC">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11.8 Immediate Safeguarding Actions</w:t>
      </w:r>
    </w:p>
    <w:p w14:paraId="409D0838"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Where necessary, protective action may be taken pending investigation.</w:t>
      </w:r>
    </w:p>
    <w:p w14:paraId="63512642"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This may include:</w:t>
      </w:r>
    </w:p>
    <w:p w14:paraId="3B358A9E" w14:textId="77777777" w:rsidR="00D907DC" w:rsidRPr="00C523AB" w:rsidRDefault="00D907DC">
      <w:pPr>
        <w:numPr>
          <w:ilvl w:val="0"/>
          <w:numId w:val="16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increased supervision;</w:t>
      </w:r>
    </w:p>
    <w:p w14:paraId="1013A4AC" w14:textId="77777777" w:rsidR="00D907DC" w:rsidRPr="00C523AB" w:rsidRDefault="00D907DC">
      <w:pPr>
        <w:numPr>
          <w:ilvl w:val="0"/>
          <w:numId w:val="16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changes to duties;</w:t>
      </w:r>
    </w:p>
    <w:p w14:paraId="5CA102B8" w14:textId="77777777" w:rsidR="00D907DC" w:rsidRPr="00C523AB" w:rsidRDefault="00D907DC">
      <w:pPr>
        <w:numPr>
          <w:ilvl w:val="0"/>
          <w:numId w:val="16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temporary redeployment;</w:t>
      </w:r>
    </w:p>
    <w:p w14:paraId="27F23B71" w14:textId="77777777" w:rsidR="00D907DC" w:rsidRPr="00C523AB" w:rsidRDefault="00D907DC">
      <w:pPr>
        <w:numPr>
          <w:ilvl w:val="0"/>
          <w:numId w:val="16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risk management arrangements;</w:t>
      </w:r>
    </w:p>
    <w:p w14:paraId="12DF156D" w14:textId="77777777" w:rsidR="00D907DC" w:rsidRPr="00C523AB" w:rsidRDefault="00D907DC">
      <w:pPr>
        <w:numPr>
          <w:ilvl w:val="0"/>
          <w:numId w:val="16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suspension in exceptional circumstances.</w:t>
      </w:r>
    </w:p>
    <w:p w14:paraId="1345B2FE"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Any action taken will be proportionate and based upon identified risk.</w:t>
      </w:r>
    </w:p>
    <w:p w14:paraId="73F07D2E"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Suspension will not be an automatic response and will only be considered where necessary to protect children or the integrity of investigations.</w:t>
      </w:r>
    </w:p>
    <w:p w14:paraId="6BFF55C7" w14:textId="77777777" w:rsidR="00D907DC" w:rsidRPr="00C523AB" w:rsidRDefault="00D907DC" w:rsidP="00D907DC">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11.9 Confidentiality and Information Sharing</w:t>
      </w:r>
    </w:p>
    <w:p w14:paraId="3D8AAE1A"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Allegations against adults are sensitive matters requiring careful management.</w:t>
      </w:r>
    </w:p>
    <w:p w14:paraId="0C45EA33"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Information will only be shared on a need-to-know basis.</w:t>
      </w:r>
    </w:p>
    <w:p w14:paraId="71365654"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will:</w:t>
      </w:r>
    </w:p>
    <w:p w14:paraId="4C9AD05F" w14:textId="77777777" w:rsidR="00D907DC" w:rsidRPr="00C523AB" w:rsidRDefault="00D907DC">
      <w:pPr>
        <w:numPr>
          <w:ilvl w:val="0"/>
          <w:numId w:val="16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protect the welfare of children;</w:t>
      </w:r>
    </w:p>
    <w:p w14:paraId="6A38B017" w14:textId="77777777" w:rsidR="00D907DC" w:rsidRPr="00C523AB" w:rsidRDefault="00D907DC">
      <w:pPr>
        <w:numPr>
          <w:ilvl w:val="0"/>
          <w:numId w:val="16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protect the rights of all individuals involved;</w:t>
      </w:r>
    </w:p>
    <w:p w14:paraId="1BC84B8F" w14:textId="77777777" w:rsidR="00D907DC" w:rsidRPr="00C523AB" w:rsidRDefault="00D907DC">
      <w:pPr>
        <w:numPr>
          <w:ilvl w:val="0"/>
          <w:numId w:val="16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maintain confidentiality;</w:t>
      </w:r>
    </w:p>
    <w:p w14:paraId="6E076152" w14:textId="77777777" w:rsidR="00D907DC" w:rsidRPr="00C523AB" w:rsidRDefault="00D907DC">
      <w:pPr>
        <w:numPr>
          <w:ilvl w:val="0"/>
          <w:numId w:val="16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comply with data protection legislation;</w:t>
      </w:r>
    </w:p>
    <w:p w14:paraId="2C2D85B8" w14:textId="77777777" w:rsidR="00D907DC" w:rsidRPr="00C523AB" w:rsidRDefault="00D907DC">
      <w:pPr>
        <w:numPr>
          <w:ilvl w:val="0"/>
          <w:numId w:val="16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follow statutory guidance.</w:t>
      </w:r>
    </w:p>
    <w:p w14:paraId="696FB224"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Breaches of confidentiality may compromise safeguarding processes and investigations.</w:t>
      </w:r>
    </w:p>
    <w:p w14:paraId="7D120829" w14:textId="77777777" w:rsidR="00D907DC" w:rsidRPr="00C523AB" w:rsidRDefault="00D907DC" w:rsidP="00D907DC">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11.10 Support for Children</w:t>
      </w:r>
    </w:p>
    <w:p w14:paraId="37CFFB1D"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Where a child is involved in an allegation or safeguarding concern, appropriate support will be provided.</w:t>
      </w:r>
    </w:p>
    <w:p w14:paraId="40E168DE"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This may include:</w:t>
      </w:r>
    </w:p>
    <w:p w14:paraId="2280E49E" w14:textId="77777777" w:rsidR="00D907DC" w:rsidRPr="00C523AB" w:rsidRDefault="00D907DC">
      <w:pPr>
        <w:numPr>
          <w:ilvl w:val="0"/>
          <w:numId w:val="16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pastoral support;</w:t>
      </w:r>
    </w:p>
    <w:p w14:paraId="45CF3E51" w14:textId="77777777" w:rsidR="00D907DC" w:rsidRPr="00C523AB" w:rsidRDefault="00D907DC">
      <w:pPr>
        <w:numPr>
          <w:ilvl w:val="0"/>
          <w:numId w:val="16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support;</w:t>
      </w:r>
    </w:p>
    <w:p w14:paraId="3A9676C1" w14:textId="77777777" w:rsidR="00D907DC" w:rsidRPr="00C523AB" w:rsidRDefault="00D907DC">
      <w:pPr>
        <w:numPr>
          <w:ilvl w:val="0"/>
          <w:numId w:val="16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counselling services;</w:t>
      </w:r>
    </w:p>
    <w:p w14:paraId="39568EF9" w14:textId="77777777" w:rsidR="00D907DC" w:rsidRPr="00C523AB" w:rsidRDefault="00D907DC">
      <w:pPr>
        <w:numPr>
          <w:ilvl w:val="0"/>
          <w:numId w:val="16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external services;</w:t>
      </w:r>
    </w:p>
    <w:p w14:paraId="48B7BD86" w14:textId="77777777" w:rsidR="00D907DC" w:rsidRPr="00C523AB" w:rsidRDefault="00D907DC">
      <w:pPr>
        <w:numPr>
          <w:ilvl w:val="0"/>
          <w:numId w:val="16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welfare monitoring.</w:t>
      </w:r>
    </w:p>
    <w:p w14:paraId="4BEE9A11"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wishes and feelings of the child will be considered throughout the process.</w:t>
      </w:r>
    </w:p>
    <w:p w14:paraId="1B995698"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Support arrangements will be reviewed regularly.</w:t>
      </w:r>
    </w:p>
    <w:p w14:paraId="649BC595" w14:textId="77777777" w:rsidR="00D907DC" w:rsidRPr="00C523AB" w:rsidRDefault="00D907DC" w:rsidP="00D907DC">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11.11 Support for Staff</w:t>
      </w:r>
    </w:p>
    <w:p w14:paraId="46F7C017"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who are the subject of an allegation may experience significant stress and anxiety.</w:t>
      </w:r>
    </w:p>
    <w:p w14:paraId="29911FD4"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will ensure that appropriate support is considered throughout the process.</w:t>
      </w:r>
    </w:p>
    <w:p w14:paraId="3F7EC9F4"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Support may include:</w:t>
      </w:r>
    </w:p>
    <w:p w14:paraId="7E16697B" w14:textId="77777777" w:rsidR="00D907DC" w:rsidRPr="00C523AB" w:rsidRDefault="00D907DC">
      <w:pPr>
        <w:numPr>
          <w:ilvl w:val="0"/>
          <w:numId w:val="16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welfare meetings;</w:t>
      </w:r>
    </w:p>
    <w:p w14:paraId="3CD99DB4" w14:textId="77777777" w:rsidR="00D907DC" w:rsidRPr="00C523AB" w:rsidRDefault="00D907DC">
      <w:pPr>
        <w:numPr>
          <w:ilvl w:val="0"/>
          <w:numId w:val="16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access to professional support services;</w:t>
      </w:r>
    </w:p>
    <w:p w14:paraId="0383CC33" w14:textId="77777777" w:rsidR="00D907DC" w:rsidRPr="00C523AB" w:rsidRDefault="00D907DC">
      <w:pPr>
        <w:numPr>
          <w:ilvl w:val="0"/>
          <w:numId w:val="16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occupational health services;</w:t>
      </w:r>
    </w:p>
    <w:p w14:paraId="723D70C7" w14:textId="77777777" w:rsidR="00D907DC" w:rsidRPr="00C523AB" w:rsidRDefault="00D907DC">
      <w:pPr>
        <w:numPr>
          <w:ilvl w:val="0"/>
          <w:numId w:val="16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employee assistance services;</w:t>
      </w:r>
    </w:p>
    <w:p w14:paraId="3A1C8199" w14:textId="77777777" w:rsidR="00D907DC" w:rsidRPr="00C523AB" w:rsidRDefault="00D907DC">
      <w:pPr>
        <w:numPr>
          <w:ilvl w:val="0"/>
          <w:numId w:val="16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trade union representation.</w:t>
      </w:r>
    </w:p>
    <w:p w14:paraId="72A4956F"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Providing support does not prevent</w:t>
      </w:r>
      <w:r w:rsidRPr="00C523AB">
        <w:rPr>
          <w:rFonts w:ascii="Arial" w:eastAsia="Times New Roman" w:hAnsi="Arial" w:cs="Arial"/>
          <w:sz w:val="24"/>
          <w:szCs w:val="24"/>
          <w:lang w:eastAsia="en-GB"/>
        </w:rPr>
        <w:t xml:space="preserve"> </w:t>
      </w:r>
      <w:r w:rsidRPr="00C523AB">
        <w:rPr>
          <w:rFonts w:ascii="Arial" w:eastAsia="Times New Roman" w:hAnsi="Arial" w:cs="Arial"/>
          <w:sz w:val="20"/>
          <w:szCs w:val="20"/>
          <w:lang w:eastAsia="en-GB"/>
        </w:rPr>
        <w:t>appropriate safeguarding action being taken.</w:t>
      </w:r>
    </w:p>
    <w:p w14:paraId="2F05AEC6" w14:textId="77777777" w:rsidR="00D907DC" w:rsidRPr="00C523AB" w:rsidRDefault="00D907DC" w:rsidP="00D907DC">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11.12 Outcomes of Allegations</w:t>
      </w:r>
    </w:p>
    <w:p w14:paraId="080EA78B"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Allegations may result in one of the following outcomes:</w:t>
      </w:r>
    </w:p>
    <w:p w14:paraId="353E2928" w14:textId="77777777" w:rsidR="00D907DC" w:rsidRPr="00C523AB" w:rsidRDefault="00D907DC" w:rsidP="00D907DC">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Substantiated</w:t>
      </w:r>
    </w:p>
    <w:p w14:paraId="2CBDBD12"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There is sufficient evidence to prove the allegation.</w:t>
      </w:r>
    </w:p>
    <w:p w14:paraId="060B37B4" w14:textId="77777777" w:rsidR="00D907DC" w:rsidRPr="00C523AB" w:rsidRDefault="00D907DC" w:rsidP="00D907DC">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Malicious</w:t>
      </w:r>
    </w:p>
    <w:p w14:paraId="7764B7E6"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There is sufficient evidence to prove the allegation was deliberately invented.</w:t>
      </w:r>
    </w:p>
    <w:p w14:paraId="6DEFE5A4" w14:textId="77777777" w:rsidR="00D907DC" w:rsidRPr="00C523AB" w:rsidRDefault="00D907DC" w:rsidP="00D907DC">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False</w:t>
      </w:r>
    </w:p>
    <w:p w14:paraId="2749C4C8"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There is sufficient evidence to prove the allegation did not occur.</w:t>
      </w:r>
    </w:p>
    <w:p w14:paraId="540EFE67" w14:textId="77777777" w:rsidR="00D907DC" w:rsidRPr="00C523AB" w:rsidRDefault="00D907DC" w:rsidP="00D907DC">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Unsubstantiated</w:t>
      </w:r>
    </w:p>
    <w:p w14:paraId="5E4295C6"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Insufficient evidence is available to either prove or disprove the allegation.</w:t>
      </w:r>
    </w:p>
    <w:p w14:paraId="3B78BD66" w14:textId="77777777" w:rsidR="00D907DC" w:rsidRPr="00C523AB" w:rsidRDefault="00D907DC" w:rsidP="00D907DC">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Unfounded</w:t>
      </w:r>
    </w:p>
    <w:p w14:paraId="2206BE2F"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No evidence exists that the incident occurred.</w:t>
      </w:r>
    </w:p>
    <w:p w14:paraId="77BAD987"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outcomes will be recorded and managed appropriately.</w:t>
      </w:r>
    </w:p>
    <w:p w14:paraId="563802AF" w14:textId="77777777" w:rsidR="00D907DC" w:rsidRPr="00C523AB" w:rsidRDefault="00D907DC" w:rsidP="00D907DC">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11.13 Low-Level Concerns</w:t>
      </w:r>
    </w:p>
    <w:p w14:paraId="3DCBC9F8"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promotes an open and transparent culture where low-level concerns are identified and addressed early.</w:t>
      </w:r>
    </w:p>
    <w:p w14:paraId="4E0FF321"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 low-level concern is any concern which:</w:t>
      </w:r>
    </w:p>
    <w:p w14:paraId="54EF1021" w14:textId="77777777" w:rsidR="00D907DC" w:rsidRPr="00C523AB" w:rsidRDefault="00D907DC">
      <w:pPr>
        <w:numPr>
          <w:ilvl w:val="0"/>
          <w:numId w:val="16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does not meet the harm threshold;</w:t>
      </w:r>
    </w:p>
    <w:p w14:paraId="724AA557" w14:textId="77777777" w:rsidR="00D907DC" w:rsidRPr="00C523AB" w:rsidRDefault="00D907DC">
      <w:pPr>
        <w:numPr>
          <w:ilvl w:val="0"/>
          <w:numId w:val="16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is inconsistent with expected professional conduct;</w:t>
      </w:r>
    </w:p>
    <w:p w14:paraId="34B5F544" w14:textId="77777777" w:rsidR="00D907DC" w:rsidRPr="00C523AB" w:rsidRDefault="00D907DC">
      <w:pPr>
        <w:numPr>
          <w:ilvl w:val="0"/>
          <w:numId w:val="16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causes a sense of unease, discomfort or doubt;</w:t>
      </w:r>
    </w:p>
    <w:p w14:paraId="438EF284" w14:textId="77777777" w:rsidR="00D907DC" w:rsidRPr="00C523AB" w:rsidRDefault="00D907DC">
      <w:pPr>
        <w:numPr>
          <w:ilvl w:val="0"/>
          <w:numId w:val="16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may indicate a pattern of behaviour.</w:t>
      </w:r>
    </w:p>
    <w:p w14:paraId="5DFA905C"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Examples may include:</w:t>
      </w:r>
    </w:p>
    <w:p w14:paraId="70811487" w14:textId="77777777" w:rsidR="00D907DC" w:rsidRPr="00C523AB" w:rsidRDefault="00D907DC">
      <w:pPr>
        <w:numPr>
          <w:ilvl w:val="0"/>
          <w:numId w:val="16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inappropriate language;</w:t>
      </w:r>
    </w:p>
    <w:p w14:paraId="22FD6998" w14:textId="77777777" w:rsidR="00D907DC" w:rsidRPr="00C523AB" w:rsidRDefault="00D907DC">
      <w:pPr>
        <w:numPr>
          <w:ilvl w:val="0"/>
          <w:numId w:val="16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boundary issues;</w:t>
      </w:r>
    </w:p>
    <w:p w14:paraId="6EC8AAEE" w14:textId="77777777" w:rsidR="00D907DC" w:rsidRPr="00C523AB" w:rsidRDefault="00D907DC">
      <w:pPr>
        <w:numPr>
          <w:ilvl w:val="0"/>
          <w:numId w:val="16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favouritism;</w:t>
      </w:r>
    </w:p>
    <w:p w14:paraId="23526DF0" w14:textId="77777777" w:rsidR="00D907DC" w:rsidRPr="00C523AB" w:rsidRDefault="00D907DC">
      <w:pPr>
        <w:numPr>
          <w:ilvl w:val="0"/>
          <w:numId w:val="16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unnecessary one-to-one situations;</w:t>
      </w:r>
    </w:p>
    <w:p w14:paraId="2C50653C" w14:textId="77777777" w:rsidR="00D907DC" w:rsidRPr="00C523AB" w:rsidRDefault="00D907DC">
      <w:pPr>
        <w:numPr>
          <w:ilvl w:val="0"/>
          <w:numId w:val="16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inappropriate communication;</w:t>
      </w:r>
    </w:p>
    <w:p w14:paraId="2348687E" w14:textId="77777777" w:rsidR="00D907DC" w:rsidRPr="00C523AB" w:rsidRDefault="00D907DC">
      <w:pPr>
        <w:numPr>
          <w:ilvl w:val="0"/>
          <w:numId w:val="16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behaviour that falls short of expected standards.</w:t>
      </w:r>
    </w:p>
    <w:p w14:paraId="2BDD7E5E"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Low-level concerns provide an opportunity to address behaviour before it escalates.</w:t>
      </w:r>
    </w:p>
    <w:p w14:paraId="6B45B8C2" w14:textId="77777777" w:rsidR="00D907DC" w:rsidRPr="00C523AB" w:rsidRDefault="00D907DC" w:rsidP="00D907DC">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11.14 Reporting Low-Level Concerns</w:t>
      </w:r>
    </w:p>
    <w:p w14:paraId="6CCDD7CB"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staff are encouraged to report low-level concerns, including concerns about themselves.</w:t>
      </w:r>
    </w:p>
    <w:p w14:paraId="2FDC878D"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Low-level concerns should be reported to:</w:t>
      </w:r>
    </w:p>
    <w:p w14:paraId="3A48E8FD" w14:textId="77777777" w:rsidR="00D907DC" w:rsidRPr="00C523AB" w:rsidRDefault="00D907DC">
      <w:pPr>
        <w:numPr>
          <w:ilvl w:val="0"/>
          <w:numId w:val="16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Headteacher;</w:t>
      </w:r>
    </w:p>
    <w:p w14:paraId="1A1F17AA" w14:textId="77777777" w:rsidR="00D907DC" w:rsidRPr="00C523AB" w:rsidRDefault="00D907DC">
      <w:pPr>
        <w:numPr>
          <w:ilvl w:val="0"/>
          <w:numId w:val="16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Chief Executive Officer (where appropriate);</w:t>
      </w:r>
    </w:p>
    <w:p w14:paraId="35DBA1DC" w14:textId="77777777" w:rsidR="00D907DC" w:rsidRPr="00C523AB" w:rsidRDefault="00D907DC">
      <w:pPr>
        <w:numPr>
          <w:ilvl w:val="0"/>
          <w:numId w:val="16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Chair of Trustees (where appropriate).</w:t>
      </w:r>
    </w:p>
    <w:p w14:paraId="45DD4B3D"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should never worry that a concern is too small to raise.</w:t>
      </w:r>
    </w:p>
    <w:p w14:paraId="559C4697"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Where concerns involve the Headteacher, alternative reporting routes must be used.</w:t>
      </w:r>
    </w:p>
    <w:p w14:paraId="674CEA1E" w14:textId="77777777" w:rsidR="00D907DC" w:rsidRPr="00C523AB" w:rsidRDefault="00D907DC" w:rsidP="00D907DC">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11.15 Recording Low-Level Concerns</w:t>
      </w:r>
    </w:p>
    <w:p w14:paraId="0CBE63E2"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will maintain records of low-level concerns.</w:t>
      </w:r>
    </w:p>
    <w:p w14:paraId="7F0A868D"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Records will include:</w:t>
      </w:r>
    </w:p>
    <w:p w14:paraId="51D8CAEE" w14:textId="77777777" w:rsidR="00D907DC" w:rsidRPr="00C523AB" w:rsidRDefault="00D907DC">
      <w:pPr>
        <w:numPr>
          <w:ilvl w:val="0"/>
          <w:numId w:val="16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details of the concern;</w:t>
      </w:r>
    </w:p>
    <w:p w14:paraId="04EDE21C" w14:textId="77777777" w:rsidR="00D907DC" w:rsidRPr="00C523AB" w:rsidRDefault="00D907DC">
      <w:pPr>
        <w:numPr>
          <w:ilvl w:val="0"/>
          <w:numId w:val="16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actions taken;</w:t>
      </w:r>
    </w:p>
    <w:p w14:paraId="3507F0E3" w14:textId="77777777" w:rsidR="00D907DC" w:rsidRPr="00C523AB" w:rsidRDefault="00D907DC">
      <w:pPr>
        <w:numPr>
          <w:ilvl w:val="0"/>
          <w:numId w:val="16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decisions reached;</w:t>
      </w:r>
    </w:p>
    <w:p w14:paraId="0CB10E75" w14:textId="77777777" w:rsidR="00D907DC" w:rsidRPr="00C523AB" w:rsidRDefault="00D907DC">
      <w:pPr>
        <w:numPr>
          <w:ilvl w:val="0"/>
          <w:numId w:val="16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rationale for outcomes.</w:t>
      </w:r>
    </w:p>
    <w:p w14:paraId="7F8457BF"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Low-level concern records may assist in identifying:</w:t>
      </w:r>
    </w:p>
    <w:p w14:paraId="132731E7" w14:textId="77777777" w:rsidR="00D907DC" w:rsidRPr="00C523AB" w:rsidRDefault="00D907DC">
      <w:pPr>
        <w:numPr>
          <w:ilvl w:val="0"/>
          <w:numId w:val="16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emerging patterns;</w:t>
      </w:r>
    </w:p>
    <w:p w14:paraId="61B2139A" w14:textId="77777777" w:rsidR="00D907DC" w:rsidRPr="00C523AB" w:rsidRDefault="00D907DC">
      <w:pPr>
        <w:numPr>
          <w:ilvl w:val="0"/>
          <w:numId w:val="16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repeated behaviours;</w:t>
      </w:r>
    </w:p>
    <w:p w14:paraId="07A6ECFD" w14:textId="77777777" w:rsidR="00D907DC" w:rsidRPr="00C523AB" w:rsidRDefault="00D907DC">
      <w:pPr>
        <w:numPr>
          <w:ilvl w:val="0"/>
          <w:numId w:val="16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risks;</w:t>
      </w:r>
    </w:p>
    <w:p w14:paraId="29DE6AEC" w14:textId="77777777" w:rsidR="00D907DC" w:rsidRPr="00C523AB" w:rsidRDefault="00D907DC">
      <w:pPr>
        <w:numPr>
          <w:ilvl w:val="0"/>
          <w:numId w:val="16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training needs.</w:t>
      </w:r>
    </w:p>
    <w:p w14:paraId="54B89E60"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Records will be retained securely and reviewed regularly.</w:t>
      </w:r>
    </w:p>
    <w:p w14:paraId="49A09D05" w14:textId="77777777" w:rsidR="00D907DC" w:rsidRPr="00C523AB" w:rsidRDefault="00D907DC" w:rsidP="00D907DC">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11.16 Self-Reporting</w:t>
      </w:r>
    </w:p>
    <w:p w14:paraId="31B4A1FB"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are encouraged to self-report circumstances that may affect their professional standing or suitability to work with children.</w:t>
      </w:r>
    </w:p>
    <w:p w14:paraId="79B6F9DD"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Examples may include:</w:t>
      </w:r>
    </w:p>
    <w:p w14:paraId="7B9C91C3" w14:textId="77777777" w:rsidR="00D907DC" w:rsidRPr="00C523AB" w:rsidRDefault="00D907DC">
      <w:pPr>
        <w:numPr>
          <w:ilvl w:val="0"/>
          <w:numId w:val="16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arrests;</w:t>
      </w:r>
    </w:p>
    <w:p w14:paraId="4090D70F" w14:textId="77777777" w:rsidR="00D907DC" w:rsidRPr="00C523AB" w:rsidRDefault="00D907DC">
      <w:pPr>
        <w:numPr>
          <w:ilvl w:val="0"/>
          <w:numId w:val="16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criminal investigations;</w:t>
      </w:r>
    </w:p>
    <w:p w14:paraId="0F971F9C" w14:textId="77777777" w:rsidR="00D907DC" w:rsidRPr="00C523AB" w:rsidRDefault="00D907DC">
      <w:pPr>
        <w:numPr>
          <w:ilvl w:val="0"/>
          <w:numId w:val="16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concerns outside work;</w:t>
      </w:r>
    </w:p>
    <w:p w14:paraId="33A47040" w14:textId="77777777" w:rsidR="00D907DC" w:rsidRPr="00C523AB" w:rsidRDefault="00D907DC">
      <w:pPr>
        <w:numPr>
          <w:ilvl w:val="0"/>
          <w:numId w:val="16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allegations made outside employment.</w:t>
      </w:r>
    </w:p>
    <w:p w14:paraId="46731327"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Self-reporting allows risks to be assessed appropriately and supports a culture of openness.</w:t>
      </w:r>
    </w:p>
    <w:p w14:paraId="47B29915" w14:textId="77777777" w:rsidR="00D907DC" w:rsidRPr="00C523AB" w:rsidRDefault="00D907DC" w:rsidP="00D907DC">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11.17 Concerns Arising Outside the Workplace</w:t>
      </w:r>
    </w:p>
    <w:p w14:paraId="29A79345"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concerns relating to adults may arise outside the workplace.</w:t>
      </w:r>
    </w:p>
    <w:p w14:paraId="1CC99356"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Behaviour outside work may still require consideration where it:</w:t>
      </w:r>
    </w:p>
    <w:p w14:paraId="7C2618D7" w14:textId="77777777" w:rsidR="00D907DC" w:rsidRPr="00C523AB" w:rsidRDefault="00D907DC">
      <w:pPr>
        <w:numPr>
          <w:ilvl w:val="0"/>
          <w:numId w:val="17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affects suitability to work with children;</w:t>
      </w:r>
    </w:p>
    <w:p w14:paraId="5C93DEB3" w14:textId="77777777" w:rsidR="00D907DC" w:rsidRPr="00C523AB" w:rsidRDefault="00D907DC">
      <w:pPr>
        <w:numPr>
          <w:ilvl w:val="0"/>
          <w:numId w:val="17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presents safeguarding risks;</w:t>
      </w:r>
    </w:p>
    <w:p w14:paraId="2FD356C4" w14:textId="77777777" w:rsidR="00D907DC" w:rsidRPr="00C523AB" w:rsidRDefault="00D907DC">
      <w:pPr>
        <w:numPr>
          <w:ilvl w:val="0"/>
          <w:numId w:val="17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undermines professional trust and confidence.</w:t>
      </w:r>
    </w:p>
    <w:p w14:paraId="59B45998"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will assess concerns on an individual basis and seek advice where appropriate.</w:t>
      </w:r>
    </w:p>
    <w:p w14:paraId="76DE057D" w14:textId="77777777" w:rsidR="00D907DC" w:rsidRPr="00C523AB" w:rsidRDefault="00D907DC" w:rsidP="00D907DC">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11.18 Learning Lessons</w:t>
      </w:r>
    </w:p>
    <w:p w14:paraId="3E85947B"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Following the conclusion of allegations or safeguarding concerns, the Trust will consider:</w:t>
      </w:r>
    </w:p>
    <w:p w14:paraId="259E0721" w14:textId="77777777" w:rsidR="00D907DC" w:rsidRPr="00C523AB" w:rsidRDefault="00D907DC">
      <w:pPr>
        <w:numPr>
          <w:ilvl w:val="0"/>
          <w:numId w:val="17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lessons learned;</w:t>
      </w:r>
    </w:p>
    <w:p w14:paraId="3A844BAA" w14:textId="77777777" w:rsidR="00D907DC" w:rsidRPr="00C523AB" w:rsidRDefault="00D907DC">
      <w:pPr>
        <w:numPr>
          <w:ilvl w:val="0"/>
          <w:numId w:val="17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policy implications;</w:t>
      </w:r>
    </w:p>
    <w:p w14:paraId="005787F6" w14:textId="77777777" w:rsidR="00D907DC" w:rsidRPr="00C523AB" w:rsidRDefault="00D907DC">
      <w:pPr>
        <w:numPr>
          <w:ilvl w:val="0"/>
          <w:numId w:val="17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training needs;</w:t>
      </w:r>
    </w:p>
    <w:p w14:paraId="39079B9E" w14:textId="77777777" w:rsidR="00D907DC" w:rsidRPr="00C523AB" w:rsidRDefault="00D907DC">
      <w:pPr>
        <w:numPr>
          <w:ilvl w:val="0"/>
          <w:numId w:val="17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procedural improvements;</w:t>
      </w:r>
    </w:p>
    <w:p w14:paraId="73E9DF87" w14:textId="77777777" w:rsidR="00D907DC" w:rsidRPr="00C523AB" w:rsidRDefault="00D907DC">
      <w:pPr>
        <w:numPr>
          <w:ilvl w:val="0"/>
          <w:numId w:val="17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culture.</w:t>
      </w:r>
    </w:p>
    <w:p w14:paraId="6E31322E"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This supports continuous improvement and strengthens safeguarding practice across the Trust.</w:t>
      </w:r>
    </w:p>
    <w:p w14:paraId="705EFD61" w14:textId="77777777" w:rsidR="00D907DC" w:rsidRPr="00C523AB" w:rsidRDefault="00D907DC" w:rsidP="00D907DC">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11.19 Whistleblowing</w:t>
      </w:r>
    </w:p>
    <w:p w14:paraId="072B5705"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staff have a duty to report safeguarding concerns.</w:t>
      </w:r>
    </w:p>
    <w:p w14:paraId="24B61A22"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Where a member of staff feels unable to raise concerns through normal procedures, they should use the Trust's Whistleblowing Policy.</w:t>
      </w:r>
    </w:p>
    <w:p w14:paraId="7915507B"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should use whistleblowing procedures where they believe:</w:t>
      </w:r>
    </w:p>
    <w:p w14:paraId="41BD7F7C" w14:textId="77777777" w:rsidR="00D907DC" w:rsidRPr="00C523AB" w:rsidRDefault="00D907DC">
      <w:pPr>
        <w:numPr>
          <w:ilvl w:val="0"/>
          <w:numId w:val="17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risks remain unaddressed;</w:t>
      </w:r>
    </w:p>
    <w:p w14:paraId="1DD09B2E" w14:textId="77777777" w:rsidR="00D907DC" w:rsidRPr="00C523AB" w:rsidRDefault="00D907DC">
      <w:pPr>
        <w:numPr>
          <w:ilvl w:val="0"/>
          <w:numId w:val="17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poor practice is occurring;</w:t>
      </w:r>
    </w:p>
    <w:p w14:paraId="66DDF319" w14:textId="77777777" w:rsidR="00D907DC" w:rsidRPr="00C523AB" w:rsidRDefault="00D907DC">
      <w:pPr>
        <w:numPr>
          <w:ilvl w:val="0"/>
          <w:numId w:val="17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leaders have failed to act appropriately;</w:t>
      </w:r>
    </w:p>
    <w:p w14:paraId="6BC3F98B" w14:textId="77777777" w:rsidR="00D907DC" w:rsidRPr="00C523AB" w:rsidRDefault="00D907DC">
      <w:pPr>
        <w:numPr>
          <w:ilvl w:val="0"/>
          <w:numId w:val="17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remain at risk.</w:t>
      </w:r>
    </w:p>
    <w:p w14:paraId="5849462D"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Genuine concerns raised in good faith will be taken seriously.</w:t>
      </w:r>
    </w:p>
    <w:p w14:paraId="0E160FC8" w14:textId="77777777" w:rsidR="00D907DC" w:rsidRPr="00C523AB" w:rsidRDefault="00D907DC" w:rsidP="00D907DC">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11.20 Key Principle</w:t>
      </w:r>
    </w:p>
    <w:p w14:paraId="7F68208D"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is committed to a culture where:</w:t>
      </w:r>
    </w:p>
    <w:p w14:paraId="58B5CA91" w14:textId="77777777" w:rsidR="00D907DC" w:rsidRPr="00C523AB" w:rsidRDefault="00D907DC" w:rsidP="00D907DC">
      <w:pPr>
        <w:spacing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concerns about adults are identified early, reported promptly, managed fairly and always considered through the lens of safeguarding children.</w:t>
      </w:r>
    </w:p>
    <w:p w14:paraId="5128F491"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recognises that robust management of allegations and low-level concerns is essential to maintaining safe environments and protecting children from harm.</w:t>
      </w:r>
    </w:p>
    <w:p w14:paraId="2B3B3AFD" w14:textId="77777777" w:rsidR="00D907DC" w:rsidRPr="00C523AB" w:rsidRDefault="00D907DC" w:rsidP="00D907DC">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12. Attendance, Children Missing Education, Elective Home Education and Alternative Provision</w:t>
      </w:r>
    </w:p>
    <w:p w14:paraId="1A52CD5C"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12.1 Introduction</w:t>
      </w:r>
    </w:p>
    <w:p w14:paraId="759D06E7"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recognises that attendance, engagement in education and safeguarding are intrinsically linked.</w:t>
      </w:r>
    </w:p>
    <w:p w14:paraId="241ECCDF"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who are absent from education, attend irregularly or become disengaged from learning may be at increased risk of:</w:t>
      </w:r>
    </w:p>
    <w:p w14:paraId="4CA651B7" w14:textId="77777777" w:rsidR="00D907DC" w:rsidRPr="00C523AB" w:rsidRDefault="00D907DC">
      <w:pPr>
        <w:numPr>
          <w:ilvl w:val="0"/>
          <w:numId w:val="17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abuse;</w:t>
      </w:r>
    </w:p>
    <w:p w14:paraId="2399B6FE" w14:textId="77777777" w:rsidR="00D907DC" w:rsidRPr="00C523AB" w:rsidRDefault="00D907DC">
      <w:pPr>
        <w:numPr>
          <w:ilvl w:val="0"/>
          <w:numId w:val="17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neglect;</w:t>
      </w:r>
    </w:p>
    <w:p w14:paraId="5B0DFC1F" w14:textId="77777777" w:rsidR="00D907DC" w:rsidRPr="00C523AB" w:rsidRDefault="00D907DC">
      <w:pPr>
        <w:numPr>
          <w:ilvl w:val="0"/>
          <w:numId w:val="17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 criminal exploitation;</w:t>
      </w:r>
    </w:p>
    <w:p w14:paraId="428E26E6" w14:textId="77777777" w:rsidR="00D907DC" w:rsidRPr="00C523AB" w:rsidRDefault="00D907DC">
      <w:pPr>
        <w:numPr>
          <w:ilvl w:val="0"/>
          <w:numId w:val="17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 sexual exploitation;</w:t>
      </w:r>
    </w:p>
    <w:p w14:paraId="62772623" w14:textId="77777777" w:rsidR="00D907DC" w:rsidRPr="00C523AB" w:rsidRDefault="00D907DC">
      <w:pPr>
        <w:numPr>
          <w:ilvl w:val="0"/>
          <w:numId w:val="17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radicalisation;</w:t>
      </w:r>
    </w:p>
    <w:p w14:paraId="0FFEEBBA" w14:textId="77777777" w:rsidR="00D907DC" w:rsidRPr="00C523AB" w:rsidRDefault="00D907DC">
      <w:pPr>
        <w:numPr>
          <w:ilvl w:val="0"/>
          <w:numId w:val="17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serious violence;</w:t>
      </w:r>
    </w:p>
    <w:p w14:paraId="41A5FE56" w14:textId="77777777" w:rsidR="00D907DC" w:rsidRPr="00C523AB" w:rsidRDefault="00D907DC">
      <w:pPr>
        <w:numPr>
          <w:ilvl w:val="0"/>
          <w:numId w:val="17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county lines involvement;</w:t>
      </w:r>
    </w:p>
    <w:p w14:paraId="181AF2D3" w14:textId="77777777" w:rsidR="00D907DC" w:rsidRPr="00C523AB" w:rsidRDefault="00D907DC">
      <w:pPr>
        <w:numPr>
          <w:ilvl w:val="0"/>
          <w:numId w:val="17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trafficking;</w:t>
      </w:r>
    </w:p>
    <w:p w14:paraId="5CE24A5D" w14:textId="77777777" w:rsidR="00D907DC" w:rsidRPr="00C523AB" w:rsidRDefault="00D907DC">
      <w:pPr>
        <w:numPr>
          <w:ilvl w:val="0"/>
          <w:numId w:val="17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forced marriage;</w:t>
      </w:r>
    </w:p>
    <w:p w14:paraId="704BB716" w14:textId="77777777" w:rsidR="00D907DC" w:rsidRPr="00C523AB" w:rsidRDefault="00D907DC">
      <w:pPr>
        <w:numPr>
          <w:ilvl w:val="0"/>
          <w:numId w:val="17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female genital mutilation;</w:t>
      </w:r>
    </w:p>
    <w:p w14:paraId="23BBB703" w14:textId="77777777" w:rsidR="00D907DC" w:rsidRPr="00C523AB" w:rsidRDefault="00D907DC">
      <w:pPr>
        <w:numPr>
          <w:ilvl w:val="0"/>
          <w:numId w:val="17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poor mental health.</w:t>
      </w:r>
    </w:p>
    <w:p w14:paraId="7368B6D8"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adopts a safeguarding-first approach to attendance and recognises that unexplained absence may indicate unmet need, vulnerability or harm.</w:t>
      </w:r>
    </w:p>
    <w:p w14:paraId="133B649F"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12.2 Attendance as a Safeguarding Priority</w:t>
      </w:r>
    </w:p>
    <w:p w14:paraId="688FEDAB"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Regular school attendance is a protective factor for children.</w:t>
      </w:r>
    </w:p>
    <w:p w14:paraId="749DA504"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will promote excellent attendance through:</w:t>
      </w:r>
    </w:p>
    <w:p w14:paraId="5ED079DF" w14:textId="77777777" w:rsidR="00D907DC" w:rsidRPr="00C523AB" w:rsidRDefault="00D907DC">
      <w:pPr>
        <w:numPr>
          <w:ilvl w:val="0"/>
          <w:numId w:val="17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high expectations;</w:t>
      </w:r>
    </w:p>
    <w:p w14:paraId="7EE03DBE" w14:textId="77777777" w:rsidR="00D907DC" w:rsidRPr="00C523AB" w:rsidRDefault="00D907DC">
      <w:pPr>
        <w:numPr>
          <w:ilvl w:val="0"/>
          <w:numId w:val="17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positive relationships;</w:t>
      </w:r>
    </w:p>
    <w:p w14:paraId="7BADAB24" w14:textId="77777777" w:rsidR="00D907DC" w:rsidRPr="00C523AB" w:rsidRDefault="00D907DC">
      <w:pPr>
        <w:numPr>
          <w:ilvl w:val="0"/>
          <w:numId w:val="17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early intervention;</w:t>
      </w:r>
    </w:p>
    <w:p w14:paraId="508B6D5A" w14:textId="77777777" w:rsidR="00D907DC" w:rsidRPr="00C523AB" w:rsidRDefault="00D907DC">
      <w:pPr>
        <w:numPr>
          <w:ilvl w:val="0"/>
          <w:numId w:val="17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collaborative working with families;</w:t>
      </w:r>
    </w:p>
    <w:p w14:paraId="0FEEF77B" w14:textId="77777777" w:rsidR="00D907DC" w:rsidRPr="00C523AB" w:rsidRDefault="00D907DC">
      <w:pPr>
        <w:numPr>
          <w:ilvl w:val="0"/>
          <w:numId w:val="17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targeted support;</w:t>
      </w:r>
    </w:p>
    <w:p w14:paraId="5D98DEBB" w14:textId="77777777" w:rsidR="00D907DC" w:rsidRPr="00C523AB" w:rsidRDefault="00D907DC">
      <w:pPr>
        <w:numPr>
          <w:ilvl w:val="0"/>
          <w:numId w:val="17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oversight.</w:t>
      </w:r>
    </w:p>
    <w:p w14:paraId="4CA59CDA"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Attendance concerns will never be viewed solely as a behaviour or compliance issue.</w:t>
      </w:r>
    </w:p>
    <w:p w14:paraId="087F26C6"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Where attendance deteriorates, staff will consider whether safeguarding concerns may be contributing factors.</w:t>
      </w:r>
    </w:p>
    <w:p w14:paraId="10FF29AA"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12.3 Safeguarding Response to Attendance Concerns</w:t>
      </w:r>
    </w:p>
    <w:p w14:paraId="27EE06EC"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Where attendance concerns arise, schools will consider whether a child may be experiencing:</w:t>
      </w:r>
    </w:p>
    <w:p w14:paraId="718C4CFF" w14:textId="77777777" w:rsidR="00D907DC" w:rsidRPr="00C523AB" w:rsidRDefault="00D907DC">
      <w:pPr>
        <w:numPr>
          <w:ilvl w:val="0"/>
          <w:numId w:val="17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neglect;</w:t>
      </w:r>
    </w:p>
    <w:p w14:paraId="2E72B47F" w14:textId="77777777" w:rsidR="00D907DC" w:rsidRPr="00C523AB" w:rsidRDefault="00D907DC">
      <w:pPr>
        <w:numPr>
          <w:ilvl w:val="0"/>
          <w:numId w:val="17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abuse;</w:t>
      </w:r>
    </w:p>
    <w:p w14:paraId="01832829" w14:textId="77777777" w:rsidR="00D907DC" w:rsidRPr="00C523AB" w:rsidRDefault="00D907DC">
      <w:pPr>
        <w:numPr>
          <w:ilvl w:val="0"/>
          <w:numId w:val="17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domestic abuse;</w:t>
      </w:r>
    </w:p>
    <w:p w14:paraId="1FA84CF7" w14:textId="77777777" w:rsidR="00D907DC" w:rsidRPr="00C523AB" w:rsidRDefault="00D907DC">
      <w:pPr>
        <w:numPr>
          <w:ilvl w:val="0"/>
          <w:numId w:val="17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mental health difficulties;</w:t>
      </w:r>
    </w:p>
    <w:p w14:paraId="169D6FAF" w14:textId="77777777" w:rsidR="00D907DC" w:rsidRPr="00C523AB" w:rsidRDefault="00D907DC">
      <w:pPr>
        <w:numPr>
          <w:ilvl w:val="0"/>
          <w:numId w:val="17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harm;</w:t>
      </w:r>
    </w:p>
    <w:p w14:paraId="30D24449" w14:textId="77777777" w:rsidR="00D907DC" w:rsidRPr="00C523AB" w:rsidRDefault="00D907DC">
      <w:pPr>
        <w:numPr>
          <w:ilvl w:val="0"/>
          <w:numId w:val="17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exploitation;</w:t>
      </w:r>
    </w:p>
    <w:p w14:paraId="0D926D17" w14:textId="77777777" w:rsidR="00D907DC" w:rsidRPr="00C523AB" w:rsidRDefault="00D907DC">
      <w:pPr>
        <w:numPr>
          <w:ilvl w:val="0"/>
          <w:numId w:val="17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family breakdown;</w:t>
      </w:r>
    </w:p>
    <w:p w14:paraId="456FCEE7" w14:textId="77777777" w:rsidR="00D907DC" w:rsidRPr="00C523AB" w:rsidRDefault="00D907DC">
      <w:pPr>
        <w:numPr>
          <w:ilvl w:val="0"/>
          <w:numId w:val="17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housing instability;</w:t>
      </w:r>
    </w:p>
    <w:p w14:paraId="6D61574F" w14:textId="77777777" w:rsidR="00D907DC" w:rsidRPr="00C523AB" w:rsidRDefault="00D907DC">
      <w:pPr>
        <w:numPr>
          <w:ilvl w:val="0"/>
          <w:numId w:val="17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substance misuse within the family;</w:t>
      </w:r>
    </w:p>
    <w:p w14:paraId="4A5F5CB2" w14:textId="77777777" w:rsidR="00D907DC" w:rsidRPr="00C523AB" w:rsidRDefault="00D907DC">
      <w:pPr>
        <w:numPr>
          <w:ilvl w:val="0"/>
          <w:numId w:val="17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caring responsibilities.</w:t>
      </w:r>
    </w:p>
    <w:p w14:paraId="47740130"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Attendance concerns will be discussed with the Designated Safeguarding Lead where safeguarding vulnerabilities are identified.</w:t>
      </w:r>
    </w:p>
    <w:p w14:paraId="485E7730"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Appropriate support and referrals will be considered in line with safeguarding thresholds.</w:t>
      </w:r>
    </w:p>
    <w:p w14:paraId="6B0F43BA"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12.4 Persistent Absence and Severe Absence</w:t>
      </w:r>
    </w:p>
    <w:p w14:paraId="43A627DD"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recognises that persistent absence and severe absence may indicate that a child requires additional support.</w:t>
      </w:r>
    </w:p>
    <w:p w14:paraId="58541556"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Schools will:</w:t>
      </w:r>
    </w:p>
    <w:p w14:paraId="2CC36C18" w14:textId="77777777" w:rsidR="00D907DC" w:rsidRPr="00C523AB" w:rsidRDefault="00D907DC">
      <w:pPr>
        <w:numPr>
          <w:ilvl w:val="0"/>
          <w:numId w:val="17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monitor attendance closely;</w:t>
      </w:r>
    </w:p>
    <w:p w14:paraId="6016A51D" w14:textId="77777777" w:rsidR="00D907DC" w:rsidRPr="00C523AB" w:rsidRDefault="00D907DC">
      <w:pPr>
        <w:numPr>
          <w:ilvl w:val="0"/>
          <w:numId w:val="17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identify emerging patterns;</w:t>
      </w:r>
    </w:p>
    <w:p w14:paraId="5FC945EA" w14:textId="77777777" w:rsidR="00D907DC" w:rsidRPr="00C523AB" w:rsidRDefault="00D907DC">
      <w:pPr>
        <w:numPr>
          <w:ilvl w:val="0"/>
          <w:numId w:val="17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undertake early intervention;</w:t>
      </w:r>
    </w:p>
    <w:p w14:paraId="478C0FED" w14:textId="77777777" w:rsidR="00D907DC" w:rsidRPr="00C523AB" w:rsidRDefault="00D907DC">
      <w:pPr>
        <w:numPr>
          <w:ilvl w:val="0"/>
          <w:numId w:val="17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work with families;</w:t>
      </w:r>
    </w:p>
    <w:p w14:paraId="634BE2D8" w14:textId="77777777" w:rsidR="00D907DC" w:rsidRPr="00C523AB" w:rsidRDefault="00D907DC">
      <w:pPr>
        <w:numPr>
          <w:ilvl w:val="0"/>
          <w:numId w:val="17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assess safeguarding risks;</w:t>
      </w:r>
    </w:p>
    <w:p w14:paraId="714A59F3" w14:textId="77777777" w:rsidR="00D907DC" w:rsidRPr="00C523AB" w:rsidRDefault="00D907DC">
      <w:pPr>
        <w:numPr>
          <w:ilvl w:val="0"/>
          <w:numId w:val="17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engage external agencies where required.</w:t>
      </w:r>
    </w:p>
    <w:p w14:paraId="4C69A52E"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Regular attendance reviews will consider both educational and safeguarding factors.</w:t>
      </w:r>
    </w:p>
    <w:p w14:paraId="0BF2B0C1"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12.5 Children Missing Education (CME)</w:t>
      </w:r>
    </w:p>
    <w:p w14:paraId="787383D2"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recognises that all children are entitled to a suitable education and that children missing education are at significant risk of harm.</w:t>
      </w:r>
    </w:p>
    <w:p w14:paraId="029519D6"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missing education may be vulnerable to:</w:t>
      </w:r>
    </w:p>
    <w:p w14:paraId="2D0CD4AD" w14:textId="77777777" w:rsidR="00D907DC" w:rsidRPr="00C523AB" w:rsidRDefault="00D907DC">
      <w:pPr>
        <w:numPr>
          <w:ilvl w:val="0"/>
          <w:numId w:val="17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abuse;</w:t>
      </w:r>
    </w:p>
    <w:p w14:paraId="6047B196" w14:textId="77777777" w:rsidR="00D907DC" w:rsidRPr="00C523AB" w:rsidRDefault="00D907DC">
      <w:pPr>
        <w:numPr>
          <w:ilvl w:val="0"/>
          <w:numId w:val="17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neglect;</w:t>
      </w:r>
    </w:p>
    <w:p w14:paraId="3974B5F0" w14:textId="77777777" w:rsidR="00D907DC" w:rsidRPr="00C523AB" w:rsidRDefault="00D907DC">
      <w:pPr>
        <w:numPr>
          <w:ilvl w:val="0"/>
          <w:numId w:val="17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exploitation;</w:t>
      </w:r>
    </w:p>
    <w:p w14:paraId="4D7487FC" w14:textId="77777777" w:rsidR="00D907DC" w:rsidRPr="00C523AB" w:rsidRDefault="00D907DC">
      <w:pPr>
        <w:numPr>
          <w:ilvl w:val="0"/>
          <w:numId w:val="17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trafficking;</w:t>
      </w:r>
    </w:p>
    <w:p w14:paraId="0A91B98C" w14:textId="77777777" w:rsidR="00D907DC" w:rsidRPr="00C523AB" w:rsidRDefault="00D907DC">
      <w:pPr>
        <w:numPr>
          <w:ilvl w:val="0"/>
          <w:numId w:val="17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criminal activity;</w:t>
      </w:r>
    </w:p>
    <w:p w14:paraId="1387F206" w14:textId="77777777" w:rsidR="00D907DC" w:rsidRPr="00C523AB" w:rsidRDefault="00D907DC">
      <w:pPr>
        <w:numPr>
          <w:ilvl w:val="0"/>
          <w:numId w:val="17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radicalisation;</w:t>
      </w:r>
    </w:p>
    <w:p w14:paraId="615C9290" w14:textId="77777777" w:rsidR="00D907DC" w:rsidRPr="00C523AB" w:rsidRDefault="00D907DC">
      <w:pPr>
        <w:numPr>
          <w:ilvl w:val="0"/>
          <w:numId w:val="17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forced marriage;</w:t>
      </w:r>
    </w:p>
    <w:p w14:paraId="376F9BF8" w14:textId="77777777" w:rsidR="00D907DC" w:rsidRPr="00C523AB" w:rsidRDefault="00D907DC">
      <w:pPr>
        <w:numPr>
          <w:ilvl w:val="0"/>
          <w:numId w:val="17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 labour.</w:t>
      </w:r>
    </w:p>
    <w:p w14:paraId="4FBF4405"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missing education require immediate attention and prompt action.</w:t>
      </w:r>
    </w:p>
    <w:p w14:paraId="77A1663B"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12.6 CME Procedures</w:t>
      </w:r>
    </w:p>
    <w:p w14:paraId="05DBCD4A"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Where a child unexpectedly leaves a school within the Trust, reasonable steps will be taken to establish:</w:t>
      </w:r>
    </w:p>
    <w:p w14:paraId="5C5F39EB" w14:textId="77777777" w:rsidR="00D907DC" w:rsidRPr="00C523AB" w:rsidRDefault="00D907DC">
      <w:pPr>
        <w:numPr>
          <w:ilvl w:val="0"/>
          <w:numId w:val="17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child's whereabouts;</w:t>
      </w:r>
    </w:p>
    <w:p w14:paraId="4C3DC263" w14:textId="77777777" w:rsidR="00D907DC" w:rsidRPr="00C523AB" w:rsidRDefault="00D907DC">
      <w:pPr>
        <w:numPr>
          <w:ilvl w:val="0"/>
          <w:numId w:val="17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destination school;</w:t>
      </w:r>
    </w:p>
    <w:p w14:paraId="78573DE2" w14:textId="77777777" w:rsidR="00D907DC" w:rsidRPr="00C523AB" w:rsidRDefault="00D907DC">
      <w:pPr>
        <w:numPr>
          <w:ilvl w:val="0"/>
          <w:numId w:val="17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future education arrangements;</w:t>
      </w:r>
    </w:p>
    <w:p w14:paraId="45EDF2D9" w14:textId="77777777" w:rsidR="00D907DC" w:rsidRPr="00C523AB" w:rsidRDefault="00D907DC">
      <w:pPr>
        <w:numPr>
          <w:ilvl w:val="0"/>
          <w:numId w:val="17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any safeguarding concerns.</w:t>
      </w:r>
    </w:p>
    <w:p w14:paraId="548A5050"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Schools will:</w:t>
      </w:r>
    </w:p>
    <w:p w14:paraId="5937F2F7" w14:textId="77777777" w:rsidR="00D907DC" w:rsidRPr="00C523AB" w:rsidRDefault="00D907DC">
      <w:pPr>
        <w:numPr>
          <w:ilvl w:val="0"/>
          <w:numId w:val="17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follow local authority CME procedures;</w:t>
      </w:r>
    </w:p>
    <w:p w14:paraId="5270C8C4" w14:textId="77777777" w:rsidR="00D907DC" w:rsidRPr="00C523AB" w:rsidRDefault="00D907DC">
      <w:pPr>
        <w:numPr>
          <w:ilvl w:val="0"/>
          <w:numId w:val="17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make enquiries with parents and carers;</w:t>
      </w:r>
    </w:p>
    <w:p w14:paraId="4BD2FBA4" w14:textId="77777777" w:rsidR="00D907DC" w:rsidRPr="00C523AB" w:rsidRDefault="00D907DC">
      <w:pPr>
        <w:numPr>
          <w:ilvl w:val="0"/>
          <w:numId w:val="17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liaise with other schools where appropriate;</w:t>
      </w:r>
    </w:p>
    <w:p w14:paraId="780CA6C1" w14:textId="77777777" w:rsidR="00D907DC" w:rsidRPr="00C523AB" w:rsidRDefault="00D907DC">
      <w:pPr>
        <w:numPr>
          <w:ilvl w:val="0"/>
          <w:numId w:val="17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notify the local authority when required.</w:t>
      </w:r>
    </w:p>
    <w:p w14:paraId="186634B3"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Designated Safeguarding Lead must be informed where safeguarding concerns exist.</w:t>
      </w:r>
    </w:p>
    <w:p w14:paraId="240070CD"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12.7 Unexplained Absence</w:t>
      </w:r>
    </w:p>
    <w:p w14:paraId="3FF41DAC"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Unexplained absence will be followed up promptly.</w:t>
      </w:r>
    </w:p>
    <w:p w14:paraId="132327FA"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Where contact cannot be established, schools may:</w:t>
      </w:r>
    </w:p>
    <w:p w14:paraId="46C16927" w14:textId="77777777" w:rsidR="00D907DC" w:rsidRPr="00C523AB" w:rsidRDefault="00D907DC">
      <w:pPr>
        <w:numPr>
          <w:ilvl w:val="0"/>
          <w:numId w:val="18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telephone parents or carers;</w:t>
      </w:r>
    </w:p>
    <w:p w14:paraId="04EBD404" w14:textId="77777777" w:rsidR="00D907DC" w:rsidRPr="00C523AB" w:rsidRDefault="00D907DC">
      <w:pPr>
        <w:numPr>
          <w:ilvl w:val="0"/>
          <w:numId w:val="18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conduct welfare checks;</w:t>
      </w:r>
    </w:p>
    <w:p w14:paraId="66313E92" w14:textId="77777777" w:rsidR="00D907DC" w:rsidRPr="00C523AB" w:rsidRDefault="00D907DC">
      <w:pPr>
        <w:numPr>
          <w:ilvl w:val="0"/>
          <w:numId w:val="18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liaise with known professionals;</w:t>
      </w:r>
    </w:p>
    <w:p w14:paraId="0A3A4BD2" w14:textId="77777777" w:rsidR="00D907DC" w:rsidRPr="00C523AB" w:rsidRDefault="00D907DC">
      <w:pPr>
        <w:numPr>
          <w:ilvl w:val="0"/>
          <w:numId w:val="18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seek advice from safeguarding agencies;</w:t>
      </w:r>
    </w:p>
    <w:p w14:paraId="797B7686" w14:textId="77777777" w:rsidR="00D907DC" w:rsidRPr="00C523AB" w:rsidRDefault="00D907DC">
      <w:pPr>
        <w:numPr>
          <w:ilvl w:val="0"/>
          <w:numId w:val="18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contact emergency contacts;</w:t>
      </w:r>
    </w:p>
    <w:p w14:paraId="107EFE93" w14:textId="77777777" w:rsidR="00D907DC" w:rsidRPr="00C523AB" w:rsidRDefault="00D907DC">
      <w:pPr>
        <w:numPr>
          <w:ilvl w:val="0"/>
          <w:numId w:val="18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involve Children's Social Care or Police where necessary.</w:t>
      </w:r>
    </w:p>
    <w:p w14:paraId="72F905AC"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level of response will reflect the age, vulnerability and known risks associated with the child.</w:t>
      </w:r>
    </w:p>
    <w:p w14:paraId="565B8122"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12.8 Missing Children During the School Day</w:t>
      </w:r>
    </w:p>
    <w:p w14:paraId="0F75D38A"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schools within Kings Academy Trust will maintain procedures for responding when a child goes missing during the school day.</w:t>
      </w:r>
    </w:p>
    <w:p w14:paraId="364114F9"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Procedures will include:</w:t>
      </w:r>
    </w:p>
    <w:p w14:paraId="79CE6500" w14:textId="77777777" w:rsidR="00D907DC" w:rsidRPr="00C523AB" w:rsidRDefault="00D907DC">
      <w:pPr>
        <w:numPr>
          <w:ilvl w:val="0"/>
          <w:numId w:val="18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immediate search arrangements;</w:t>
      </w:r>
    </w:p>
    <w:p w14:paraId="7E05BB50" w14:textId="77777777" w:rsidR="00D907DC" w:rsidRPr="00C523AB" w:rsidRDefault="00D907DC">
      <w:pPr>
        <w:numPr>
          <w:ilvl w:val="0"/>
          <w:numId w:val="18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informing senior leaders;</w:t>
      </w:r>
    </w:p>
    <w:p w14:paraId="3CEFF81B" w14:textId="77777777" w:rsidR="00D907DC" w:rsidRPr="00C523AB" w:rsidRDefault="00D907DC">
      <w:pPr>
        <w:numPr>
          <w:ilvl w:val="0"/>
          <w:numId w:val="18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contacting parents or carers;</w:t>
      </w:r>
    </w:p>
    <w:p w14:paraId="5D0DEA04" w14:textId="77777777" w:rsidR="00D907DC" w:rsidRPr="00C523AB" w:rsidRDefault="00D907DC">
      <w:pPr>
        <w:numPr>
          <w:ilvl w:val="0"/>
          <w:numId w:val="18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reviewing CCTV where appropriate;</w:t>
      </w:r>
    </w:p>
    <w:p w14:paraId="79D77CDB" w14:textId="77777777" w:rsidR="00D907DC" w:rsidRPr="00C523AB" w:rsidRDefault="00D907DC">
      <w:pPr>
        <w:numPr>
          <w:ilvl w:val="0"/>
          <w:numId w:val="18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contacting Police where necessary;</w:t>
      </w:r>
    </w:p>
    <w:p w14:paraId="5ADDE2DB" w14:textId="77777777" w:rsidR="00D907DC" w:rsidRPr="00C523AB" w:rsidRDefault="00D907DC">
      <w:pPr>
        <w:numPr>
          <w:ilvl w:val="0"/>
          <w:numId w:val="18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recording actions taken.</w:t>
      </w:r>
    </w:p>
    <w:p w14:paraId="0D54CACC"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safety and welfare of the child will remain the highest priority.</w:t>
      </w:r>
    </w:p>
    <w:p w14:paraId="08F4A26B"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12.9 Children Missing from Home or Care</w:t>
      </w:r>
    </w:p>
    <w:p w14:paraId="2C07A017"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Repeated missing episodes from home or care may indicate significant safeguarding concerns.</w:t>
      </w:r>
    </w:p>
    <w:p w14:paraId="3B955531"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Where schools become aware that a child is:</w:t>
      </w:r>
    </w:p>
    <w:p w14:paraId="6AF21389" w14:textId="77777777" w:rsidR="00D907DC" w:rsidRPr="00C523AB" w:rsidRDefault="00D907DC">
      <w:pPr>
        <w:numPr>
          <w:ilvl w:val="0"/>
          <w:numId w:val="18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frequently missing from home;</w:t>
      </w:r>
    </w:p>
    <w:p w14:paraId="63E46DB2" w14:textId="77777777" w:rsidR="00D907DC" w:rsidRPr="00C523AB" w:rsidRDefault="00D907DC">
      <w:pPr>
        <w:numPr>
          <w:ilvl w:val="0"/>
          <w:numId w:val="18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missing from care;</w:t>
      </w:r>
    </w:p>
    <w:p w14:paraId="4D513A54" w14:textId="77777777" w:rsidR="00D907DC" w:rsidRPr="00C523AB" w:rsidRDefault="00D907DC">
      <w:pPr>
        <w:numPr>
          <w:ilvl w:val="0"/>
          <w:numId w:val="18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regularly absent overnight;</w:t>
      </w:r>
    </w:p>
    <w:p w14:paraId="40377B3D"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consideration will be given to potential risks including:</w:t>
      </w:r>
    </w:p>
    <w:p w14:paraId="2B7F9B05" w14:textId="77777777" w:rsidR="00D907DC" w:rsidRPr="00C523AB" w:rsidRDefault="00D907DC">
      <w:pPr>
        <w:numPr>
          <w:ilvl w:val="0"/>
          <w:numId w:val="18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exploitation;</w:t>
      </w:r>
    </w:p>
    <w:p w14:paraId="596AC9B5" w14:textId="77777777" w:rsidR="00D907DC" w:rsidRPr="00C523AB" w:rsidRDefault="00D907DC">
      <w:pPr>
        <w:numPr>
          <w:ilvl w:val="0"/>
          <w:numId w:val="18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coercion;</w:t>
      </w:r>
    </w:p>
    <w:p w14:paraId="70C91C1D" w14:textId="77777777" w:rsidR="00D907DC" w:rsidRPr="00C523AB" w:rsidRDefault="00D907DC">
      <w:pPr>
        <w:numPr>
          <w:ilvl w:val="0"/>
          <w:numId w:val="18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trafficking;</w:t>
      </w:r>
    </w:p>
    <w:p w14:paraId="6E486BEF" w14:textId="77777777" w:rsidR="00D907DC" w:rsidRPr="00C523AB" w:rsidRDefault="00D907DC">
      <w:pPr>
        <w:numPr>
          <w:ilvl w:val="0"/>
          <w:numId w:val="18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abuse;</w:t>
      </w:r>
    </w:p>
    <w:p w14:paraId="6B61A323" w14:textId="77777777" w:rsidR="00D907DC" w:rsidRPr="00C523AB" w:rsidRDefault="00D907DC">
      <w:pPr>
        <w:numPr>
          <w:ilvl w:val="0"/>
          <w:numId w:val="18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gang involvement;</w:t>
      </w:r>
    </w:p>
    <w:p w14:paraId="1BBC6489" w14:textId="77777777" w:rsidR="00D907DC" w:rsidRPr="00C523AB" w:rsidRDefault="00D907DC">
      <w:pPr>
        <w:numPr>
          <w:ilvl w:val="0"/>
          <w:numId w:val="18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county lines activity.</w:t>
      </w:r>
    </w:p>
    <w:p w14:paraId="2569A820"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DSL will liaise with partner agencies to support safeguarding responses.</w:t>
      </w:r>
    </w:p>
    <w:p w14:paraId="61638A9F"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12.10 Elective Home Education (EHE)</w:t>
      </w:r>
    </w:p>
    <w:p w14:paraId="42C9DC0A"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recognises that parents have the right to educate their children at home where suitable arrangements are made.</w:t>
      </w:r>
    </w:p>
    <w:p w14:paraId="550B4326"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However, elective home education can, in some cases, obscure safeguarding concerns.</w:t>
      </w:r>
    </w:p>
    <w:p w14:paraId="2C1BE8A4"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will therefore carefully consider every request for elective home education.</w:t>
      </w:r>
    </w:p>
    <w:p w14:paraId="45B89B44"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Schools will seek to understand:</w:t>
      </w:r>
    </w:p>
    <w:p w14:paraId="562968AD" w14:textId="77777777" w:rsidR="00D907DC" w:rsidRPr="00C523AB" w:rsidRDefault="00D907DC">
      <w:pPr>
        <w:numPr>
          <w:ilvl w:val="0"/>
          <w:numId w:val="18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parental rationale;</w:t>
      </w:r>
    </w:p>
    <w:p w14:paraId="0DA1A10C" w14:textId="77777777" w:rsidR="00D907DC" w:rsidRPr="00C523AB" w:rsidRDefault="00D907DC">
      <w:pPr>
        <w:numPr>
          <w:ilvl w:val="0"/>
          <w:numId w:val="18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child's views;</w:t>
      </w:r>
    </w:p>
    <w:p w14:paraId="0CAC07EE" w14:textId="77777777" w:rsidR="00D907DC" w:rsidRPr="00C523AB" w:rsidRDefault="00D907DC">
      <w:pPr>
        <w:numPr>
          <w:ilvl w:val="0"/>
          <w:numId w:val="18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educational considerations;</w:t>
      </w:r>
    </w:p>
    <w:p w14:paraId="3EB8DC46" w14:textId="77777777" w:rsidR="00D907DC" w:rsidRPr="00C523AB" w:rsidRDefault="00D907DC">
      <w:pPr>
        <w:numPr>
          <w:ilvl w:val="0"/>
          <w:numId w:val="18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any safeguarding concerns;</w:t>
      </w:r>
    </w:p>
    <w:p w14:paraId="54E746B7" w14:textId="77777777" w:rsidR="00D907DC" w:rsidRDefault="00D907DC">
      <w:pPr>
        <w:numPr>
          <w:ilvl w:val="0"/>
          <w:numId w:val="18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additional vulnerabilities.</w:t>
      </w:r>
    </w:p>
    <w:p w14:paraId="254B8F5B" w14:textId="77777777" w:rsidR="002C5F0E" w:rsidRPr="00C523AB" w:rsidRDefault="002C5F0E" w:rsidP="002C5F0E">
      <w:pPr>
        <w:spacing w:before="100" w:beforeAutospacing="1" w:after="100" w:afterAutospacing="1" w:line="300" w:lineRule="atLeast"/>
        <w:rPr>
          <w:rFonts w:ascii="Arial" w:eastAsia="Times New Roman" w:hAnsi="Arial" w:cs="Arial"/>
          <w:sz w:val="20"/>
          <w:szCs w:val="20"/>
          <w:lang w:eastAsia="en-GB"/>
        </w:rPr>
      </w:pPr>
    </w:p>
    <w:p w14:paraId="76E91C00" w14:textId="77777777" w:rsidR="002C5F0E" w:rsidRPr="002C5F0E" w:rsidRDefault="002C5F0E" w:rsidP="002C5F0E">
      <w:pPr>
        <w:pStyle w:val="isselectedend"/>
        <w:rPr>
          <w:rFonts w:ascii="Arial" w:hAnsi="Arial" w:cs="Arial"/>
          <w:sz w:val="20"/>
          <w:szCs w:val="20"/>
        </w:rPr>
      </w:pPr>
      <w:r w:rsidRPr="002C5F0E">
        <w:rPr>
          <w:rStyle w:val="Strong"/>
          <w:rFonts w:ascii="Arial" w:hAnsi="Arial" w:cs="Arial"/>
          <w:sz w:val="20"/>
          <w:szCs w:val="20"/>
        </w:rPr>
        <w:t>Children with Education, Health and Care Plans</w:t>
      </w:r>
    </w:p>
    <w:p w14:paraId="67E430C5" w14:textId="77777777" w:rsidR="002C5F0E" w:rsidRPr="002C5F0E" w:rsidRDefault="002C5F0E" w:rsidP="002C5F0E">
      <w:pPr>
        <w:pStyle w:val="isselectedend"/>
        <w:rPr>
          <w:rFonts w:ascii="Arial" w:hAnsi="Arial" w:cs="Arial"/>
          <w:sz w:val="20"/>
          <w:szCs w:val="20"/>
        </w:rPr>
      </w:pPr>
      <w:r w:rsidRPr="002C5F0E">
        <w:rPr>
          <w:rFonts w:ascii="Arial" w:hAnsi="Arial" w:cs="Arial"/>
          <w:sz w:val="20"/>
          <w:szCs w:val="20"/>
        </w:rPr>
        <w:t>Where a child has an Education, Health and Care Plan (EHCP), the school must ensure that statutory SEND and elective home education requirements are followed.</w:t>
      </w:r>
    </w:p>
    <w:p w14:paraId="382FF0AD" w14:textId="77777777" w:rsidR="002C5F0E" w:rsidRPr="002C5F0E" w:rsidRDefault="002C5F0E" w:rsidP="002C5F0E">
      <w:pPr>
        <w:pStyle w:val="isselectedend"/>
        <w:rPr>
          <w:rFonts w:ascii="Arial" w:hAnsi="Arial" w:cs="Arial"/>
          <w:sz w:val="20"/>
          <w:szCs w:val="20"/>
        </w:rPr>
      </w:pPr>
      <w:r w:rsidRPr="002C5F0E">
        <w:rPr>
          <w:rStyle w:val="Strong"/>
          <w:rFonts w:ascii="Arial" w:hAnsi="Arial" w:cs="Arial"/>
          <w:sz w:val="20"/>
          <w:szCs w:val="20"/>
        </w:rPr>
        <w:t>Children Attending a Special School</w:t>
      </w:r>
    </w:p>
    <w:p w14:paraId="2230E109" w14:textId="77777777" w:rsidR="002C5F0E" w:rsidRPr="002C5F0E" w:rsidRDefault="002C5F0E" w:rsidP="002C5F0E">
      <w:pPr>
        <w:pStyle w:val="isselectedend"/>
        <w:rPr>
          <w:rFonts w:ascii="Arial" w:hAnsi="Arial" w:cs="Arial"/>
          <w:sz w:val="20"/>
          <w:szCs w:val="20"/>
        </w:rPr>
      </w:pPr>
      <w:r w:rsidRPr="002C5F0E">
        <w:rPr>
          <w:rFonts w:ascii="Arial" w:hAnsi="Arial" w:cs="Arial"/>
          <w:sz w:val="20"/>
          <w:szCs w:val="20"/>
        </w:rPr>
        <w:t>Where a child attends a special school under arrangements made by the local authority, the child’s name must not be removed from the admission register for the purpose of elective home education without the consent of the local authority.</w:t>
      </w:r>
    </w:p>
    <w:p w14:paraId="4835D4FC" w14:textId="77777777" w:rsidR="002C5F0E" w:rsidRPr="002C5F0E" w:rsidRDefault="002C5F0E" w:rsidP="002C5F0E">
      <w:pPr>
        <w:pStyle w:val="isselectedend"/>
        <w:rPr>
          <w:rFonts w:ascii="Arial" w:hAnsi="Arial" w:cs="Arial"/>
          <w:sz w:val="20"/>
          <w:szCs w:val="20"/>
        </w:rPr>
      </w:pPr>
      <w:r w:rsidRPr="002C5F0E">
        <w:rPr>
          <w:rFonts w:ascii="Arial" w:hAnsi="Arial" w:cs="Arial"/>
          <w:sz w:val="20"/>
          <w:szCs w:val="20"/>
        </w:rPr>
        <w:t>Where a parent or carer indicates that they wish to electively home educate a child attending a special school, the school will:</w:t>
      </w:r>
    </w:p>
    <w:p w14:paraId="334B2733" w14:textId="77777777" w:rsidR="002C5F0E" w:rsidRDefault="002C5F0E">
      <w:pPr>
        <w:pStyle w:val="isselectedend"/>
        <w:numPr>
          <w:ilvl w:val="0"/>
          <w:numId w:val="405"/>
        </w:numPr>
        <w:rPr>
          <w:rFonts w:ascii="Arial" w:hAnsi="Arial" w:cs="Arial"/>
          <w:sz w:val="20"/>
          <w:szCs w:val="20"/>
        </w:rPr>
      </w:pPr>
      <w:r w:rsidRPr="002C5F0E">
        <w:rPr>
          <w:rFonts w:ascii="Arial" w:hAnsi="Arial" w:cs="Arial"/>
          <w:sz w:val="20"/>
          <w:szCs w:val="20"/>
        </w:rPr>
        <w:t>notify the local authority without delay;</w:t>
      </w:r>
    </w:p>
    <w:p w14:paraId="28FEB267" w14:textId="77777777" w:rsidR="002C5F0E" w:rsidRDefault="002C5F0E">
      <w:pPr>
        <w:pStyle w:val="isselectedend"/>
        <w:numPr>
          <w:ilvl w:val="0"/>
          <w:numId w:val="405"/>
        </w:numPr>
        <w:rPr>
          <w:rFonts w:ascii="Arial" w:hAnsi="Arial" w:cs="Arial"/>
          <w:sz w:val="20"/>
          <w:szCs w:val="20"/>
        </w:rPr>
      </w:pPr>
      <w:r w:rsidRPr="002C5F0E">
        <w:rPr>
          <w:rFonts w:ascii="Arial" w:hAnsi="Arial" w:cs="Arial"/>
          <w:sz w:val="20"/>
          <w:szCs w:val="20"/>
        </w:rPr>
        <w:t>ensure the local authority is aware of any safeguarding, attendance, health, SEND or welfare concerns;</w:t>
      </w:r>
    </w:p>
    <w:p w14:paraId="1ACD5852" w14:textId="77777777" w:rsidR="002C5F0E" w:rsidRDefault="002C5F0E">
      <w:pPr>
        <w:pStyle w:val="isselectedend"/>
        <w:numPr>
          <w:ilvl w:val="0"/>
          <w:numId w:val="405"/>
        </w:numPr>
        <w:rPr>
          <w:rFonts w:ascii="Arial" w:hAnsi="Arial" w:cs="Arial"/>
          <w:sz w:val="20"/>
          <w:szCs w:val="20"/>
        </w:rPr>
      </w:pPr>
      <w:r w:rsidRPr="002C5F0E">
        <w:rPr>
          <w:rFonts w:ascii="Arial" w:hAnsi="Arial" w:cs="Arial"/>
          <w:sz w:val="20"/>
          <w:szCs w:val="20"/>
        </w:rPr>
        <w:t>provide information required to support the local authority’s decision-making;</w:t>
      </w:r>
    </w:p>
    <w:p w14:paraId="6B1D5B59" w14:textId="77777777" w:rsidR="002C5F0E" w:rsidRDefault="002C5F0E">
      <w:pPr>
        <w:pStyle w:val="isselectedend"/>
        <w:numPr>
          <w:ilvl w:val="0"/>
          <w:numId w:val="405"/>
        </w:numPr>
        <w:rPr>
          <w:rFonts w:ascii="Arial" w:hAnsi="Arial" w:cs="Arial"/>
          <w:sz w:val="20"/>
          <w:szCs w:val="20"/>
        </w:rPr>
      </w:pPr>
      <w:r w:rsidRPr="002C5F0E">
        <w:rPr>
          <w:rFonts w:ascii="Arial" w:hAnsi="Arial" w:cs="Arial"/>
          <w:sz w:val="20"/>
          <w:szCs w:val="20"/>
        </w:rPr>
        <w:t>seek the child’s views where appropriate; and</w:t>
      </w:r>
      <w:r w:rsidRPr="002C5F0E">
        <w:rPr>
          <w:rFonts w:ascii="Arial" w:hAnsi="Arial" w:cs="Arial"/>
          <w:sz w:val="20"/>
          <w:szCs w:val="20"/>
        </w:rPr>
        <w:br/>
      </w:r>
    </w:p>
    <w:p w14:paraId="5438A2A9" w14:textId="604665FB" w:rsidR="002C5F0E" w:rsidRPr="002C5F0E" w:rsidRDefault="002C5F0E">
      <w:pPr>
        <w:pStyle w:val="isselectedend"/>
        <w:numPr>
          <w:ilvl w:val="0"/>
          <w:numId w:val="405"/>
        </w:numPr>
        <w:rPr>
          <w:rFonts w:ascii="Arial" w:hAnsi="Arial" w:cs="Arial"/>
          <w:sz w:val="20"/>
          <w:szCs w:val="20"/>
        </w:rPr>
      </w:pPr>
      <w:r>
        <w:rPr>
          <w:rFonts w:ascii="Arial" w:hAnsi="Arial" w:cs="Arial"/>
          <w:sz w:val="20"/>
          <w:szCs w:val="20"/>
        </w:rPr>
        <w:t>r</w:t>
      </w:r>
      <w:r w:rsidRPr="002C5F0E">
        <w:rPr>
          <w:rFonts w:ascii="Arial" w:hAnsi="Arial" w:cs="Arial"/>
          <w:sz w:val="20"/>
          <w:szCs w:val="20"/>
        </w:rPr>
        <w:t>etain the child on roll until the local authority has confirmed that removal from the school roll is permitted.</w:t>
      </w:r>
    </w:p>
    <w:p w14:paraId="1BC50271" w14:textId="77777777" w:rsidR="002C5F0E" w:rsidRPr="002C5F0E" w:rsidRDefault="002C5F0E" w:rsidP="002C5F0E">
      <w:pPr>
        <w:pStyle w:val="isselectedend"/>
        <w:ind w:left="360"/>
        <w:rPr>
          <w:rFonts w:ascii="Arial" w:hAnsi="Arial" w:cs="Arial"/>
          <w:sz w:val="20"/>
          <w:szCs w:val="20"/>
        </w:rPr>
      </w:pPr>
      <w:r w:rsidRPr="002C5F0E">
        <w:rPr>
          <w:rStyle w:val="Strong"/>
          <w:rFonts w:ascii="Arial" w:hAnsi="Arial" w:cs="Arial"/>
          <w:sz w:val="20"/>
          <w:szCs w:val="20"/>
        </w:rPr>
        <w:t>Children Attending Mainstream Schools</w:t>
      </w:r>
    </w:p>
    <w:p w14:paraId="6FFB62BE" w14:textId="77777777" w:rsidR="002C5F0E" w:rsidRPr="002C5F0E" w:rsidRDefault="002C5F0E" w:rsidP="002C5F0E">
      <w:pPr>
        <w:pStyle w:val="isselectedend"/>
        <w:rPr>
          <w:rFonts w:ascii="Arial" w:hAnsi="Arial" w:cs="Arial"/>
          <w:sz w:val="20"/>
          <w:szCs w:val="20"/>
        </w:rPr>
      </w:pPr>
      <w:r w:rsidRPr="002C5F0E">
        <w:rPr>
          <w:rFonts w:ascii="Arial" w:hAnsi="Arial" w:cs="Arial"/>
          <w:sz w:val="20"/>
          <w:szCs w:val="20"/>
        </w:rPr>
        <w:t>Where a child with an EHCP attends a mainstream school, local authority consent is not currently required solely because the child has an EHCP before the parent may electively home educate them.</w:t>
      </w:r>
    </w:p>
    <w:p w14:paraId="1A080DFC" w14:textId="77777777" w:rsidR="002C5F0E" w:rsidRPr="002C5F0E" w:rsidRDefault="002C5F0E" w:rsidP="002C5F0E">
      <w:pPr>
        <w:pStyle w:val="isselectedend"/>
        <w:rPr>
          <w:rFonts w:ascii="Arial" w:hAnsi="Arial" w:cs="Arial"/>
          <w:sz w:val="20"/>
          <w:szCs w:val="20"/>
        </w:rPr>
      </w:pPr>
      <w:r w:rsidRPr="002C5F0E">
        <w:rPr>
          <w:rFonts w:ascii="Arial" w:hAnsi="Arial" w:cs="Arial"/>
          <w:sz w:val="20"/>
          <w:szCs w:val="20"/>
        </w:rPr>
        <w:t>However, the school will:</w:t>
      </w:r>
    </w:p>
    <w:p w14:paraId="5064B692" w14:textId="77777777" w:rsidR="002C5F0E" w:rsidRDefault="002C5F0E">
      <w:pPr>
        <w:pStyle w:val="isselectedend"/>
        <w:numPr>
          <w:ilvl w:val="0"/>
          <w:numId w:val="406"/>
        </w:numPr>
        <w:rPr>
          <w:rFonts w:ascii="Arial" w:hAnsi="Arial" w:cs="Arial"/>
          <w:sz w:val="20"/>
          <w:szCs w:val="20"/>
        </w:rPr>
      </w:pPr>
      <w:r w:rsidRPr="002C5F0E">
        <w:rPr>
          <w:rFonts w:ascii="Arial" w:hAnsi="Arial" w:cs="Arial"/>
          <w:sz w:val="20"/>
          <w:szCs w:val="20"/>
        </w:rPr>
        <w:t>follow current Department for Education elective home education guidance;</w:t>
      </w:r>
    </w:p>
    <w:p w14:paraId="70B86CB4" w14:textId="77777777" w:rsidR="002C5F0E" w:rsidRDefault="002C5F0E">
      <w:pPr>
        <w:pStyle w:val="isselectedend"/>
        <w:numPr>
          <w:ilvl w:val="0"/>
          <w:numId w:val="406"/>
        </w:numPr>
        <w:rPr>
          <w:rFonts w:ascii="Arial" w:hAnsi="Arial" w:cs="Arial"/>
          <w:sz w:val="20"/>
          <w:szCs w:val="20"/>
        </w:rPr>
      </w:pPr>
      <w:r w:rsidRPr="002C5F0E">
        <w:rPr>
          <w:rFonts w:ascii="Arial" w:hAnsi="Arial" w:cs="Arial"/>
          <w:sz w:val="20"/>
          <w:szCs w:val="20"/>
        </w:rPr>
        <w:t>comply with the School Attendance and Pupil Registration requirements;</w:t>
      </w:r>
    </w:p>
    <w:p w14:paraId="4561FEFA" w14:textId="77777777" w:rsidR="002C5F0E" w:rsidRDefault="002C5F0E">
      <w:pPr>
        <w:pStyle w:val="isselectedend"/>
        <w:numPr>
          <w:ilvl w:val="0"/>
          <w:numId w:val="406"/>
        </w:numPr>
        <w:rPr>
          <w:rFonts w:ascii="Arial" w:hAnsi="Arial" w:cs="Arial"/>
          <w:sz w:val="20"/>
          <w:szCs w:val="20"/>
        </w:rPr>
      </w:pPr>
      <w:r w:rsidRPr="002C5F0E">
        <w:rPr>
          <w:rFonts w:ascii="Arial" w:hAnsi="Arial" w:cs="Arial"/>
          <w:sz w:val="20"/>
          <w:szCs w:val="20"/>
        </w:rPr>
        <w:t>notify the local authority when the child is removed from roll as required;</w:t>
      </w:r>
    </w:p>
    <w:p w14:paraId="41A6946D" w14:textId="77777777" w:rsidR="002C5F0E" w:rsidRDefault="002C5F0E">
      <w:pPr>
        <w:pStyle w:val="isselectedend"/>
        <w:numPr>
          <w:ilvl w:val="0"/>
          <w:numId w:val="406"/>
        </w:numPr>
        <w:rPr>
          <w:rFonts w:ascii="Arial" w:hAnsi="Arial" w:cs="Arial"/>
          <w:sz w:val="20"/>
          <w:szCs w:val="20"/>
        </w:rPr>
      </w:pPr>
      <w:r w:rsidRPr="002C5F0E">
        <w:rPr>
          <w:rFonts w:ascii="Arial" w:hAnsi="Arial" w:cs="Arial"/>
          <w:sz w:val="20"/>
          <w:szCs w:val="20"/>
        </w:rPr>
        <w:t>share relevant information relating to the child’s SEND, education and safeguarding needs;</w:t>
      </w:r>
    </w:p>
    <w:p w14:paraId="46321A0D" w14:textId="77777777" w:rsidR="002C5F0E" w:rsidRDefault="002C5F0E">
      <w:pPr>
        <w:pStyle w:val="isselectedend"/>
        <w:numPr>
          <w:ilvl w:val="0"/>
          <w:numId w:val="406"/>
        </w:numPr>
        <w:rPr>
          <w:rFonts w:ascii="Arial" w:hAnsi="Arial" w:cs="Arial"/>
          <w:sz w:val="20"/>
          <w:szCs w:val="20"/>
        </w:rPr>
      </w:pPr>
      <w:r w:rsidRPr="002C5F0E">
        <w:rPr>
          <w:rFonts w:ascii="Arial" w:hAnsi="Arial" w:cs="Arial"/>
          <w:sz w:val="20"/>
          <w:szCs w:val="20"/>
        </w:rPr>
        <w:t>consider the child’s views where appropriate; and</w:t>
      </w:r>
    </w:p>
    <w:p w14:paraId="420D32DF" w14:textId="3A0E0066" w:rsidR="002C5F0E" w:rsidRPr="002C5F0E" w:rsidRDefault="002C5F0E">
      <w:pPr>
        <w:pStyle w:val="isselectedend"/>
        <w:numPr>
          <w:ilvl w:val="0"/>
          <w:numId w:val="406"/>
        </w:numPr>
        <w:rPr>
          <w:rFonts w:ascii="Arial" w:hAnsi="Arial" w:cs="Arial"/>
          <w:sz w:val="20"/>
          <w:szCs w:val="20"/>
        </w:rPr>
      </w:pPr>
      <w:r w:rsidRPr="002C5F0E">
        <w:rPr>
          <w:rFonts w:ascii="Arial" w:hAnsi="Arial" w:cs="Arial"/>
          <w:sz w:val="20"/>
          <w:szCs w:val="20"/>
        </w:rPr>
        <w:t>ensure that any existing safeguarding concerns are shared promptly with the relevant agencies.</w:t>
      </w:r>
    </w:p>
    <w:p w14:paraId="3939F683" w14:textId="77777777" w:rsidR="002C5F0E" w:rsidRDefault="002C5F0E" w:rsidP="002C5F0E">
      <w:pPr>
        <w:pStyle w:val="isselectedend"/>
        <w:rPr>
          <w:rFonts w:ascii="Arial" w:hAnsi="Arial" w:cs="Arial"/>
          <w:sz w:val="20"/>
          <w:szCs w:val="20"/>
        </w:rPr>
      </w:pPr>
      <w:r w:rsidRPr="002C5F0E">
        <w:rPr>
          <w:rFonts w:ascii="Arial" w:hAnsi="Arial" w:cs="Arial"/>
          <w:sz w:val="20"/>
          <w:szCs w:val="20"/>
        </w:rPr>
        <w:t>Different requirements may apply where a child is subject to a School Attendance Order or another relevant legal order.</w:t>
      </w:r>
    </w:p>
    <w:p w14:paraId="3F91676E" w14:textId="3A751882" w:rsidR="002C5F0E" w:rsidRPr="002C5F0E" w:rsidRDefault="002C5F0E" w:rsidP="002C5F0E">
      <w:pPr>
        <w:pStyle w:val="isselectedend"/>
        <w:rPr>
          <w:rFonts w:ascii="Arial" w:hAnsi="Arial" w:cs="Arial"/>
          <w:sz w:val="20"/>
          <w:szCs w:val="20"/>
        </w:rPr>
      </w:pPr>
      <w:r w:rsidRPr="002C5F0E">
        <w:rPr>
          <w:rStyle w:val="Strong"/>
          <w:rFonts w:ascii="Arial" w:hAnsi="Arial" w:cs="Arial"/>
          <w:sz w:val="20"/>
          <w:szCs w:val="20"/>
        </w:rPr>
        <w:t>Children’s Wellbeing and Schools Act 2026</w:t>
      </w:r>
    </w:p>
    <w:p w14:paraId="4839C36C" w14:textId="77777777" w:rsidR="002C5F0E" w:rsidRPr="002C5F0E" w:rsidRDefault="002C5F0E" w:rsidP="002C5F0E">
      <w:pPr>
        <w:pStyle w:val="isselectedend"/>
        <w:rPr>
          <w:rFonts w:ascii="Arial" w:hAnsi="Arial" w:cs="Arial"/>
          <w:sz w:val="20"/>
          <w:szCs w:val="20"/>
        </w:rPr>
      </w:pPr>
      <w:r w:rsidRPr="002C5F0E">
        <w:rPr>
          <w:rFonts w:ascii="Arial" w:hAnsi="Arial" w:cs="Arial"/>
          <w:sz w:val="20"/>
          <w:szCs w:val="20"/>
        </w:rPr>
        <w:t>Kings Academy Trust recognises that the Children’s Wellbeing and Schools Act 2026 introduces further reforms relating to children not in school and elective home education.</w:t>
      </w:r>
    </w:p>
    <w:p w14:paraId="6B0AE59E" w14:textId="77777777" w:rsidR="002C5F0E" w:rsidRPr="002C5F0E" w:rsidRDefault="002C5F0E" w:rsidP="002C5F0E">
      <w:pPr>
        <w:pStyle w:val="isselectedend"/>
        <w:rPr>
          <w:rFonts w:ascii="Arial" w:hAnsi="Arial" w:cs="Arial"/>
          <w:sz w:val="20"/>
          <w:szCs w:val="20"/>
        </w:rPr>
      </w:pPr>
      <w:r w:rsidRPr="002C5F0E">
        <w:rPr>
          <w:rFonts w:ascii="Arial" w:hAnsi="Arial" w:cs="Arial"/>
          <w:sz w:val="20"/>
          <w:szCs w:val="20"/>
        </w:rPr>
        <w:t>The Trust will implement any additional consent, registration, notification or safeguarding requirements introduced by the Act from the dates on which the relevant provisions are brought into force.</w:t>
      </w:r>
    </w:p>
    <w:p w14:paraId="1C17C102" w14:textId="77777777" w:rsidR="002C5F0E" w:rsidRPr="002C5F0E" w:rsidRDefault="002C5F0E" w:rsidP="002C5F0E">
      <w:pPr>
        <w:pStyle w:val="isselectedend"/>
        <w:rPr>
          <w:rFonts w:ascii="Arial" w:hAnsi="Arial" w:cs="Arial"/>
          <w:sz w:val="20"/>
          <w:szCs w:val="20"/>
        </w:rPr>
      </w:pPr>
      <w:r w:rsidRPr="002C5F0E">
        <w:rPr>
          <w:rFonts w:ascii="Arial" w:hAnsi="Arial" w:cs="Arial"/>
          <w:sz w:val="20"/>
          <w:szCs w:val="20"/>
        </w:rPr>
        <w:t>The policy and associated school procedures will be amended as required following commencement of those provisions and publication of associated statutory guidance.</w:t>
      </w:r>
    </w:p>
    <w:p w14:paraId="56541EB3" w14:textId="77777777" w:rsidR="002C5F0E" w:rsidRPr="002C5F0E" w:rsidRDefault="002C5F0E" w:rsidP="002C5F0E">
      <w:pPr>
        <w:pStyle w:val="NormalWeb"/>
        <w:rPr>
          <w:rFonts w:ascii="Arial" w:hAnsi="Arial" w:cs="Arial"/>
          <w:sz w:val="20"/>
          <w:szCs w:val="20"/>
        </w:rPr>
      </w:pPr>
      <w:r w:rsidRPr="002C5F0E">
        <w:rPr>
          <w:rFonts w:ascii="Arial" w:hAnsi="Arial" w:cs="Arial"/>
          <w:sz w:val="20"/>
          <w:szCs w:val="20"/>
        </w:rPr>
        <w:t>Elective home education must never be promoted or suggested by a Trust school as a means of addressing safeguarding, behaviour, attendance, SEND or exclusion concerns.</w:t>
      </w:r>
    </w:p>
    <w:p w14:paraId="0CD41573"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12.11 Safeguarding Considerations and EHE</w:t>
      </w:r>
    </w:p>
    <w:p w14:paraId="3F478AA2"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Before a child is removed from roll for elective home education, schools will consider whether:</w:t>
      </w:r>
    </w:p>
    <w:p w14:paraId="369E48FC" w14:textId="77777777" w:rsidR="00D907DC" w:rsidRPr="00C523AB" w:rsidRDefault="00D907DC">
      <w:pPr>
        <w:numPr>
          <w:ilvl w:val="0"/>
          <w:numId w:val="18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concerns exist;</w:t>
      </w:r>
    </w:p>
    <w:p w14:paraId="7162C71B" w14:textId="77777777" w:rsidR="00D907DC" w:rsidRPr="00C523AB" w:rsidRDefault="00D907DC">
      <w:pPr>
        <w:numPr>
          <w:ilvl w:val="0"/>
          <w:numId w:val="18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Children’s Social Care are involved;</w:t>
      </w:r>
    </w:p>
    <w:p w14:paraId="757D55A9" w14:textId="77777777" w:rsidR="00D907DC" w:rsidRPr="00C523AB" w:rsidRDefault="00D907DC">
      <w:pPr>
        <w:numPr>
          <w:ilvl w:val="0"/>
          <w:numId w:val="18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attendance concerns are present;</w:t>
      </w:r>
    </w:p>
    <w:p w14:paraId="644C222A" w14:textId="77777777" w:rsidR="00D907DC" w:rsidRPr="00C523AB" w:rsidRDefault="00D907DC">
      <w:pPr>
        <w:numPr>
          <w:ilvl w:val="0"/>
          <w:numId w:val="18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exploitation risks are present;</w:t>
      </w:r>
    </w:p>
    <w:p w14:paraId="57C78324" w14:textId="77777777" w:rsidR="00D907DC" w:rsidRPr="00C523AB" w:rsidRDefault="00D907DC">
      <w:pPr>
        <w:numPr>
          <w:ilvl w:val="0"/>
          <w:numId w:val="18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domestic abuse concerns are known;</w:t>
      </w:r>
    </w:p>
    <w:p w14:paraId="1BFEECC6" w14:textId="77777777" w:rsidR="00D907DC" w:rsidRPr="00C523AB" w:rsidRDefault="00D907DC">
      <w:pPr>
        <w:numPr>
          <w:ilvl w:val="0"/>
          <w:numId w:val="18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mental health concerns exist.</w:t>
      </w:r>
    </w:p>
    <w:p w14:paraId="1DCE229A"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Where safeguarding concerns are identified, appropriate information will be shared with relevant agencies in accordance with statutory guidance.</w:t>
      </w:r>
    </w:p>
    <w:p w14:paraId="08122A0B" w14:textId="77777777" w:rsidR="00D907DC"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Elective home education should never be viewed as a solution to attendance, behaviour or safeguarding concerns.</w:t>
      </w:r>
    </w:p>
    <w:p w14:paraId="3BE38F09" w14:textId="77777777" w:rsidR="00A67C3A" w:rsidRPr="00A67C3A" w:rsidRDefault="00A67C3A" w:rsidP="00A67C3A">
      <w:pPr>
        <w:pStyle w:val="HTMLPreformatted"/>
        <w:rPr>
          <w:rStyle w:val="HTMLCode"/>
          <w:rFonts w:ascii="Arial" w:hAnsi="Arial" w:cs="Arial"/>
          <w:b/>
          <w:color w:val="242424"/>
        </w:rPr>
      </w:pPr>
      <w:r w:rsidRPr="00A67C3A">
        <w:rPr>
          <w:rStyle w:val="HTMLCode"/>
          <w:rFonts w:ascii="Arial" w:hAnsi="Arial" w:cs="Arial"/>
          <w:b/>
          <w:color w:val="242424"/>
        </w:rPr>
        <w:t>Additional considerations for The Kassia Academy:</w:t>
      </w:r>
    </w:p>
    <w:p w14:paraId="23F31819" w14:textId="77777777" w:rsidR="00A67C3A" w:rsidRPr="00A67C3A" w:rsidRDefault="00A67C3A" w:rsidP="00A67C3A">
      <w:pPr>
        <w:pStyle w:val="HTMLPreformatted"/>
        <w:rPr>
          <w:rStyle w:val="HTMLCode"/>
          <w:rFonts w:ascii="Arial" w:hAnsi="Arial" w:cs="Arial"/>
          <w:color w:val="242424"/>
        </w:rPr>
      </w:pPr>
    </w:p>
    <w:p w14:paraId="3FF04A07" w14:textId="77777777" w:rsidR="00A67C3A" w:rsidRPr="00A67C3A" w:rsidRDefault="00A67C3A" w:rsidP="00A67C3A">
      <w:pPr>
        <w:pStyle w:val="HTMLPreformatted"/>
        <w:rPr>
          <w:rStyle w:val="HTMLCode"/>
          <w:rFonts w:ascii="Arial" w:hAnsi="Arial" w:cs="Arial"/>
          <w:color w:val="242424"/>
        </w:rPr>
      </w:pPr>
      <w:r w:rsidRPr="00A67C3A">
        <w:rPr>
          <w:rStyle w:val="HTMLCode"/>
          <w:rFonts w:ascii="Arial" w:hAnsi="Arial" w:cs="Arial"/>
          <w:color w:val="242424"/>
        </w:rPr>
        <w:t>Where a parent/carer of a pupil attending the PRU expresses their intention to electively home educate, this will be treated with heightened scrutiny due to the increased safeguarding vulnerabilities of pupils in alternative provision.</w:t>
      </w:r>
    </w:p>
    <w:p w14:paraId="0054CB4F" w14:textId="77777777" w:rsidR="00A67C3A" w:rsidRPr="00A67C3A" w:rsidRDefault="00A67C3A" w:rsidP="00A67C3A">
      <w:pPr>
        <w:pStyle w:val="HTMLPreformatted"/>
        <w:rPr>
          <w:rStyle w:val="HTMLCode"/>
          <w:rFonts w:ascii="Arial" w:hAnsi="Arial" w:cs="Arial"/>
          <w:color w:val="242424"/>
        </w:rPr>
      </w:pPr>
    </w:p>
    <w:p w14:paraId="5008443B" w14:textId="77777777" w:rsidR="00A67C3A" w:rsidRPr="00A67C3A" w:rsidRDefault="00A67C3A" w:rsidP="00A67C3A">
      <w:pPr>
        <w:pStyle w:val="HTMLPreformatted"/>
        <w:rPr>
          <w:rStyle w:val="HTMLCode"/>
          <w:rFonts w:ascii="Arial" w:hAnsi="Arial" w:cs="Arial"/>
          <w:color w:val="242424"/>
        </w:rPr>
      </w:pPr>
      <w:r w:rsidRPr="00A67C3A">
        <w:rPr>
          <w:rStyle w:val="HTMLCode"/>
          <w:rFonts w:ascii="Arial" w:hAnsi="Arial" w:cs="Arial"/>
          <w:color w:val="242424"/>
        </w:rPr>
        <w:t>The school will:</w:t>
      </w:r>
    </w:p>
    <w:p w14:paraId="682E5D8E" w14:textId="77777777" w:rsidR="00A67C3A" w:rsidRPr="00A67C3A" w:rsidRDefault="00A67C3A" w:rsidP="00A67C3A">
      <w:pPr>
        <w:pStyle w:val="HTMLPreformatted"/>
        <w:rPr>
          <w:rStyle w:val="HTMLCode"/>
          <w:rFonts w:ascii="Arial" w:hAnsi="Arial" w:cs="Arial"/>
          <w:color w:val="242424"/>
        </w:rPr>
      </w:pPr>
    </w:p>
    <w:p w14:paraId="55C7FBCF" w14:textId="77777777" w:rsidR="00A67C3A" w:rsidRPr="00A67C3A" w:rsidRDefault="00A67C3A">
      <w:pPr>
        <w:pStyle w:val="HTMLPreformatted"/>
        <w:numPr>
          <w:ilvl w:val="0"/>
          <w:numId w:val="389"/>
        </w:numPr>
        <w:rPr>
          <w:rStyle w:val="HTMLCode"/>
          <w:rFonts w:ascii="Arial" w:hAnsi="Arial" w:cs="Arial"/>
          <w:color w:val="242424"/>
        </w:rPr>
      </w:pPr>
      <w:r w:rsidRPr="00A67C3A">
        <w:rPr>
          <w:rStyle w:val="HTMLCode"/>
          <w:rFonts w:ascii="Arial" w:hAnsi="Arial" w:cs="Arial"/>
          <w:color w:val="242424"/>
        </w:rPr>
        <w:t>Immediately notify the local authority</w:t>
      </w:r>
    </w:p>
    <w:p w14:paraId="74140B43" w14:textId="77777777" w:rsidR="00A67C3A" w:rsidRPr="00A67C3A" w:rsidRDefault="00A67C3A">
      <w:pPr>
        <w:pStyle w:val="HTMLPreformatted"/>
        <w:numPr>
          <w:ilvl w:val="0"/>
          <w:numId w:val="389"/>
        </w:numPr>
        <w:rPr>
          <w:rStyle w:val="HTMLCode"/>
          <w:rFonts w:ascii="Arial" w:hAnsi="Arial" w:cs="Arial"/>
          <w:color w:val="242424"/>
        </w:rPr>
      </w:pPr>
      <w:r w:rsidRPr="00A67C3A">
        <w:rPr>
          <w:rStyle w:val="HTMLCode"/>
          <w:rFonts w:ascii="Arial" w:hAnsi="Arial" w:cs="Arial"/>
          <w:color w:val="242424"/>
        </w:rPr>
        <w:t>Convene a multi-agency meeting to explore the reasons for the decision</w:t>
      </w:r>
    </w:p>
    <w:p w14:paraId="40010C17" w14:textId="77777777" w:rsidR="00A67C3A" w:rsidRPr="00A67C3A" w:rsidRDefault="00A67C3A">
      <w:pPr>
        <w:pStyle w:val="HTMLPreformatted"/>
        <w:numPr>
          <w:ilvl w:val="0"/>
          <w:numId w:val="389"/>
        </w:numPr>
        <w:rPr>
          <w:rStyle w:val="HTMLCode"/>
          <w:rFonts w:ascii="Arial" w:hAnsi="Arial" w:cs="Arial"/>
          <w:color w:val="242424"/>
        </w:rPr>
      </w:pPr>
      <w:r w:rsidRPr="00A67C3A">
        <w:rPr>
          <w:rStyle w:val="HTMLCode"/>
          <w:rFonts w:ascii="Arial" w:hAnsi="Arial" w:cs="Arial"/>
          <w:color w:val="242424"/>
        </w:rPr>
        <w:t>Ensure any safeguarding concerns are thoroughly assessed</w:t>
      </w:r>
    </w:p>
    <w:p w14:paraId="0339A6DA" w14:textId="77777777" w:rsidR="00A67C3A" w:rsidRPr="00A67C3A" w:rsidRDefault="00A67C3A">
      <w:pPr>
        <w:pStyle w:val="HTMLPreformatted"/>
        <w:numPr>
          <w:ilvl w:val="0"/>
          <w:numId w:val="389"/>
        </w:numPr>
        <w:rPr>
          <w:rStyle w:val="HTMLCode"/>
          <w:rFonts w:ascii="Arial" w:hAnsi="Arial" w:cs="Arial"/>
          <w:color w:val="242424"/>
        </w:rPr>
      </w:pPr>
      <w:r w:rsidRPr="00A67C3A">
        <w:rPr>
          <w:rStyle w:val="HTMLCode"/>
          <w:rFonts w:ascii="Arial" w:hAnsi="Arial" w:cs="Arial"/>
          <w:color w:val="242424"/>
        </w:rPr>
        <w:t>Work with the local authority to ensure the decision is in the child's best interests</w:t>
      </w:r>
    </w:p>
    <w:p w14:paraId="55C29A2A" w14:textId="77777777" w:rsidR="00A67C3A" w:rsidRPr="00A67C3A" w:rsidRDefault="00A67C3A">
      <w:pPr>
        <w:pStyle w:val="HTMLPreformatted"/>
        <w:numPr>
          <w:ilvl w:val="0"/>
          <w:numId w:val="389"/>
        </w:numPr>
        <w:rPr>
          <w:rStyle w:val="HTMLCode"/>
          <w:rFonts w:ascii="Arial" w:hAnsi="Arial" w:cs="Arial"/>
          <w:color w:val="242424"/>
        </w:rPr>
      </w:pPr>
      <w:r w:rsidRPr="00A67C3A">
        <w:rPr>
          <w:rStyle w:val="HTMLCode"/>
          <w:rFonts w:ascii="Arial" w:hAnsi="Arial" w:cs="Arial"/>
          <w:color w:val="242424"/>
        </w:rPr>
        <w:t>Not remove the pupil from roll until the local authority has confirmed agreement</w:t>
      </w:r>
    </w:p>
    <w:p w14:paraId="25A1141B" w14:textId="77777777" w:rsidR="00A67C3A" w:rsidRPr="00A67C3A" w:rsidRDefault="00A67C3A" w:rsidP="00A67C3A">
      <w:pPr>
        <w:pStyle w:val="HTMLPreformatted"/>
        <w:rPr>
          <w:rStyle w:val="HTMLCode"/>
          <w:rFonts w:ascii="Arial" w:hAnsi="Arial" w:cs="Arial"/>
          <w:color w:val="242424"/>
        </w:rPr>
      </w:pPr>
    </w:p>
    <w:p w14:paraId="2F8D07EE" w14:textId="77777777" w:rsidR="00A67C3A" w:rsidRPr="00A67C3A" w:rsidRDefault="00A67C3A" w:rsidP="00A67C3A">
      <w:pPr>
        <w:pStyle w:val="HTMLPreformatted"/>
        <w:rPr>
          <w:rFonts w:ascii="Arial" w:hAnsi="Arial" w:cs="Arial"/>
          <w:color w:val="242424"/>
        </w:rPr>
      </w:pPr>
      <w:r w:rsidRPr="00A67C3A">
        <w:rPr>
          <w:rStyle w:val="HTMLCode"/>
          <w:rFonts w:ascii="Arial" w:hAnsi="Arial" w:cs="Arial"/>
          <w:color w:val="242424"/>
        </w:rPr>
        <w:t>The Kassia Academy will never suggest elective home education as a way to avoid addressing attendance or behaviour issues.</w:t>
      </w:r>
    </w:p>
    <w:p w14:paraId="737F58A5" w14:textId="77777777" w:rsidR="005A1087" w:rsidRPr="005A1087" w:rsidRDefault="005A1087" w:rsidP="005A1087">
      <w:pPr>
        <w:pStyle w:val="pdq2pgselectionanchorcontainer"/>
        <w:rPr>
          <w:rFonts w:ascii="Arial" w:hAnsi="Arial" w:cs="Arial"/>
          <w:sz w:val="20"/>
          <w:szCs w:val="20"/>
        </w:rPr>
      </w:pPr>
      <w:r w:rsidRPr="005A1087">
        <w:rPr>
          <w:rStyle w:val="Strong"/>
          <w:rFonts w:ascii="Arial" w:hAnsi="Arial" w:cs="Arial"/>
          <w:sz w:val="20"/>
          <w:szCs w:val="20"/>
        </w:rPr>
        <w:t>12.12 Alternative Provision and External Commissioning</w:t>
      </w:r>
    </w:p>
    <w:p w14:paraId="7778AADF"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Where any Kings Academy Trust school commissions or places a pupil with an alternative provision provider, the commissioning school continues to be responsible for the safeguarding of that pupil.</w:t>
      </w:r>
    </w:p>
    <w:p w14:paraId="6B4033A8"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This requirement applies across all Trust settings, including mainstream schools, special schools, Enhanced Resource Provisions, PRU provision and post-16 provision where applicable.</w:t>
      </w:r>
    </w:p>
    <w:p w14:paraId="190A9D9C"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The commissioning school must be satisfied that the placement:</w:t>
      </w:r>
    </w:p>
    <w:p w14:paraId="474D1A9A"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 is appropriate for the individual child;</w:t>
      </w:r>
      <w:r w:rsidRPr="005A1087">
        <w:rPr>
          <w:rFonts w:ascii="Arial" w:hAnsi="Arial" w:cs="Arial"/>
          <w:sz w:val="20"/>
          <w:szCs w:val="20"/>
        </w:rPr>
        <w:br/>
        <w:t>· meets the child’s educational, safeguarding and welfare needs;</w:t>
      </w:r>
      <w:r w:rsidRPr="005A1087">
        <w:rPr>
          <w:rFonts w:ascii="Arial" w:hAnsi="Arial" w:cs="Arial"/>
          <w:sz w:val="20"/>
          <w:szCs w:val="20"/>
        </w:rPr>
        <w:br/>
        <w:t>· takes account of SEND, medical, communication and other identified vulnerabilities; and</w:t>
      </w:r>
      <w:r w:rsidRPr="005A1087">
        <w:rPr>
          <w:rFonts w:ascii="Arial" w:hAnsi="Arial" w:cs="Arial"/>
          <w:sz w:val="20"/>
          <w:szCs w:val="20"/>
        </w:rPr>
        <w:br/>
        <w:t>· can provide a safe and suitable environment.</w:t>
      </w:r>
    </w:p>
    <w:p w14:paraId="740250DF"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Alternative provision commissioning will have regard to statutory Alternative Provision guidance and relevant Department for Education guidance and national standards for non-school alternative provision.</w:t>
      </w:r>
    </w:p>
    <w:p w14:paraId="17E56D6E"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The commissioning school remains ultimately responsible for the provision it commissions and must undertake its own due diligence.</w:t>
      </w:r>
    </w:p>
    <w:p w14:paraId="57A3D686" w14:textId="77777777" w:rsidR="005A1087" w:rsidRPr="005A1087" w:rsidRDefault="005A1087" w:rsidP="005A1087">
      <w:pPr>
        <w:pStyle w:val="NormalWeb"/>
        <w:rPr>
          <w:rFonts w:ascii="Arial" w:hAnsi="Arial" w:cs="Arial"/>
          <w:sz w:val="20"/>
          <w:szCs w:val="20"/>
        </w:rPr>
      </w:pPr>
      <w:r w:rsidRPr="005A1087">
        <w:rPr>
          <w:rStyle w:val="Strong"/>
          <w:rFonts w:ascii="Arial" w:hAnsi="Arial" w:cs="Arial"/>
          <w:sz w:val="20"/>
          <w:szCs w:val="20"/>
        </w:rPr>
        <w:t>12.13 Safeguarding Checks for Alternative Provision</w:t>
      </w:r>
    </w:p>
    <w:p w14:paraId="4369AA0C"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Before a placement begins, the commissioning school will obtain sufficient assurance that appropriate safeguarding arrangements are in place.</w:t>
      </w:r>
    </w:p>
    <w:p w14:paraId="47AD6041"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This will include consideration of:</w:t>
      </w:r>
    </w:p>
    <w:p w14:paraId="61528BE8"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 the provider’s safeguarding and child protection arrangements;</w:t>
      </w:r>
      <w:r w:rsidRPr="005A1087">
        <w:rPr>
          <w:rFonts w:ascii="Arial" w:hAnsi="Arial" w:cs="Arial"/>
          <w:sz w:val="20"/>
          <w:szCs w:val="20"/>
        </w:rPr>
        <w:br/>
        <w:t>· safer recruitment procedures;</w:t>
      </w:r>
      <w:r w:rsidRPr="005A1087">
        <w:rPr>
          <w:rFonts w:ascii="Arial" w:hAnsi="Arial" w:cs="Arial"/>
          <w:sz w:val="20"/>
          <w:szCs w:val="20"/>
        </w:rPr>
        <w:br/>
        <w:t>· appropriate staff suitability and safeguarding checks;</w:t>
      </w:r>
      <w:r w:rsidRPr="005A1087">
        <w:rPr>
          <w:rFonts w:ascii="Arial" w:hAnsi="Arial" w:cs="Arial"/>
          <w:sz w:val="20"/>
          <w:szCs w:val="20"/>
        </w:rPr>
        <w:br/>
        <w:t>· the identity of the Designated Safeguarding Lead or equivalent safeguarding lead;</w:t>
      </w:r>
      <w:r w:rsidRPr="005A1087">
        <w:rPr>
          <w:rFonts w:ascii="Arial" w:hAnsi="Arial" w:cs="Arial"/>
          <w:sz w:val="20"/>
          <w:szCs w:val="20"/>
        </w:rPr>
        <w:br/>
        <w:t>· staff safeguarding training;</w:t>
      </w:r>
      <w:r w:rsidRPr="005A1087">
        <w:rPr>
          <w:rFonts w:ascii="Arial" w:hAnsi="Arial" w:cs="Arial"/>
          <w:sz w:val="20"/>
          <w:szCs w:val="20"/>
        </w:rPr>
        <w:br/>
        <w:t>· attendance recording and absence procedures;</w:t>
      </w:r>
      <w:r w:rsidRPr="005A1087">
        <w:rPr>
          <w:rFonts w:ascii="Arial" w:hAnsi="Arial" w:cs="Arial"/>
          <w:sz w:val="20"/>
          <w:szCs w:val="20"/>
        </w:rPr>
        <w:br/>
        <w:t>· arrangements for reporting safeguarding concerns;</w:t>
      </w:r>
      <w:r w:rsidRPr="005A1087">
        <w:rPr>
          <w:rFonts w:ascii="Arial" w:hAnsi="Arial" w:cs="Arial"/>
          <w:sz w:val="20"/>
          <w:szCs w:val="20"/>
        </w:rPr>
        <w:br/>
        <w:t>· online safety arrangements where appropriate;</w:t>
      </w:r>
      <w:r w:rsidRPr="005A1087">
        <w:rPr>
          <w:rFonts w:ascii="Arial" w:hAnsi="Arial" w:cs="Arial"/>
          <w:sz w:val="20"/>
          <w:szCs w:val="20"/>
        </w:rPr>
        <w:br/>
        <w:t>· health and safety arrangements;</w:t>
      </w:r>
      <w:r w:rsidRPr="005A1087">
        <w:rPr>
          <w:rFonts w:ascii="Arial" w:hAnsi="Arial" w:cs="Arial"/>
          <w:sz w:val="20"/>
          <w:szCs w:val="20"/>
        </w:rPr>
        <w:br/>
        <w:t>· arrangements for managing allegations or concerns about adults;</w:t>
      </w:r>
      <w:r w:rsidRPr="005A1087">
        <w:rPr>
          <w:rFonts w:ascii="Arial" w:hAnsi="Arial" w:cs="Arial"/>
          <w:sz w:val="20"/>
          <w:szCs w:val="20"/>
        </w:rPr>
        <w:br/>
        <w:t>· procedures for information sharing with the commissioning school.</w:t>
      </w:r>
    </w:p>
    <w:p w14:paraId="36CE2B82"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The commissioning school will obtain written confirmation from the provider that appropriate safeguarding checks have been undertaken on individuals working at the provision.</w:t>
      </w:r>
    </w:p>
    <w:p w14:paraId="1E67E71B"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The provider must also agree to inform the commissioning school promptly of any change which may affect the safeguarding of the pupil, including relevant staffing changes, changes of site or subcontracting arrangements.</w:t>
      </w:r>
    </w:p>
    <w:p w14:paraId="1319B839"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The school must know where the pupil is receiving education during school hours. Records must include the address of the provider and details of any subcontracted provision, satellite site or other location attended by the pupil.</w:t>
      </w:r>
    </w:p>
    <w:p w14:paraId="5CBD2C23" w14:textId="77777777" w:rsidR="005A1087" w:rsidRPr="005A1087" w:rsidRDefault="005A1087" w:rsidP="005A1087">
      <w:pPr>
        <w:pStyle w:val="NormalWeb"/>
        <w:rPr>
          <w:rFonts w:ascii="Arial" w:hAnsi="Arial" w:cs="Arial"/>
          <w:sz w:val="20"/>
          <w:szCs w:val="20"/>
        </w:rPr>
      </w:pPr>
      <w:r w:rsidRPr="005A1087">
        <w:rPr>
          <w:rStyle w:val="Strong"/>
          <w:rFonts w:ascii="Arial" w:hAnsi="Arial" w:cs="Arial"/>
          <w:sz w:val="20"/>
          <w:szCs w:val="20"/>
        </w:rPr>
        <w:t>12.14 Monitoring Pupils in Alternative Provision</w:t>
      </w:r>
    </w:p>
    <w:p w14:paraId="605314DA"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Schools will maintain active safeguarding oversight of pupils attending alternative provision.</w:t>
      </w:r>
    </w:p>
    <w:p w14:paraId="6E53DCBD"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Monitoring will include:</w:t>
      </w:r>
    </w:p>
    <w:p w14:paraId="22482DEE"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 attendance and punctuality;</w:t>
      </w:r>
      <w:r w:rsidRPr="005A1087">
        <w:rPr>
          <w:rFonts w:ascii="Arial" w:hAnsi="Arial" w:cs="Arial"/>
          <w:sz w:val="20"/>
          <w:szCs w:val="20"/>
        </w:rPr>
        <w:br/>
        <w:t>· engagement with education;</w:t>
      </w:r>
      <w:r w:rsidRPr="005A1087">
        <w:rPr>
          <w:rFonts w:ascii="Arial" w:hAnsi="Arial" w:cs="Arial"/>
          <w:sz w:val="20"/>
          <w:szCs w:val="20"/>
        </w:rPr>
        <w:br/>
        <w:t>· welfare and wellbeing;</w:t>
      </w:r>
      <w:r w:rsidRPr="005A1087">
        <w:rPr>
          <w:rFonts w:ascii="Arial" w:hAnsi="Arial" w:cs="Arial"/>
          <w:sz w:val="20"/>
          <w:szCs w:val="20"/>
        </w:rPr>
        <w:br/>
        <w:t>· the child’s views and experience of the placement;</w:t>
      </w:r>
      <w:r w:rsidRPr="005A1087">
        <w:rPr>
          <w:rFonts w:ascii="Arial" w:hAnsi="Arial" w:cs="Arial"/>
          <w:sz w:val="20"/>
          <w:szCs w:val="20"/>
        </w:rPr>
        <w:br/>
        <w:t>· communication with parents or carers where appropriate;</w:t>
      </w:r>
      <w:r w:rsidRPr="005A1087">
        <w:rPr>
          <w:rFonts w:ascii="Arial" w:hAnsi="Arial" w:cs="Arial"/>
          <w:sz w:val="20"/>
          <w:szCs w:val="20"/>
        </w:rPr>
        <w:br/>
        <w:t>· communication with the provider;</w:t>
      </w:r>
      <w:r w:rsidRPr="005A1087">
        <w:rPr>
          <w:rFonts w:ascii="Arial" w:hAnsi="Arial" w:cs="Arial"/>
          <w:sz w:val="20"/>
          <w:szCs w:val="20"/>
        </w:rPr>
        <w:br/>
        <w:t>· safeguarding information and emerging risks; and</w:t>
      </w:r>
      <w:r w:rsidRPr="005A1087">
        <w:rPr>
          <w:rFonts w:ascii="Arial" w:hAnsi="Arial" w:cs="Arial"/>
          <w:sz w:val="20"/>
          <w:szCs w:val="20"/>
        </w:rPr>
        <w:br/>
        <w:t>· whether the placement continues to meet the child’s needs.</w:t>
      </w:r>
    </w:p>
    <w:p w14:paraId="4616D342"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Alternative provision placements will be formally reviewed at least half-termly.</w:t>
      </w:r>
    </w:p>
    <w:p w14:paraId="74B375F9"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This will include direct contact with the provider and the pupil and, where appropriate, a visit to the provision.</w:t>
      </w:r>
    </w:p>
    <w:p w14:paraId="23C1B9FC"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Any safeguarding concern must be shared immediately between the provider and the commissioning school.</w:t>
      </w:r>
    </w:p>
    <w:p w14:paraId="5A08BB02"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Where safeguarding concerns arise, the placement must be reviewed immediately and may be suspended or terminated where necessary unless and until the safeguarding concern has been satisfactorily resolved.</w:t>
      </w:r>
    </w:p>
    <w:p w14:paraId="1BFB19FD"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Safeguarding information will be shared lawfully and promptly and concerns about consent must never delay action necessary to protect a child.</w:t>
      </w:r>
    </w:p>
    <w:p w14:paraId="71B3CB85"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12.15 Part-Time Timetables</w:t>
      </w:r>
    </w:p>
    <w:p w14:paraId="1993AE92"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recognises that part-time timetables should only be used in exceptional circumstances.</w:t>
      </w:r>
    </w:p>
    <w:p w14:paraId="519CD740"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Part-time timetables must:</w:t>
      </w:r>
    </w:p>
    <w:p w14:paraId="08FAA5A5" w14:textId="77777777" w:rsidR="00D907DC" w:rsidRPr="00C523AB" w:rsidRDefault="00D907DC">
      <w:pPr>
        <w:numPr>
          <w:ilvl w:val="0"/>
          <w:numId w:val="18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be time limited;</w:t>
      </w:r>
    </w:p>
    <w:p w14:paraId="12B153EE" w14:textId="77777777" w:rsidR="00D907DC" w:rsidRPr="00C523AB" w:rsidRDefault="00D907DC">
      <w:pPr>
        <w:numPr>
          <w:ilvl w:val="0"/>
          <w:numId w:val="18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have a clear educational rationale;</w:t>
      </w:r>
    </w:p>
    <w:p w14:paraId="37ED92A6" w14:textId="77777777" w:rsidR="00D907DC" w:rsidRPr="00C523AB" w:rsidRDefault="00D907DC">
      <w:pPr>
        <w:numPr>
          <w:ilvl w:val="0"/>
          <w:numId w:val="18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be agreed with parents;</w:t>
      </w:r>
    </w:p>
    <w:p w14:paraId="301FC532" w14:textId="77777777" w:rsidR="00D907DC" w:rsidRPr="00C523AB" w:rsidRDefault="00D907DC">
      <w:pPr>
        <w:numPr>
          <w:ilvl w:val="0"/>
          <w:numId w:val="18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support the needs of the child;</w:t>
      </w:r>
    </w:p>
    <w:p w14:paraId="4DDCCF4D" w14:textId="77777777" w:rsidR="00D907DC" w:rsidRPr="00C523AB" w:rsidRDefault="00D907DC">
      <w:pPr>
        <w:numPr>
          <w:ilvl w:val="0"/>
          <w:numId w:val="18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be reviewed regularly.</w:t>
      </w:r>
    </w:p>
    <w:p w14:paraId="2B09A965" w14:textId="77777777" w:rsidR="00D907DC"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risks associated with reduced supervised education time must be considered carefully.</w:t>
      </w:r>
    </w:p>
    <w:p w14:paraId="0107CF67" w14:textId="77777777" w:rsidR="005A1087" w:rsidRPr="005A1087" w:rsidRDefault="005A1087" w:rsidP="005A1087">
      <w:pPr>
        <w:pStyle w:val="pdq2pgselectionanchorcontainer"/>
        <w:rPr>
          <w:rFonts w:ascii="Arial" w:hAnsi="Arial" w:cs="Arial"/>
          <w:sz w:val="20"/>
          <w:szCs w:val="20"/>
        </w:rPr>
      </w:pPr>
      <w:r w:rsidRPr="005A1087">
        <w:rPr>
          <w:rStyle w:val="Strong"/>
          <w:rFonts w:ascii="Arial" w:hAnsi="Arial" w:cs="Arial"/>
          <w:sz w:val="20"/>
          <w:szCs w:val="20"/>
        </w:rPr>
        <w:t>12.16 Dual Placements and Commissioned Alternative Provision</w:t>
      </w:r>
    </w:p>
    <w:p w14:paraId="23AC5FA3"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The requirements in Sections 12.12–12.14 apply whenever any Kings Academy Trust school commissions alternative provision.</w:t>
      </w:r>
    </w:p>
    <w:p w14:paraId="26DDB30E"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The following additional arrangements apply where The Kassia Academy provides a placement for a pupil who remains on roll at another school.</w:t>
      </w:r>
    </w:p>
    <w:p w14:paraId="222ADFF7" w14:textId="77777777" w:rsidR="005A1087" w:rsidRPr="005A1087" w:rsidRDefault="005A1087" w:rsidP="005A1087">
      <w:pPr>
        <w:pStyle w:val="NormalWeb"/>
        <w:rPr>
          <w:rFonts w:ascii="Arial" w:hAnsi="Arial" w:cs="Arial"/>
          <w:sz w:val="20"/>
          <w:szCs w:val="20"/>
        </w:rPr>
      </w:pPr>
      <w:r w:rsidRPr="005A1087">
        <w:rPr>
          <w:rStyle w:val="Strong"/>
          <w:rFonts w:ascii="Arial" w:hAnsi="Arial" w:cs="Arial"/>
          <w:sz w:val="20"/>
          <w:szCs w:val="20"/>
        </w:rPr>
        <w:t>Dual Placements</w:t>
      </w:r>
    </w:p>
    <w:p w14:paraId="61DEC794"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Where a pupil attends The Kassia Academy on a part-time or dual-placement basis while remaining on roll at another school:</w:t>
      </w:r>
    </w:p>
    <w:p w14:paraId="3A9B6DD7"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 safeguarding responsibilities will be clearly defined and documented before the placement begins;</w:t>
      </w:r>
      <w:r w:rsidRPr="005A1087">
        <w:rPr>
          <w:rFonts w:ascii="Arial" w:hAnsi="Arial" w:cs="Arial"/>
          <w:sz w:val="20"/>
          <w:szCs w:val="20"/>
        </w:rPr>
        <w:br/>
        <w:t>· the home/commissioning school retains overall safeguarding oversight for the pupil;</w:t>
      </w:r>
      <w:r w:rsidRPr="005A1087">
        <w:rPr>
          <w:rFonts w:ascii="Arial" w:hAnsi="Arial" w:cs="Arial"/>
          <w:sz w:val="20"/>
          <w:szCs w:val="20"/>
        </w:rPr>
        <w:br/>
        <w:t>· The Kassia Academy has full safeguarding responsibilities while the pupil is attending Kassia or participating in activity organised by Kassia;</w:t>
      </w:r>
      <w:r w:rsidRPr="005A1087">
        <w:rPr>
          <w:rFonts w:ascii="Arial" w:hAnsi="Arial" w:cs="Arial"/>
          <w:sz w:val="20"/>
          <w:szCs w:val="20"/>
        </w:rPr>
        <w:br/>
        <w:t>· both settings will act immediately where a safeguarding concern arises;</w:t>
      </w:r>
      <w:r w:rsidRPr="005A1087">
        <w:rPr>
          <w:rFonts w:ascii="Arial" w:hAnsi="Arial" w:cs="Arial"/>
          <w:sz w:val="20"/>
          <w:szCs w:val="20"/>
        </w:rPr>
        <w:br/>
        <w:t>· safeguarding information will be shared promptly and lawfully between settings; and</w:t>
      </w:r>
      <w:r w:rsidRPr="005A1087">
        <w:rPr>
          <w:rFonts w:ascii="Arial" w:hAnsi="Arial" w:cs="Arial"/>
          <w:sz w:val="20"/>
          <w:szCs w:val="20"/>
        </w:rPr>
        <w:br/>
        <w:t>· the existence of a dual placement must never create uncertainty or delay in protecting the pupil.</w:t>
      </w:r>
    </w:p>
    <w:p w14:paraId="77D1B701" w14:textId="77777777" w:rsidR="005A1087" w:rsidRPr="005A1087" w:rsidRDefault="005A1087" w:rsidP="005A1087">
      <w:pPr>
        <w:pStyle w:val="NormalWeb"/>
        <w:rPr>
          <w:rFonts w:ascii="Arial" w:hAnsi="Arial" w:cs="Arial"/>
          <w:sz w:val="20"/>
          <w:szCs w:val="20"/>
        </w:rPr>
      </w:pPr>
      <w:r w:rsidRPr="005A1087">
        <w:rPr>
          <w:rStyle w:val="Strong"/>
          <w:rFonts w:ascii="Arial" w:hAnsi="Arial" w:cs="Arial"/>
          <w:sz w:val="20"/>
          <w:szCs w:val="20"/>
        </w:rPr>
        <w:t>Communication</w:t>
      </w:r>
    </w:p>
    <w:p w14:paraId="4366A2C4"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The Kassia Academy will inform the home/commissioning school immediately of:</w:t>
      </w:r>
    </w:p>
    <w:p w14:paraId="537F075A"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 safeguarding concerns;</w:t>
      </w:r>
      <w:r w:rsidRPr="005A1087">
        <w:rPr>
          <w:rFonts w:ascii="Arial" w:hAnsi="Arial" w:cs="Arial"/>
          <w:sz w:val="20"/>
          <w:szCs w:val="20"/>
        </w:rPr>
        <w:br/>
        <w:t>· unexplained absence;</w:t>
      </w:r>
      <w:r w:rsidRPr="005A1087">
        <w:rPr>
          <w:rFonts w:ascii="Arial" w:hAnsi="Arial" w:cs="Arial"/>
          <w:sz w:val="20"/>
          <w:szCs w:val="20"/>
        </w:rPr>
        <w:br/>
        <w:t>· significant incidents;</w:t>
      </w:r>
      <w:r w:rsidRPr="005A1087">
        <w:rPr>
          <w:rFonts w:ascii="Arial" w:hAnsi="Arial" w:cs="Arial"/>
          <w:sz w:val="20"/>
          <w:szCs w:val="20"/>
        </w:rPr>
        <w:br/>
        <w:t>· concerns about exploitation, missing episodes or serious violence;</w:t>
      </w:r>
      <w:r w:rsidRPr="005A1087">
        <w:rPr>
          <w:rFonts w:ascii="Arial" w:hAnsi="Arial" w:cs="Arial"/>
          <w:sz w:val="20"/>
          <w:szCs w:val="20"/>
        </w:rPr>
        <w:br/>
        <w:t>· changes in the pupil’s presentation or circumstances; and</w:t>
      </w:r>
      <w:r w:rsidRPr="005A1087">
        <w:rPr>
          <w:rFonts w:ascii="Arial" w:hAnsi="Arial" w:cs="Arial"/>
          <w:sz w:val="20"/>
          <w:szCs w:val="20"/>
        </w:rPr>
        <w:br/>
        <w:t>· any other information relevant to safeguarding or promoting the pupil’s welfare.</w:t>
      </w:r>
    </w:p>
    <w:p w14:paraId="4B49F2D8"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The home/commissioning school will inform The Kassia Academy promptly of:</w:t>
      </w:r>
    </w:p>
    <w:p w14:paraId="6EF61891"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 relevant safeguarding concerns;</w:t>
      </w:r>
      <w:r w:rsidRPr="005A1087">
        <w:rPr>
          <w:rFonts w:ascii="Arial" w:hAnsi="Arial" w:cs="Arial"/>
          <w:sz w:val="20"/>
          <w:szCs w:val="20"/>
        </w:rPr>
        <w:br/>
        <w:t>· changes in family circumstances;</w:t>
      </w:r>
      <w:r w:rsidRPr="005A1087">
        <w:rPr>
          <w:rFonts w:ascii="Arial" w:hAnsi="Arial" w:cs="Arial"/>
          <w:sz w:val="20"/>
          <w:szCs w:val="20"/>
        </w:rPr>
        <w:br/>
        <w:t>· Child Protection or Child in Need planning;</w:t>
      </w:r>
      <w:r w:rsidRPr="005A1087">
        <w:rPr>
          <w:rFonts w:ascii="Arial" w:hAnsi="Arial" w:cs="Arial"/>
          <w:sz w:val="20"/>
          <w:szCs w:val="20"/>
        </w:rPr>
        <w:br/>
        <w:t>· social care involvement;</w:t>
      </w:r>
      <w:r w:rsidRPr="005A1087">
        <w:rPr>
          <w:rFonts w:ascii="Arial" w:hAnsi="Arial" w:cs="Arial"/>
          <w:sz w:val="20"/>
          <w:szCs w:val="20"/>
        </w:rPr>
        <w:br/>
        <w:t>· relevant risk assessments and support plans; and</w:t>
      </w:r>
      <w:r w:rsidRPr="005A1087">
        <w:rPr>
          <w:rFonts w:ascii="Arial" w:hAnsi="Arial" w:cs="Arial"/>
          <w:sz w:val="20"/>
          <w:szCs w:val="20"/>
        </w:rPr>
        <w:br/>
        <w:t>· any change which may affect the pupil’s safety while attending Kassia.</w:t>
      </w:r>
    </w:p>
    <w:p w14:paraId="7219532E" w14:textId="77777777" w:rsidR="005A1087" w:rsidRPr="005A1087" w:rsidRDefault="005A1087" w:rsidP="005A1087">
      <w:pPr>
        <w:pStyle w:val="NormalWeb"/>
        <w:rPr>
          <w:rFonts w:ascii="Arial" w:hAnsi="Arial" w:cs="Arial"/>
          <w:sz w:val="20"/>
          <w:szCs w:val="20"/>
        </w:rPr>
      </w:pPr>
      <w:r w:rsidRPr="005A1087">
        <w:rPr>
          <w:rStyle w:val="Strong"/>
          <w:rFonts w:ascii="Arial" w:hAnsi="Arial" w:cs="Arial"/>
          <w:sz w:val="20"/>
          <w:szCs w:val="20"/>
        </w:rPr>
        <w:t>Attendance</w:t>
      </w:r>
    </w:p>
    <w:p w14:paraId="50990A1D"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 Both settings will maintain accurate attendance information.</w:t>
      </w:r>
      <w:r w:rsidRPr="005A1087">
        <w:rPr>
          <w:rFonts w:ascii="Arial" w:hAnsi="Arial" w:cs="Arial"/>
          <w:sz w:val="20"/>
          <w:szCs w:val="20"/>
        </w:rPr>
        <w:br/>
        <w:t>· The Kassia Academy will notify the home/commissioning school of absence on the same day.</w:t>
      </w:r>
      <w:r w:rsidRPr="005A1087">
        <w:rPr>
          <w:rFonts w:ascii="Arial" w:hAnsi="Arial" w:cs="Arial"/>
          <w:sz w:val="20"/>
          <w:szCs w:val="20"/>
        </w:rPr>
        <w:br/>
        <w:t>· Unexplained absence will be followed up promptly.</w:t>
      </w:r>
      <w:r w:rsidRPr="005A1087">
        <w:rPr>
          <w:rFonts w:ascii="Arial" w:hAnsi="Arial" w:cs="Arial"/>
          <w:sz w:val="20"/>
          <w:szCs w:val="20"/>
        </w:rPr>
        <w:br/>
        <w:t>· Repeated or concerning absence will be considered through a safeguarding lens.</w:t>
      </w:r>
    </w:p>
    <w:p w14:paraId="1A25E4DC" w14:textId="77777777" w:rsidR="005A1087" w:rsidRPr="005A1087" w:rsidRDefault="005A1087" w:rsidP="005A1087">
      <w:pPr>
        <w:pStyle w:val="NormalWeb"/>
        <w:rPr>
          <w:rFonts w:ascii="Arial" w:hAnsi="Arial" w:cs="Arial"/>
          <w:sz w:val="20"/>
          <w:szCs w:val="20"/>
        </w:rPr>
      </w:pPr>
      <w:r w:rsidRPr="005A1087">
        <w:rPr>
          <w:rStyle w:val="Strong"/>
          <w:rFonts w:ascii="Arial" w:hAnsi="Arial" w:cs="Arial"/>
          <w:sz w:val="20"/>
          <w:szCs w:val="20"/>
        </w:rPr>
        <w:t>Commissioned Places</w:t>
      </w:r>
    </w:p>
    <w:p w14:paraId="3AC99C19"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Where The Kassia Academy provides commissioned places for pupils remaining on roll elsewhere:</w:t>
      </w:r>
    </w:p>
    <w:p w14:paraId="63762C31"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 a written commissioning agreement will be in place;</w:t>
      </w:r>
      <w:r w:rsidRPr="005A1087">
        <w:rPr>
          <w:rFonts w:ascii="Arial" w:hAnsi="Arial" w:cs="Arial"/>
          <w:sz w:val="20"/>
          <w:szCs w:val="20"/>
        </w:rPr>
        <w:br/>
        <w:t>· safeguarding responsibilities will be clearly defined;</w:t>
      </w:r>
      <w:r w:rsidRPr="005A1087">
        <w:rPr>
          <w:rFonts w:ascii="Arial" w:hAnsi="Arial" w:cs="Arial"/>
          <w:sz w:val="20"/>
          <w:szCs w:val="20"/>
        </w:rPr>
        <w:br/>
        <w:t>· information-sharing arrangements will be agreed;</w:t>
      </w:r>
      <w:r w:rsidRPr="005A1087">
        <w:rPr>
          <w:rFonts w:ascii="Arial" w:hAnsi="Arial" w:cs="Arial"/>
          <w:sz w:val="20"/>
          <w:szCs w:val="20"/>
        </w:rPr>
        <w:br/>
        <w:t>· attendance responsibilities will be clear;</w:t>
      </w:r>
      <w:r w:rsidRPr="005A1087">
        <w:rPr>
          <w:rFonts w:ascii="Arial" w:hAnsi="Arial" w:cs="Arial"/>
          <w:sz w:val="20"/>
          <w:szCs w:val="20"/>
        </w:rPr>
        <w:br/>
        <w:t>· regular review meetings will take place; and</w:t>
      </w:r>
      <w:r w:rsidRPr="005A1087">
        <w:rPr>
          <w:rFonts w:ascii="Arial" w:hAnsi="Arial" w:cs="Arial"/>
          <w:sz w:val="20"/>
          <w:szCs w:val="20"/>
        </w:rPr>
        <w:br/>
        <w:t>· the commissioning school will be notified immediately of safeguarding concerns.</w:t>
      </w:r>
    </w:p>
    <w:p w14:paraId="478A4E15" w14:textId="77777777" w:rsidR="005A1087" w:rsidRPr="005A1087" w:rsidRDefault="005A1087" w:rsidP="005A1087">
      <w:pPr>
        <w:pStyle w:val="NormalWeb"/>
        <w:rPr>
          <w:rFonts w:ascii="Arial" w:hAnsi="Arial" w:cs="Arial"/>
          <w:sz w:val="20"/>
          <w:szCs w:val="20"/>
        </w:rPr>
      </w:pPr>
      <w:r w:rsidRPr="005A1087">
        <w:rPr>
          <w:rStyle w:val="Strong"/>
          <w:rFonts w:ascii="Arial" w:hAnsi="Arial" w:cs="Arial"/>
          <w:sz w:val="20"/>
          <w:szCs w:val="20"/>
        </w:rPr>
        <w:t>Quality Assurance</w:t>
      </w:r>
    </w:p>
    <w:p w14:paraId="1FE26641"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The Kassia Academy will ensure that:</w:t>
      </w:r>
    </w:p>
    <w:p w14:paraId="4B79914C" w14:textId="77777777" w:rsidR="005A1087" w:rsidRPr="005A1087" w:rsidRDefault="005A1087" w:rsidP="005A1087">
      <w:pPr>
        <w:pStyle w:val="NormalWeb"/>
        <w:rPr>
          <w:rFonts w:ascii="Arial" w:hAnsi="Arial" w:cs="Arial"/>
          <w:sz w:val="20"/>
          <w:szCs w:val="20"/>
        </w:rPr>
      </w:pPr>
      <w:r w:rsidRPr="005A1087">
        <w:rPr>
          <w:rFonts w:ascii="Arial" w:hAnsi="Arial" w:cs="Arial"/>
          <w:sz w:val="20"/>
          <w:szCs w:val="20"/>
        </w:rPr>
        <w:t>· all dual-placement arrangements are formally documented;</w:t>
      </w:r>
      <w:r w:rsidRPr="005A1087">
        <w:rPr>
          <w:rFonts w:ascii="Arial" w:hAnsi="Arial" w:cs="Arial"/>
          <w:sz w:val="20"/>
          <w:szCs w:val="20"/>
        </w:rPr>
        <w:br/>
        <w:t>· safeguarding responsibilities are understood by all parties;</w:t>
      </w:r>
      <w:r w:rsidRPr="005A1087">
        <w:rPr>
          <w:rFonts w:ascii="Arial" w:hAnsi="Arial" w:cs="Arial"/>
          <w:sz w:val="20"/>
          <w:szCs w:val="20"/>
        </w:rPr>
        <w:br/>
        <w:t>· communication systems are effective;</w:t>
      </w:r>
      <w:r w:rsidRPr="005A1087">
        <w:rPr>
          <w:rFonts w:ascii="Arial" w:hAnsi="Arial" w:cs="Arial"/>
          <w:sz w:val="20"/>
          <w:szCs w:val="20"/>
        </w:rPr>
        <w:br/>
        <w:t>· safeguarding information is current;</w:t>
      </w:r>
      <w:r w:rsidRPr="005A1087">
        <w:rPr>
          <w:rFonts w:ascii="Arial" w:hAnsi="Arial" w:cs="Arial"/>
          <w:sz w:val="20"/>
          <w:szCs w:val="20"/>
        </w:rPr>
        <w:br/>
        <w:t>· arrangements are reviewed regularly; and</w:t>
      </w:r>
      <w:r w:rsidRPr="005A1087">
        <w:rPr>
          <w:rFonts w:ascii="Arial" w:hAnsi="Arial" w:cs="Arial"/>
          <w:sz w:val="20"/>
          <w:szCs w:val="20"/>
        </w:rPr>
        <w:br/>
        <w:t>· concerns about the safety or effectiveness of a placement are escalated to senior leaders and the commissioning school without delay.</w:t>
      </w:r>
    </w:p>
    <w:p w14:paraId="1BECA049" w14:textId="77777777" w:rsidR="00D907DC" w:rsidRPr="00C523AB" w:rsidRDefault="00A67C3A" w:rsidP="00D907DC">
      <w:pPr>
        <w:spacing w:before="100" w:beforeAutospacing="1" w:after="100" w:afterAutospacing="1" w:line="300" w:lineRule="atLeast"/>
        <w:outlineLvl w:val="1"/>
        <w:rPr>
          <w:rFonts w:ascii="Arial" w:eastAsia="Times New Roman" w:hAnsi="Arial" w:cs="Arial"/>
          <w:b/>
          <w:bCs/>
          <w:sz w:val="20"/>
          <w:szCs w:val="20"/>
          <w:lang w:eastAsia="en-GB"/>
        </w:rPr>
      </w:pPr>
      <w:r>
        <w:rPr>
          <w:rFonts w:ascii="Arial" w:eastAsia="Times New Roman" w:hAnsi="Arial" w:cs="Arial"/>
          <w:b/>
          <w:bCs/>
          <w:sz w:val="20"/>
          <w:szCs w:val="20"/>
          <w:lang w:eastAsia="en-GB"/>
        </w:rPr>
        <w:t>12.17</w:t>
      </w:r>
      <w:r w:rsidR="00D907DC" w:rsidRPr="00A67C3A">
        <w:rPr>
          <w:rFonts w:ascii="Arial" w:eastAsia="Times New Roman" w:hAnsi="Arial" w:cs="Arial"/>
          <w:b/>
          <w:bCs/>
          <w:sz w:val="20"/>
          <w:szCs w:val="20"/>
          <w:lang w:eastAsia="en-GB"/>
        </w:rPr>
        <w:t xml:space="preserve"> Children at Risk of Suspension</w:t>
      </w:r>
      <w:r w:rsidR="00D907DC" w:rsidRPr="00C523AB">
        <w:rPr>
          <w:rFonts w:ascii="Arial" w:eastAsia="Times New Roman" w:hAnsi="Arial" w:cs="Arial"/>
          <w:b/>
          <w:bCs/>
          <w:sz w:val="20"/>
          <w:szCs w:val="20"/>
          <w:lang w:eastAsia="en-GB"/>
        </w:rPr>
        <w:t xml:space="preserve"> or Exclusion</w:t>
      </w:r>
    </w:p>
    <w:p w14:paraId="5FCDE26A"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recognises that suspension and exclusion can increase vulnerability.</w:t>
      </w:r>
    </w:p>
    <w:p w14:paraId="7873EACD"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Prior to decisions being made, consideration should be given to:</w:t>
      </w:r>
    </w:p>
    <w:p w14:paraId="1203A2B3" w14:textId="77777777" w:rsidR="00D907DC" w:rsidRPr="00C523AB" w:rsidRDefault="00D907DC">
      <w:pPr>
        <w:numPr>
          <w:ilvl w:val="0"/>
          <w:numId w:val="18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concerns;</w:t>
      </w:r>
    </w:p>
    <w:p w14:paraId="308579FB" w14:textId="77777777" w:rsidR="00D907DC" w:rsidRPr="00C523AB" w:rsidRDefault="00D907DC">
      <w:pPr>
        <w:numPr>
          <w:ilvl w:val="0"/>
          <w:numId w:val="18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unmet SEND needs;</w:t>
      </w:r>
    </w:p>
    <w:p w14:paraId="0BA55A91" w14:textId="77777777" w:rsidR="00D907DC" w:rsidRPr="00C523AB" w:rsidRDefault="00D907DC">
      <w:pPr>
        <w:numPr>
          <w:ilvl w:val="0"/>
          <w:numId w:val="18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mental health difficulties;</w:t>
      </w:r>
    </w:p>
    <w:p w14:paraId="619031FC" w14:textId="77777777" w:rsidR="00D907DC" w:rsidRPr="00C523AB" w:rsidRDefault="00D907DC">
      <w:pPr>
        <w:numPr>
          <w:ilvl w:val="0"/>
          <w:numId w:val="18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social care involvement;</w:t>
      </w:r>
    </w:p>
    <w:p w14:paraId="73DA6B0F" w14:textId="77777777" w:rsidR="00D907DC" w:rsidRPr="00C523AB" w:rsidRDefault="00D907DC">
      <w:pPr>
        <w:numPr>
          <w:ilvl w:val="0"/>
          <w:numId w:val="18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exploitation risks;</w:t>
      </w:r>
    </w:p>
    <w:p w14:paraId="1D4A087A" w14:textId="77777777" w:rsidR="00D907DC" w:rsidRPr="00C523AB" w:rsidRDefault="00D907DC">
      <w:pPr>
        <w:numPr>
          <w:ilvl w:val="0"/>
          <w:numId w:val="18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attendance history.</w:t>
      </w:r>
    </w:p>
    <w:p w14:paraId="3C33E4B2"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School leaders must ensure that safeguarding information informs decision-making processes.</w:t>
      </w:r>
    </w:p>
    <w:p w14:paraId="2DD9593B" w14:textId="77777777" w:rsidR="00D907DC" w:rsidRPr="00C523AB" w:rsidRDefault="00A67C3A" w:rsidP="00D907DC">
      <w:pPr>
        <w:spacing w:before="100" w:beforeAutospacing="1" w:after="100" w:afterAutospacing="1" w:line="300" w:lineRule="atLeast"/>
        <w:outlineLvl w:val="1"/>
        <w:rPr>
          <w:rFonts w:ascii="Arial" w:eastAsia="Times New Roman" w:hAnsi="Arial" w:cs="Arial"/>
          <w:b/>
          <w:bCs/>
          <w:sz w:val="20"/>
          <w:szCs w:val="20"/>
          <w:lang w:eastAsia="en-GB"/>
        </w:rPr>
      </w:pPr>
      <w:r>
        <w:rPr>
          <w:rFonts w:ascii="Arial" w:eastAsia="Times New Roman" w:hAnsi="Arial" w:cs="Arial"/>
          <w:b/>
          <w:bCs/>
          <w:sz w:val="20"/>
          <w:szCs w:val="20"/>
          <w:lang w:eastAsia="en-GB"/>
        </w:rPr>
        <w:t>12.18</w:t>
      </w:r>
      <w:r w:rsidR="00D907DC" w:rsidRPr="00C523AB">
        <w:rPr>
          <w:rFonts w:ascii="Arial" w:eastAsia="Times New Roman" w:hAnsi="Arial" w:cs="Arial"/>
          <w:b/>
          <w:bCs/>
          <w:sz w:val="20"/>
          <w:szCs w:val="20"/>
          <w:lang w:eastAsia="en-GB"/>
        </w:rPr>
        <w:t xml:space="preserve"> Vulnerable Children</w:t>
      </w:r>
    </w:p>
    <w:p w14:paraId="0640FABD"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Particular attention will be given to attendance and engagement of children who:</w:t>
      </w:r>
    </w:p>
    <w:p w14:paraId="05DFD106" w14:textId="77777777" w:rsidR="00D907DC" w:rsidRPr="00C523AB" w:rsidRDefault="00D907DC">
      <w:pPr>
        <w:numPr>
          <w:ilvl w:val="0"/>
          <w:numId w:val="18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have a social worker;</w:t>
      </w:r>
    </w:p>
    <w:p w14:paraId="766274AB" w14:textId="77777777" w:rsidR="00D907DC" w:rsidRPr="00C523AB" w:rsidRDefault="00D907DC">
      <w:pPr>
        <w:numPr>
          <w:ilvl w:val="0"/>
          <w:numId w:val="18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are subject to Child Protection Plans;</w:t>
      </w:r>
    </w:p>
    <w:p w14:paraId="3A22CBBE" w14:textId="77777777" w:rsidR="00D907DC" w:rsidRPr="00C523AB" w:rsidRDefault="00D907DC">
      <w:pPr>
        <w:numPr>
          <w:ilvl w:val="0"/>
          <w:numId w:val="18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are Children in Need;</w:t>
      </w:r>
    </w:p>
    <w:p w14:paraId="63EF0905" w14:textId="77777777" w:rsidR="00D907DC" w:rsidRPr="00C523AB" w:rsidRDefault="00D907DC">
      <w:pPr>
        <w:numPr>
          <w:ilvl w:val="0"/>
          <w:numId w:val="18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are Looked After Children;</w:t>
      </w:r>
    </w:p>
    <w:p w14:paraId="6439EC37" w14:textId="77777777" w:rsidR="00D907DC" w:rsidRPr="00C523AB" w:rsidRDefault="00D907DC">
      <w:pPr>
        <w:numPr>
          <w:ilvl w:val="0"/>
          <w:numId w:val="18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are previously looked after;</w:t>
      </w:r>
    </w:p>
    <w:p w14:paraId="1D27ED4C" w14:textId="77777777" w:rsidR="00D907DC" w:rsidRPr="00C523AB" w:rsidRDefault="00D907DC">
      <w:pPr>
        <w:numPr>
          <w:ilvl w:val="0"/>
          <w:numId w:val="18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have SEND;</w:t>
      </w:r>
    </w:p>
    <w:p w14:paraId="1FC744FE" w14:textId="77777777" w:rsidR="00D907DC" w:rsidRPr="00C523AB" w:rsidRDefault="00D907DC">
      <w:pPr>
        <w:numPr>
          <w:ilvl w:val="0"/>
          <w:numId w:val="18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are young carers;</w:t>
      </w:r>
    </w:p>
    <w:p w14:paraId="3AAE8995" w14:textId="77777777" w:rsidR="00D907DC" w:rsidRPr="00C523AB" w:rsidRDefault="00D907DC">
      <w:pPr>
        <w:numPr>
          <w:ilvl w:val="0"/>
          <w:numId w:val="18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are at risk of exploitation.</w:t>
      </w:r>
    </w:p>
    <w:p w14:paraId="54E0F3A4"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Additional monitoring and support may be implemented to reduce safeguarding risks.</w:t>
      </w:r>
    </w:p>
    <w:p w14:paraId="54EFC49A"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12.1</w:t>
      </w:r>
      <w:r w:rsidR="00A67C3A">
        <w:rPr>
          <w:rFonts w:ascii="Arial" w:eastAsia="Times New Roman" w:hAnsi="Arial" w:cs="Arial"/>
          <w:b/>
          <w:bCs/>
          <w:sz w:val="20"/>
          <w:szCs w:val="20"/>
          <w:lang w:eastAsia="en-GB"/>
        </w:rPr>
        <w:t>9</w:t>
      </w:r>
      <w:r w:rsidRPr="00C523AB">
        <w:rPr>
          <w:rFonts w:ascii="Arial" w:eastAsia="Times New Roman" w:hAnsi="Arial" w:cs="Arial"/>
          <w:b/>
          <w:bCs/>
          <w:sz w:val="20"/>
          <w:szCs w:val="20"/>
          <w:lang w:eastAsia="en-GB"/>
        </w:rPr>
        <w:t xml:space="preserve"> Multi-Agency Working</w:t>
      </w:r>
    </w:p>
    <w:p w14:paraId="0D56229D"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recognises that attendance concerns often require coordinated multi-agency intervention.</w:t>
      </w:r>
    </w:p>
    <w:p w14:paraId="3C7A8C45"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Schools may work alongside:</w:t>
      </w:r>
    </w:p>
    <w:p w14:paraId="4464057D" w14:textId="77777777" w:rsidR="00D907DC" w:rsidRPr="00C523AB" w:rsidRDefault="00D907DC">
      <w:pPr>
        <w:numPr>
          <w:ilvl w:val="0"/>
          <w:numId w:val="18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Children's Social Care;</w:t>
      </w:r>
    </w:p>
    <w:p w14:paraId="4C335EC2" w14:textId="77777777" w:rsidR="00D907DC" w:rsidRPr="00C523AB" w:rsidRDefault="00D907DC">
      <w:pPr>
        <w:numPr>
          <w:ilvl w:val="0"/>
          <w:numId w:val="18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Family Help services;</w:t>
      </w:r>
    </w:p>
    <w:p w14:paraId="69C703DA" w14:textId="77777777" w:rsidR="00D907DC" w:rsidRPr="00C523AB" w:rsidRDefault="00D907DC">
      <w:pPr>
        <w:numPr>
          <w:ilvl w:val="0"/>
          <w:numId w:val="18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Education Welfare Services;</w:t>
      </w:r>
    </w:p>
    <w:p w14:paraId="12EBB810" w14:textId="77777777" w:rsidR="00D907DC" w:rsidRPr="00C523AB" w:rsidRDefault="00D907DC">
      <w:pPr>
        <w:numPr>
          <w:ilvl w:val="0"/>
          <w:numId w:val="18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Health Services;</w:t>
      </w:r>
    </w:p>
    <w:p w14:paraId="7800E692" w14:textId="77777777" w:rsidR="00D907DC" w:rsidRPr="00C523AB" w:rsidRDefault="00D907DC">
      <w:pPr>
        <w:numPr>
          <w:ilvl w:val="0"/>
          <w:numId w:val="18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Police;</w:t>
      </w:r>
    </w:p>
    <w:p w14:paraId="559A680C" w14:textId="77777777" w:rsidR="00D907DC" w:rsidRPr="00C523AB" w:rsidRDefault="00D907DC">
      <w:pPr>
        <w:numPr>
          <w:ilvl w:val="0"/>
          <w:numId w:val="18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Virtual School Heads;</w:t>
      </w:r>
    </w:p>
    <w:p w14:paraId="1F967BB0" w14:textId="77777777" w:rsidR="00D907DC" w:rsidRPr="00C523AB" w:rsidRDefault="00D907DC">
      <w:pPr>
        <w:numPr>
          <w:ilvl w:val="0"/>
          <w:numId w:val="18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Alternative Providers;</w:t>
      </w:r>
    </w:p>
    <w:p w14:paraId="6B13D4EB" w14:textId="77777777" w:rsidR="00D907DC" w:rsidRPr="00C523AB" w:rsidRDefault="00D907DC">
      <w:pPr>
        <w:numPr>
          <w:ilvl w:val="0"/>
          <w:numId w:val="18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partners.</w:t>
      </w:r>
    </w:p>
    <w:p w14:paraId="72DC2E3C"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Information sharing will take place in accordance with safeguarding legislation and statutory guidance.</w:t>
      </w:r>
    </w:p>
    <w:p w14:paraId="03E69F2C" w14:textId="77777777" w:rsidR="00D907DC" w:rsidRPr="00C523AB" w:rsidRDefault="00A67C3A" w:rsidP="00D907DC">
      <w:pPr>
        <w:spacing w:before="100" w:beforeAutospacing="1" w:after="100" w:afterAutospacing="1" w:line="300" w:lineRule="atLeast"/>
        <w:outlineLvl w:val="1"/>
        <w:rPr>
          <w:rFonts w:ascii="Arial" w:eastAsia="Times New Roman" w:hAnsi="Arial" w:cs="Arial"/>
          <w:b/>
          <w:bCs/>
          <w:sz w:val="20"/>
          <w:szCs w:val="20"/>
          <w:lang w:eastAsia="en-GB"/>
        </w:rPr>
      </w:pPr>
      <w:r>
        <w:rPr>
          <w:rFonts w:ascii="Arial" w:eastAsia="Times New Roman" w:hAnsi="Arial" w:cs="Arial"/>
          <w:b/>
          <w:bCs/>
          <w:sz w:val="20"/>
          <w:szCs w:val="20"/>
          <w:lang w:eastAsia="en-GB"/>
        </w:rPr>
        <w:t>12.20</w:t>
      </w:r>
      <w:r w:rsidR="00D907DC" w:rsidRPr="00C523AB">
        <w:rPr>
          <w:rFonts w:ascii="Arial" w:eastAsia="Times New Roman" w:hAnsi="Arial" w:cs="Arial"/>
          <w:b/>
          <w:bCs/>
          <w:sz w:val="20"/>
          <w:szCs w:val="20"/>
          <w:lang w:eastAsia="en-GB"/>
        </w:rPr>
        <w:t xml:space="preserve"> Recording and Monitoring</w:t>
      </w:r>
    </w:p>
    <w:p w14:paraId="417519B3"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Attendance-related safeguarding concerns must be:</w:t>
      </w:r>
    </w:p>
    <w:p w14:paraId="4467C324" w14:textId="77777777" w:rsidR="00D907DC" w:rsidRPr="00C523AB" w:rsidRDefault="00D907DC">
      <w:pPr>
        <w:numPr>
          <w:ilvl w:val="0"/>
          <w:numId w:val="19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recorded promptly;</w:t>
      </w:r>
    </w:p>
    <w:p w14:paraId="5BB6111F" w14:textId="77777777" w:rsidR="00D907DC" w:rsidRPr="00C523AB" w:rsidRDefault="00D907DC">
      <w:pPr>
        <w:numPr>
          <w:ilvl w:val="0"/>
          <w:numId w:val="19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reviewed regularly;</w:t>
      </w:r>
    </w:p>
    <w:p w14:paraId="72BBB251" w14:textId="77777777" w:rsidR="00D907DC" w:rsidRPr="00C523AB" w:rsidRDefault="00D907DC">
      <w:pPr>
        <w:numPr>
          <w:ilvl w:val="0"/>
          <w:numId w:val="19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monitored by safeguarding leaders;</w:t>
      </w:r>
    </w:p>
    <w:p w14:paraId="25B4C863" w14:textId="77777777" w:rsidR="00D907DC" w:rsidRPr="00C523AB" w:rsidRDefault="00D907DC">
      <w:pPr>
        <w:numPr>
          <w:ilvl w:val="0"/>
          <w:numId w:val="19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considered alongside other safeguarding information.</w:t>
      </w:r>
    </w:p>
    <w:p w14:paraId="2378344A"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Patterns of absence should always be viewed alongside:</w:t>
      </w:r>
    </w:p>
    <w:p w14:paraId="557AC8CF" w14:textId="77777777" w:rsidR="00D907DC" w:rsidRPr="00C523AB" w:rsidRDefault="00D907DC">
      <w:pPr>
        <w:numPr>
          <w:ilvl w:val="0"/>
          <w:numId w:val="19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attendance history;</w:t>
      </w:r>
    </w:p>
    <w:p w14:paraId="62768371" w14:textId="77777777" w:rsidR="00D907DC" w:rsidRPr="00C523AB" w:rsidRDefault="00D907DC">
      <w:pPr>
        <w:numPr>
          <w:ilvl w:val="0"/>
          <w:numId w:val="19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records;</w:t>
      </w:r>
    </w:p>
    <w:p w14:paraId="779D6282" w14:textId="77777777" w:rsidR="00D907DC" w:rsidRPr="00C523AB" w:rsidRDefault="00D907DC">
      <w:pPr>
        <w:numPr>
          <w:ilvl w:val="0"/>
          <w:numId w:val="19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behavioural information;</w:t>
      </w:r>
    </w:p>
    <w:p w14:paraId="6BD91AF9" w14:textId="77777777" w:rsidR="00D907DC" w:rsidRPr="00C523AB" w:rsidRDefault="00D907DC">
      <w:pPr>
        <w:numPr>
          <w:ilvl w:val="0"/>
          <w:numId w:val="19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family circumstances;</w:t>
      </w:r>
    </w:p>
    <w:p w14:paraId="02ECA524" w14:textId="77777777" w:rsidR="00D907DC" w:rsidRPr="00C523AB" w:rsidRDefault="00D907DC">
      <w:pPr>
        <w:numPr>
          <w:ilvl w:val="0"/>
          <w:numId w:val="19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known vulnerabilities.</w:t>
      </w:r>
    </w:p>
    <w:p w14:paraId="4B881218"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Professional curiosity should be applied to all attendance concerns.</w:t>
      </w:r>
    </w:p>
    <w:p w14:paraId="3E2B0F84"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12.2</w:t>
      </w:r>
      <w:r w:rsidR="00A67C3A">
        <w:rPr>
          <w:rFonts w:ascii="Arial" w:eastAsia="Times New Roman" w:hAnsi="Arial" w:cs="Arial"/>
          <w:b/>
          <w:bCs/>
          <w:sz w:val="20"/>
          <w:szCs w:val="20"/>
          <w:lang w:eastAsia="en-GB"/>
        </w:rPr>
        <w:t>1</w:t>
      </w:r>
      <w:r w:rsidRPr="00C523AB">
        <w:rPr>
          <w:rFonts w:ascii="Arial" w:eastAsia="Times New Roman" w:hAnsi="Arial" w:cs="Arial"/>
          <w:b/>
          <w:bCs/>
          <w:sz w:val="20"/>
          <w:szCs w:val="20"/>
          <w:lang w:eastAsia="en-GB"/>
        </w:rPr>
        <w:t xml:space="preserve"> Key Principle</w:t>
      </w:r>
    </w:p>
    <w:p w14:paraId="14FF21E8"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believes that:</w:t>
      </w:r>
    </w:p>
    <w:p w14:paraId="1AC48ACA" w14:textId="77777777" w:rsidR="00D907DC" w:rsidRPr="00C523AB" w:rsidRDefault="00D907DC" w:rsidP="00D907DC">
      <w:pPr>
        <w:spacing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Every child has the right to access education in a safe environment and attendance can be one of the strongest indicators of a child's welfare.</w:t>
      </w:r>
    </w:p>
    <w:p w14:paraId="010D2221"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unexplained absence, missing episodes and attendance concerns will be considered through a safeguarding lens, ensuring that vulnerable children receive timely support, protection and intervention</w:t>
      </w:r>
    </w:p>
    <w:p w14:paraId="6FE30F0C" w14:textId="77777777" w:rsidR="00D907DC" w:rsidRPr="00C523AB" w:rsidRDefault="00D907DC" w:rsidP="00D907DC">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13. Children in Need, Child Protection Plans, Children in Care and Multi-Agency Working</w:t>
      </w:r>
    </w:p>
    <w:p w14:paraId="74C52F00"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13.1 Introduction</w:t>
      </w:r>
    </w:p>
    <w:p w14:paraId="4BA9111B"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recognises that some children require additional help and protection to safeguard their welfare and promote positive outcomes.</w:t>
      </w:r>
    </w:p>
    <w:p w14:paraId="30020743"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is committed to working effectively with children, families and partner agencies to ensure that children receive the right support at the right time.</w:t>
      </w:r>
    </w:p>
    <w:p w14:paraId="58DD4FA2"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This section applies to children who:</w:t>
      </w:r>
    </w:p>
    <w:p w14:paraId="3D44DFD4" w14:textId="77777777" w:rsidR="00D907DC" w:rsidRPr="00C523AB" w:rsidRDefault="00D907DC">
      <w:pPr>
        <w:numPr>
          <w:ilvl w:val="0"/>
          <w:numId w:val="19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are receiving Early Help or Family Help support;</w:t>
      </w:r>
    </w:p>
    <w:p w14:paraId="164BAA06" w14:textId="77777777" w:rsidR="00D907DC" w:rsidRPr="00C523AB" w:rsidRDefault="00D907DC">
      <w:pPr>
        <w:numPr>
          <w:ilvl w:val="0"/>
          <w:numId w:val="19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are Children in Need;</w:t>
      </w:r>
    </w:p>
    <w:p w14:paraId="6FC67222" w14:textId="77777777" w:rsidR="00D907DC" w:rsidRPr="00C523AB" w:rsidRDefault="00D907DC">
      <w:pPr>
        <w:numPr>
          <w:ilvl w:val="0"/>
          <w:numId w:val="19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are subject to Child Protection Plans;</w:t>
      </w:r>
    </w:p>
    <w:p w14:paraId="2B1566E8" w14:textId="77777777" w:rsidR="00D907DC" w:rsidRPr="00C523AB" w:rsidRDefault="00D907DC">
      <w:pPr>
        <w:numPr>
          <w:ilvl w:val="0"/>
          <w:numId w:val="19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are Children in Care;</w:t>
      </w:r>
    </w:p>
    <w:p w14:paraId="6F19A2FA" w14:textId="77777777" w:rsidR="00D907DC" w:rsidRPr="00C523AB" w:rsidRDefault="00D907DC">
      <w:pPr>
        <w:numPr>
          <w:ilvl w:val="0"/>
          <w:numId w:val="19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were previously looked after;</w:t>
      </w:r>
    </w:p>
    <w:p w14:paraId="458E42B6" w14:textId="77777777" w:rsidR="00D907DC" w:rsidRPr="00C523AB" w:rsidRDefault="00D907DC">
      <w:pPr>
        <w:numPr>
          <w:ilvl w:val="0"/>
          <w:numId w:val="19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have a social worker;</w:t>
      </w:r>
    </w:p>
    <w:p w14:paraId="7DA21D8D" w14:textId="77777777" w:rsidR="00D907DC" w:rsidRPr="00C523AB" w:rsidRDefault="00D907DC">
      <w:pPr>
        <w:numPr>
          <w:ilvl w:val="0"/>
          <w:numId w:val="19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require targeted safeguarding intervention.</w:t>
      </w:r>
    </w:p>
    <w:p w14:paraId="4F549778"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safeguarding practice will be informed by the principles of collaboration, early intervention and child-centred decision-making as set out in Keeping Children Safe in Education 2026 and Working Together to Safeguard Children 2026.</w:t>
      </w:r>
    </w:p>
    <w:p w14:paraId="7B43A9FC"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13.2 Child-Centred Practice</w:t>
      </w:r>
    </w:p>
    <w:p w14:paraId="6DDD2F1E"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welfare of the child is paramount.</w:t>
      </w:r>
    </w:p>
    <w:p w14:paraId="5965746E"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will ensure that:</w:t>
      </w:r>
    </w:p>
    <w:p w14:paraId="24307468" w14:textId="77777777" w:rsidR="00D907DC" w:rsidRPr="00C523AB" w:rsidRDefault="00D907DC">
      <w:pPr>
        <w:numPr>
          <w:ilvl w:val="0"/>
          <w:numId w:val="19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are listened to;</w:t>
      </w:r>
    </w:p>
    <w:p w14:paraId="71EE8874" w14:textId="77777777" w:rsidR="00D907DC" w:rsidRPr="00C523AB" w:rsidRDefault="00D907DC">
      <w:pPr>
        <w:numPr>
          <w:ilvl w:val="0"/>
          <w:numId w:val="19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are treated with dignity and respect;</w:t>
      </w:r>
    </w:p>
    <w:p w14:paraId="66F5BFB3" w14:textId="77777777" w:rsidR="00D907DC" w:rsidRPr="00C523AB" w:rsidRDefault="00D907DC">
      <w:pPr>
        <w:numPr>
          <w:ilvl w:val="0"/>
          <w:numId w:val="19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children's lived experiences are understood;</w:t>
      </w:r>
    </w:p>
    <w:p w14:paraId="7CC83614" w14:textId="77777777" w:rsidR="00D907DC" w:rsidRPr="00C523AB" w:rsidRDefault="00D907DC">
      <w:pPr>
        <w:numPr>
          <w:ilvl w:val="0"/>
          <w:numId w:val="19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children's wishes and feelings are considered;</w:t>
      </w:r>
    </w:p>
    <w:p w14:paraId="27CF875E" w14:textId="77777777" w:rsidR="00D907DC" w:rsidRPr="00C523AB" w:rsidRDefault="00D907DC">
      <w:pPr>
        <w:numPr>
          <w:ilvl w:val="0"/>
          <w:numId w:val="19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outcomes for children remain central to decision-making.</w:t>
      </w:r>
    </w:p>
    <w:p w14:paraId="5F88DC6A"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recognises that safeguarding interventions are most effective when children are actively involved in planning and decision-making appropriate to their age and understanding.</w:t>
      </w:r>
    </w:p>
    <w:p w14:paraId="207CC259"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13.3 Children with a Social Worker</w:t>
      </w:r>
    </w:p>
    <w:p w14:paraId="6D38A320"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recognises that children with a social worker may face additional safeguarding, welfare and educational challenges.</w:t>
      </w:r>
    </w:p>
    <w:p w14:paraId="30D6F7D0"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Research demonstrates that children with a social worker are more likely to experience:</w:t>
      </w:r>
    </w:p>
    <w:p w14:paraId="41EDC3B3" w14:textId="77777777" w:rsidR="00D907DC" w:rsidRPr="00C523AB" w:rsidRDefault="00D907DC">
      <w:pPr>
        <w:numPr>
          <w:ilvl w:val="0"/>
          <w:numId w:val="19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vulnerability;</w:t>
      </w:r>
    </w:p>
    <w:p w14:paraId="59797B66" w14:textId="77777777" w:rsidR="00D907DC" w:rsidRPr="00C523AB" w:rsidRDefault="00D907DC">
      <w:pPr>
        <w:numPr>
          <w:ilvl w:val="0"/>
          <w:numId w:val="19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trauma;</w:t>
      </w:r>
    </w:p>
    <w:p w14:paraId="247FDBF0" w14:textId="77777777" w:rsidR="00D907DC" w:rsidRPr="00C523AB" w:rsidRDefault="00D907DC">
      <w:pPr>
        <w:numPr>
          <w:ilvl w:val="0"/>
          <w:numId w:val="19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poor attendance;</w:t>
      </w:r>
    </w:p>
    <w:p w14:paraId="58253E88" w14:textId="77777777" w:rsidR="00D907DC" w:rsidRPr="00C523AB" w:rsidRDefault="00D907DC">
      <w:pPr>
        <w:numPr>
          <w:ilvl w:val="0"/>
          <w:numId w:val="19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disrupted learning;</w:t>
      </w:r>
    </w:p>
    <w:p w14:paraId="27DCD806" w14:textId="77777777" w:rsidR="00D907DC" w:rsidRPr="00C523AB" w:rsidRDefault="00D907DC">
      <w:pPr>
        <w:numPr>
          <w:ilvl w:val="0"/>
          <w:numId w:val="19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mental health difficulties;</w:t>
      </w:r>
    </w:p>
    <w:p w14:paraId="5E58383E" w14:textId="77777777" w:rsidR="00D907DC" w:rsidRPr="00C523AB" w:rsidRDefault="00D907DC">
      <w:pPr>
        <w:numPr>
          <w:ilvl w:val="0"/>
          <w:numId w:val="19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social and emotional challenges.</w:t>
      </w:r>
    </w:p>
    <w:p w14:paraId="79728919"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Designated Safeguarding Lead will ensure that appropriate support is provided to help these children achieve positive educational and wellbeing outcomes.</w:t>
      </w:r>
    </w:p>
    <w:p w14:paraId="3A027779"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Schools will work proactively with social workers and partner agencies to strengthen protective factors and reduce risk.</w:t>
      </w:r>
    </w:p>
    <w:p w14:paraId="0BAE2C4F"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13.4 Children in Need</w:t>
      </w:r>
    </w:p>
    <w:p w14:paraId="33E693E3"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Under Section 17 of the Children Act 1989, a Child in Need is a child who requires services to achieve or maintain a reasonable standard of health or development.</w:t>
      </w:r>
    </w:p>
    <w:p w14:paraId="2FC4465B"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 child may be considered in need if they:</w:t>
      </w:r>
    </w:p>
    <w:p w14:paraId="17CBD133" w14:textId="77777777" w:rsidR="00D907DC" w:rsidRPr="00C523AB" w:rsidRDefault="00D907DC">
      <w:pPr>
        <w:numPr>
          <w:ilvl w:val="0"/>
          <w:numId w:val="19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have a disability;</w:t>
      </w:r>
    </w:p>
    <w:p w14:paraId="01255797" w14:textId="77777777" w:rsidR="00D907DC" w:rsidRPr="00C523AB" w:rsidRDefault="00D907DC">
      <w:pPr>
        <w:numPr>
          <w:ilvl w:val="0"/>
          <w:numId w:val="19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experience family difficulties;</w:t>
      </w:r>
    </w:p>
    <w:p w14:paraId="109DE8F7" w14:textId="77777777" w:rsidR="00D907DC" w:rsidRPr="00C523AB" w:rsidRDefault="00D907DC">
      <w:pPr>
        <w:numPr>
          <w:ilvl w:val="0"/>
          <w:numId w:val="19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are vulnerable to harm;</w:t>
      </w:r>
    </w:p>
    <w:p w14:paraId="14FF0C8C" w14:textId="77777777" w:rsidR="00D907DC" w:rsidRPr="00C523AB" w:rsidRDefault="00D907DC">
      <w:pPr>
        <w:numPr>
          <w:ilvl w:val="0"/>
          <w:numId w:val="19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require additional support services.</w:t>
      </w:r>
    </w:p>
    <w:p w14:paraId="17911A69"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Where a child is subject to a Child in Need Plan, Kings Academy Trust will:</w:t>
      </w:r>
    </w:p>
    <w:p w14:paraId="34AEEB2D" w14:textId="77777777" w:rsidR="00D907DC" w:rsidRPr="00C523AB" w:rsidRDefault="00D907DC">
      <w:pPr>
        <w:numPr>
          <w:ilvl w:val="0"/>
          <w:numId w:val="19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support agreed interventions;</w:t>
      </w:r>
    </w:p>
    <w:p w14:paraId="3580E1F2" w14:textId="77777777" w:rsidR="00D907DC" w:rsidRPr="00C523AB" w:rsidRDefault="00D907DC">
      <w:pPr>
        <w:numPr>
          <w:ilvl w:val="0"/>
          <w:numId w:val="19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contribute to assessments;</w:t>
      </w:r>
    </w:p>
    <w:p w14:paraId="2C68D2C6" w14:textId="77777777" w:rsidR="00D907DC" w:rsidRPr="00C523AB" w:rsidRDefault="00D907DC">
      <w:pPr>
        <w:numPr>
          <w:ilvl w:val="0"/>
          <w:numId w:val="19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attend review meetings;</w:t>
      </w:r>
    </w:p>
    <w:p w14:paraId="4C6ACD98" w14:textId="77777777" w:rsidR="00D907DC" w:rsidRPr="00C523AB" w:rsidRDefault="00D907DC">
      <w:pPr>
        <w:numPr>
          <w:ilvl w:val="0"/>
          <w:numId w:val="19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provide relevant information;</w:t>
      </w:r>
    </w:p>
    <w:p w14:paraId="385E2DFD" w14:textId="77777777" w:rsidR="00D907DC" w:rsidRPr="00C523AB" w:rsidRDefault="00D907DC">
      <w:pPr>
        <w:numPr>
          <w:ilvl w:val="0"/>
          <w:numId w:val="19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monitor attendance, progress and wellbeing.</w:t>
      </w:r>
    </w:p>
    <w:p w14:paraId="101720B9"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school will work collaboratively with professionals to support positive outcomes.</w:t>
      </w:r>
    </w:p>
    <w:p w14:paraId="624F1C91"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13.5 Children Subject to Child Protection Plans</w:t>
      </w:r>
    </w:p>
    <w:p w14:paraId="1007CBD5"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 Child Protection Plan is implemented where a child is assessed as being at continuing risk of significant harm.</w:t>
      </w:r>
    </w:p>
    <w:p w14:paraId="1623661A"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Where a child is subject to a Child Protection Plan, the Trust will:</w:t>
      </w:r>
    </w:p>
    <w:p w14:paraId="67109E01" w14:textId="77777777" w:rsidR="00D907DC" w:rsidRPr="00C523AB" w:rsidRDefault="00D907DC">
      <w:pPr>
        <w:numPr>
          <w:ilvl w:val="0"/>
          <w:numId w:val="19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prioritise safeguarding oversight;</w:t>
      </w:r>
    </w:p>
    <w:p w14:paraId="038A6CCD" w14:textId="77777777" w:rsidR="00D907DC" w:rsidRPr="00C523AB" w:rsidRDefault="00D907DC">
      <w:pPr>
        <w:numPr>
          <w:ilvl w:val="0"/>
          <w:numId w:val="19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contribute to Child Protection Conferences;</w:t>
      </w:r>
    </w:p>
    <w:p w14:paraId="707C9F2E" w14:textId="77777777" w:rsidR="00D907DC" w:rsidRPr="00C523AB" w:rsidRDefault="00D907DC">
      <w:pPr>
        <w:numPr>
          <w:ilvl w:val="0"/>
          <w:numId w:val="19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attend Core Group meetings;</w:t>
      </w:r>
    </w:p>
    <w:p w14:paraId="77F39614" w14:textId="77777777" w:rsidR="00D907DC" w:rsidRPr="00C523AB" w:rsidRDefault="00D907DC">
      <w:pPr>
        <w:numPr>
          <w:ilvl w:val="0"/>
          <w:numId w:val="19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share safeguarding information promptly;</w:t>
      </w:r>
    </w:p>
    <w:p w14:paraId="56D16C88" w14:textId="77777777" w:rsidR="00D907DC" w:rsidRPr="00C523AB" w:rsidRDefault="00D907DC">
      <w:pPr>
        <w:numPr>
          <w:ilvl w:val="0"/>
          <w:numId w:val="19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complete reports when requested;</w:t>
      </w:r>
    </w:p>
    <w:p w14:paraId="3B3D9392" w14:textId="77777777" w:rsidR="00D907DC" w:rsidRPr="00C523AB" w:rsidRDefault="00D907DC">
      <w:pPr>
        <w:numPr>
          <w:ilvl w:val="0"/>
          <w:numId w:val="19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support implementation of agreed actions.</w:t>
      </w:r>
    </w:p>
    <w:p w14:paraId="44530CAC"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Designated Safeguarding Lead will maintain oversight of all Child Protection Plans and ensure actions are completed within agreed timescales.</w:t>
      </w:r>
    </w:p>
    <w:p w14:paraId="411A0B02"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13.6 Core Groups and Review Meetings</w:t>
      </w:r>
    </w:p>
    <w:p w14:paraId="1F25347B"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will actively participate in multi-agency safeguarding meetings.</w:t>
      </w:r>
    </w:p>
    <w:p w14:paraId="715B039C"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This may include:</w:t>
      </w:r>
    </w:p>
    <w:p w14:paraId="4BA668F7" w14:textId="77777777" w:rsidR="00D907DC" w:rsidRPr="00C523AB" w:rsidRDefault="00D907DC">
      <w:pPr>
        <w:numPr>
          <w:ilvl w:val="0"/>
          <w:numId w:val="19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 Protection Conferences;</w:t>
      </w:r>
    </w:p>
    <w:p w14:paraId="4A1597C8" w14:textId="77777777" w:rsidR="00D907DC" w:rsidRPr="00C523AB" w:rsidRDefault="00D907DC">
      <w:pPr>
        <w:numPr>
          <w:ilvl w:val="0"/>
          <w:numId w:val="19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Review Conferences;</w:t>
      </w:r>
    </w:p>
    <w:p w14:paraId="396CBB82" w14:textId="77777777" w:rsidR="00D907DC" w:rsidRPr="00C523AB" w:rsidRDefault="00D907DC">
      <w:pPr>
        <w:numPr>
          <w:ilvl w:val="0"/>
          <w:numId w:val="19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Core Group Meetings;</w:t>
      </w:r>
    </w:p>
    <w:p w14:paraId="1B623AA1" w14:textId="77777777" w:rsidR="00D907DC" w:rsidRPr="00C523AB" w:rsidRDefault="00D907DC">
      <w:pPr>
        <w:numPr>
          <w:ilvl w:val="0"/>
          <w:numId w:val="19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 in Need Reviews;</w:t>
      </w:r>
    </w:p>
    <w:p w14:paraId="226FE225" w14:textId="77777777" w:rsidR="00D907DC" w:rsidRPr="00C523AB" w:rsidRDefault="00D907DC">
      <w:pPr>
        <w:numPr>
          <w:ilvl w:val="0"/>
          <w:numId w:val="19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Family Help Meetings;</w:t>
      </w:r>
    </w:p>
    <w:p w14:paraId="39436D00" w14:textId="77777777" w:rsidR="00D907DC" w:rsidRPr="00C523AB" w:rsidRDefault="00D907DC">
      <w:pPr>
        <w:numPr>
          <w:ilvl w:val="0"/>
          <w:numId w:val="19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Strategy Discussions;</w:t>
      </w:r>
    </w:p>
    <w:p w14:paraId="6AB95E62" w14:textId="77777777" w:rsidR="00D907DC" w:rsidRPr="00C523AB" w:rsidRDefault="00D907DC">
      <w:pPr>
        <w:numPr>
          <w:ilvl w:val="0"/>
          <w:numId w:val="19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Multi-Agency Risk Management Meetings.</w:t>
      </w:r>
    </w:p>
    <w:p w14:paraId="6466B715"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Relevant information will be shared professionally, proportionately and in a timely manner.</w:t>
      </w:r>
    </w:p>
    <w:p w14:paraId="538A8688"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Attendance at safeguarding meetings is a key safeguarding responsibility.</w:t>
      </w:r>
    </w:p>
    <w:p w14:paraId="0457EA73"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13.7 Children in Care</w:t>
      </w:r>
    </w:p>
    <w:p w14:paraId="3BC9E57D"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recognises that Children in Care often face increased vulnerability as a result of:</w:t>
      </w:r>
    </w:p>
    <w:p w14:paraId="4B75D097" w14:textId="77777777" w:rsidR="00D907DC" w:rsidRPr="00C523AB" w:rsidRDefault="00D907DC">
      <w:pPr>
        <w:numPr>
          <w:ilvl w:val="0"/>
          <w:numId w:val="19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trauma;</w:t>
      </w:r>
    </w:p>
    <w:p w14:paraId="01D00514" w14:textId="77777777" w:rsidR="00D907DC" w:rsidRPr="00C523AB" w:rsidRDefault="00D907DC">
      <w:pPr>
        <w:numPr>
          <w:ilvl w:val="0"/>
          <w:numId w:val="19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disrupted attachments;</w:t>
      </w:r>
    </w:p>
    <w:p w14:paraId="245F8A0A" w14:textId="77777777" w:rsidR="00D907DC" w:rsidRPr="00C523AB" w:rsidRDefault="00D907DC">
      <w:pPr>
        <w:numPr>
          <w:ilvl w:val="0"/>
          <w:numId w:val="19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instability;</w:t>
      </w:r>
    </w:p>
    <w:p w14:paraId="003F56D7" w14:textId="77777777" w:rsidR="00D907DC" w:rsidRPr="00C523AB" w:rsidRDefault="00D907DC">
      <w:pPr>
        <w:numPr>
          <w:ilvl w:val="0"/>
          <w:numId w:val="19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adverse childhood experiences;</w:t>
      </w:r>
    </w:p>
    <w:p w14:paraId="18F318E0" w14:textId="77777777" w:rsidR="00D907DC" w:rsidRPr="00C523AB" w:rsidRDefault="00D907DC">
      <w:pPr>
        <w:numPr>
          <w:ilvl w:val="0"/>
          <w:numId w:val="19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interrupted education.</w:t>
      </w:r>
    </w:p>
    <w:p w14:paraId="410E07A4"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is committed to improving educational outcomes and promoting stability for Children in Care.</w:t>
      </w:r>
    </w:p>
    <w:p w14:paraId="5248049C"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Each school will appoint a Designated Teacher for Children in Care in accordance with statutory requirements.</w:t>
      </w:r>
    </w:p>
    <w:p w14:paraId="2FE5C584"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13.8 The Role of the Designated Teacher</w:t>
      </w:r>
    </w:p>
    <w:p w14:paraId="1CD72190"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Designated Teacher will:</w:t>
      </w:r>
    </w:p>
    <w:p w14:paraId="042F452B" w14:textId="77777777" w:rsidR="00D907DC" w:rsidRPr="00C523AB" w:rsidRDefault="00D907DC">
      <w:pPr>
        <w:numPr>
          <w:ilvl w:val="0"/>
          <w:numId w:val="20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advocate for Children in Care;</w:t>
      </w:r>
    </w:p>
    <w:p w14:paraId="247D2A69" w14:textId="77777777" w:rsidR="00D907DC" w:rsidRPr="00C523AB" w:rsidRDefault="00D907DC">
      <w:pPr>
        <w:numPr>
          <w:ilvl w:val="0"/>
          <w:numId w:val="20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monitor progress and attainment;</w:t>
      </w:r>
    </w:p>
    <w:p w14:paraId="70D0C2ED" w14:textId="77777777" w:rsidR="00D907DC" w:rsidRPr="00C523AB" w:rsidRDefault="00D907DC">
      <w:pPr>
        <w:numPr>
          <w:ilvl w:val="0"/>
          <w:numId w:val="20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support attendance and engagement;</w:t>
      </w:r>
    </w:p>
    <w:p w14:paraId="13D2F490" w14:textId="77777777" w:rsidR="00D907DC" w:rsidRPr="00C523AB" w:rsidRDefault="00D907DC">
      <w:pPr>
        <w:numPr>
          <w:ilvl w:val="0"/>
          <w:numId w:val="20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contribute to Personal Education Plans (PEPs);</w:t>
      </w:r>
    </w:p>
    <w:p w14:paraId="1EFCF289" w14:textId="77777777" w:rsidR="00D907DC" w:rsidRPr="00C523AB" w:rsidRDefault="00D907DC">
      <w:pPr>
        <w:numPr>
          <w:ilvl w:val="0"/>
          <w:numId w:val="20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liaise with carers and professionals;</w:t>
      </w:r>
    </w:p>
    <w:p w14:paraId="68F12A6A" w14:textId="77777777" w:rsidR="00D907DC" w:rsidRPr="00C523AB" w:rsidRDefault="00D907DC">
      <w:pPr>
        <w:numPr>
          <w:ilvl w:val="0"/>
          <w:numId w:val="20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support transitions;</w:t>
      </w:r>
    </w:p>
    <w:p w14:paraId="06F50AA4" w14:textId="77777777" w:rsidR="00D907DC" w:rsidRPr="00C523AB" w:rsidRDefault="00D907DC">
      <w:pPr>
        <w:numPr>
          <w:ilvl w:val="0"/>
          <w:numId w:val="20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promote high aspirations.</w:t>
      </w:r>
    </w:p>
    <w:p w14:paraId="01A5D8CC"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Designated Teacher will work closely with the Designated Safeguarding Lead to ensure safeguarding and educational needs are effectively addressed.</w:t>
      </w:r>
    </w:p>
    <w:p w14:paraId="527ACBD2"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13.9 Personal Education Plans (PEPs)</w:t>
      </w:r>
    </w:p>
    <w:p w14:paraId="4BEA1C98"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will contribute to the development, implementation and review of Personal Education Plans.</w:t>
      </w:r>
    </w:p>
    <w:p w14:paraId="6F57C856"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PEPs should:</w:t>
      </w:r>
    </w:p>
    <w:p w14:paraId="15AD7246" w14:textId="77777777" w:rsidR="00D907DC" w:rsidRPr="00C523AB" w:rsidRDefault="00D907DC">
      <w:pPr>
        <w:numPr>
          <w:ilvl w:val="0"/>
          <w:numId w:val="20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identify strengths and needs;</w:t>
      </w:r>
    </w:p>
    <w:p w14:paraId="3A05919D" w14:textId="77777777" w:rsidR="00D907DC" w:rsidRPr="00C523AB" w:rsidRDefault="00D907DC">
      <w:pPr>
        <w:numPr>
          <w:ilvl w:val="0"/>
          <w:numId w:val="20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establish clear educational targets;</w:t>
      </w:r>
    </w:p>
    <w:p w14:paraId="02B017FE" w14:textId="77777777" w:rsidR="00D907DC" w:rsidRPr="00C523AB" w:rsidRDefault="00D907DC">
      <w:pPr>
        <w:numPr>
          <w:ilvl w:val="0"/>
          <w:numId w:val="20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identify barriers to learning;</w:t>
      </w:r>
    </w:p>
    <w:p w14:paraId="38952A97" w14:textId="77777777" w:rsidR="00D907DC" w:rsidRPr="00C523AB" w:rsidRDefault="00D907DC">
      <w:pPr>
        <w:numPr>
          <w:ilvl w:val="0"/>
          <w:numId w:val="20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allocate support and interventions;</w:t>
      </w:r>
    </w:p>
    <w:p w14:paraId="4D8FA8FD" w14:textId="77777777" w:rsidR="00D907DC" w:rsidRPr="00C523AB" w:rsidRDefault="00D907DC">
      <w:pPr>
        <w:numPr>
          <w:ilvl w:val="0"/>
          <w:numId w:val="20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promote educational achievement.</w:t>
      </w:r>
    </w:p>
    <w:p w14:paraId="1B52E35B"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recognises the importance of maintaining ambition and high expectations for Children in Care.</w:t>
      </w:r>
    </w:p>
    <w:p w14:paraId="55E8CDAF"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13.10 Previously Looked After Children</w:t>
      </w:r>
    </w:p>
    <w:p w14:paraId="5F27922E"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Previously Looked After Children may continue to experience vulnerability following adoption, special guardianship or child arrangements orders.</w:t>
      </w:r>
    </w:p>
    <w:p w14:paraId="0C1FE63A"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Schools will ensure that appropriate support is available to meet identified needs.</w:t>
      </w:r>
    </w:p>
    <w:p w14:paraId="3ECFE7AF"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Support may include:</w:t>
      </w:r>
    </w:p>
    <w:p w14:paraId="48F7E949" w14:textId="77777777" w:rsidR="00D907DC" w:rsidRPr="00C523AB" w:rsidRDefault="00D907DC">
      <w:pPr>
        <w:numPr>
          <w:ilvl w:val="0"/>
          <w:numId w:val="20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pastoral intervention;</w:t>
      </w:r>
    </w:p>
    <w:p w14:paraId="69BD5EA6" w14:textId="77777777" w:rsidR="00D907DC" w:rsidRPr="00C523AB" w:rsidRDefault="00D907DC">
      <w:pPr>
        <w:numPr>
          <w:ilvl w:val="0"/>
          <w:numId w:val="20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oversight;</w:t>
      </w:r>
    </w:p>
    <w:p w14:paraId="20E4EAF0" w14:textId="77777777" w:rsidR="00D907DC" w:rsidRPr="00C523AB" w:rsidRDefault="00D907DC">
      <w:pPr>
        <w:numPr>
          <w:ilvl w:val="0"/>
          <w:numId w:val="20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SEND support;</w:t>
      </w:r>
    </w:p>
    <w:p w14:paraId="0915AA7E" w14:textId="77777777" w:rsidR="00D907DC" w:rsidRPr="00C523AB" w:rsidRDefault="00D907DC">
      <w:pPr>
        <w:numPr>
          <w:ilvl w:val="0"/>
          <w:numId w:val="20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emotional wellbeing support;</w:t>
      </w:r>
    </w:p>
    <w:p w14:paraId="1F3A6B2F" w14:textId="77777777" w:rsidR="00D907DC" w:rsidRPr="00C523AB" w:rsidRDefault="00D907DC">
      <w:pPr>
        <w:numPr>
          <w:ilvl w:val="0"/>
          <w:numId w:val="20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external agency involvement.</w:t>
      </w:r>
    </w:p>
    <w:p w14:paraId="1F2EA186"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recognises that the impact of early trauma may continue long after statutory care arrangements have ended.</w:t>
      </w:r>
    </w:p>
    <w:p w14:paraId="5AF7550A"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13.11 The Virtual School</w:t>
      </w:r>
    </w:p>
    <w:p w14:paraId="5D8645C9"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will work closely with the Virtual School to promote positive outcomes for:</w:t>
      </w:r>
    </w:p>
    <w:p w14:paraId="0330121B" w14:textId="77777777" w:rsidR="00D907DC" w:rsidRPr="00C523AB" w:rsidRDefault="00D907DC">
      <w:pPr>
        <w:numPr>
          <w:ilvl w:val="0"/>
          <w:numId w:val="20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in Care;</w:t>
      </w:r>
    </w:p>
    <w:p w14:paraId="6633405E" w14:textId="77777777" w:rsidR="00D907DC" w:rsidRPr="00C523AB" w:rsidRDefault="00D907DC">
      <w:pPr>
        <w:numPr>
          <w:ilvl w:val="0"/>
          <w:numId w:val="20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Previously Looked After Children;</w:t>
      </w:r>
    </w:p>
    <w:p w14:paraId="57393695" w14:textId="77777777" w:rsidR="00D907DC" w:rsidRPr="00C523AB" w:rsidRDefault="00D907DC">
      <w:pPr>
        <w:numPr>
          <w:ilvl w:val="0"/>
          <w:numId w:val="20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with a social worker, where applicable.</w:t>
      </w:r>
    </w:p>
    <w:p w14:paraId="48EFDA34"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Virtual School can provide:</w:t>
      </w:r>
    </w:p>
    <w:p w14:paraId="3492E232" w14:textId="77777777" w:rsidR="00D907DC" w:rsidRPr="00C523AB" w:rsidRDefault="00D907DC">
      <w:pPr>
        <w:numPr>
          <w:ilvl w:val="0"/>
          <w:numId w:val="20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advice;</w:t>
      </w:r>
    </w:p>
    <w:p w14:paraId="01FC61D3" w14:textId="77777777" w:rsidR="00D907DC" w:rsidRPr="00C523AB" w:rsidRDefault="00D907DC">
      <w:pPr>
        <w:numPr>
          <w:ilvl w:val="0"/>
          <w:numId w:val="20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challenge;</w:t>
      </w:r>
    </w:p>
    <w:p w14:paraId="4A417DF8" w14:textId="77777777" w:rsidR="00D907DC" w:rsidRPr="00C523AB" w:rsidRDefault="00D907DC">
      <w:pPr>
        <w:numPr>
          <w:ilvl w:val="0"/>
          <w:numId w:val="20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training;</w:t>
      </w:r>
    </w:p>
    <w:p w14:paraId="4D8A7447" w14:textId="77777777" w:rsidR="00D907DC" w:rsidRPr="00C523AB" w:rsidRDefault="00D907DC">
      <w:pPr>
        <w:numPr>
          <w:ilvl w:val="0"/>
          <w:numId w:val="20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support;</w:t>
      </w:r>
    </w:p>
    <w:p w14:paraId="539BA8D3" w14:textId="77777777" w:rsidR="00D907DC" w:rsidRPr="00C523AB" w:rsidRDefault="00D907DC">
      <w:pPr>
        <w:numPr>
          <w:ilvl w:val="0"/>
          <w:numId w:val="20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educational oversight.</w:t>
      </w:r>
    </w:p>
    <w:p w14:paraId="15A8891C"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Appropriate collaboration will be maintained to support safeguarding and educational achievement.</w:t>
      </w:r>
    </w:p>
    <w:p w14:paraId="7DA0C492"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13.12 Multi-Agency Working</w:t>
      </w:r>
    </w:p>
    <w:p w14:paraId="1BA2073B"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Effective safeguarding depends upon strong multi-agency partnership working.</w:t>
      </w:r>
    </w:p>
    <w:p w14:paraId="31FC3561"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will work collaboratively with:</w:t>
      </w:r>
    </w:p>
    <w:p w14:paraId="3398A700" w14:textId="77777777" w:rsidR="00D907DC" w:rsidRPr="00C523AB" w:rsidRDefault="00D907DC">
      <w:pPr>
        <w:numPr>
          <w:ilvl w:val="0"/>
          <w:numId w:val="20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Children's Social Care;</w:t>
      </w:r>
    </w:p>
    <w:p w14:paraId="024B7FE6" w14:textId="77777777" w:rsidR="00D907DC" w:rsidRPr="00C523AB" w:rsidRDefault="00D907DC">
      <w:pPr>
        <w:numPr>
          <w:ilvl w:val="0"/>
          <w:numId w:val="20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Family Help Services;</w:t>
      </w:r>
    </w:p>
    <w:p w14:paraId="25764651" w14:textId="77777777" w:rsidR="00D907DC" w:rsidRPr="00C523AB" w:rsidRDefault="00D907DC">
      <w:pPr>
        <w:numPr>
          <w:ilvl w:val="0"/>
          <w:numId w:val="20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Police;</w:t>
      </w:r>
    </w:p>
    <w:p w14:paraId="457447E7" w14:textId="77777777" w:rsidR="00D907DC" w:rsidRPr="00C523AB" w:rsidRDefault="00D907DC">
      <w:pPr>
        <w:numPr>
          <w:ilvl w:val="0"/>
          <w:numId w:val="20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Health Services;</w:t>
      </w:r>
    </w:p>
    <w:p w14:paraId="18F7356C" w14:textId="77777777" w:rsidR="00D907DC" w:rsidRPr="00C523AB" w:rsidRDefault="00D907DC">
      <w:pPr>
        <w:numPr>
          <w:ilvl w:val="0"/>
          <w:numId w:val="20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Virtual Schools;</w:t>
      </w:r>
    </w:p>
    <w:p w14:paraId="5EC9352B" w14:textId="77777777" w:rsidR="00D907DC" w:rsidRPr="00C523AB" w:rsidRDefault="00D907DC">
      <w:pPr>
        <w:numPr>
          <w:ilvl w:val="0"/>
          <w:numId w:val="20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Educational Psychologists;</w:t>
      </w:r>
    </w:p>
    <w:p w14:paraId="680990A7" w14:textId="77777777" w:rsidR="00D907DC" w:rsidRPr="00C523AB" w:rsidRDefault="00D907DC">
      <w:pPr>
        <w:numPr>
          <w:ilvl w:val="0"/>
          <w:numId w:val="20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Alternative Providers;</w:t>
      </w:r>
    </w:p>
    <w:p w14:paraId="51FF554C" w14:textId="77777777" w:rsidR="00D907DC" w:rsidRPr="00C523AB" w:rsidRDefault="00D907DC">
      <w:pPr>
        <w:numPr>
          <w:ilvl w:val="0"/>
          <w:numId w:val="20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Youth Justice Services;</w:t>
      </w:r>
    </w:p>
    <w:p w14:paraId="4B781D66" w14:textId="77777777" w:rsidR="00D907DC" w:rsidRPr="00C523AB" w:rsidRDefault="00D907DC">
      <w:pPr>
        <w:numPr>
          <w:ilvl w:val="0"/>
          <w:numId w:val="20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Partners;</w:t>
      </w:r>
    </w:p>
    <w:p w14:paraId="5A0CB542" w14:textId="77777777" w:rsidR="00D907DC" w:rsidRPr="00C523AB" w:rsidRDefault="00D907DC">
      <w:pPr>
        <w:numPr>
          <w:ilvl w:val="0"/>
          <w:numId w:val="20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voluntary and community organisations.</w:t>
      </w:r>
    </w:p>
    <w:p w14:paraId="349291B3" w14:textId="77777777" w:rsidR="00D907DC" w:rsidRPr="00C523AB" w:rsidRDefault="00D907DC" w:rsidP="00F34ECA">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Information will be shared appropriately to promote children's welfare and protect them from harm.</w:t>
      </w:r>
    </w:p>
    <w:p w14:paraId="75EC4901"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13.13 Information Sharing</w:t>
      </w:r>
    </w:p>
    <w:p w14:paraId="04B9A86C"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recognises that effective safeguarding requires timely and appropriate information sharing.</w:t>
      </w:r>
    </w:p>
    <w:p w14:paraId="617EF0DA"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Designated Safeguarding Lead will ensure that information is shared:</w:t>
      </w:r>
    </w:p>
    <w:p w14:paraId="5DEACF2F" w14:textId="77777777" w:rsidR="00D907DC" w:rsidRPr="00C523AB" w:rsidRDefault="00D907DC">
      <w:pPr>
        <w:numPr>
          <w:ilvl w:val="0"/>
          <w:numId w:val="20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lawfully;</w:t>
      </w:r>
    </w:p>
    <w:p w14:paraId="141B1ECF" w14:textId="77777777" w:rsidR="00D907DC" w:rsidRPr="00C523AB" w:rsidRDefault="00D907DC">
      <w:pPr>
        <w:numPr>
          <w:ilvl w:val="0"/>
          <w:numId w:val="20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proportionately;</w:t>
      </w:r>
    </w:p>
    <w:p w14:paraId="6F79B1C7" w14:textId="77777777" w:rsidR="00D907DC" w:rsidRPr="00C523AB" w:rsidRDefault="00D907DC">
      <w:pPr>
        <w:numPr>
          <w:ilvl w:val="0"/>
          <w:numId w:val="20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accurately;</w:t>
      </w:r>
    </w:p>
    <w:p w14:paraId="2AA6238B" w14:textId="77777777" w:rsidR="00D907DC" w:rsidRPr="00C523AB" w:rsidRDefault="00D907DC">
      <w:pPr>
        <w:numPr>
          <w:ilvl w:val="0"/>
          <w:numId w:val="20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securely;</w:t>
      </w:r>
    </w:p>
    <w:p w14:paraId="42AE55E6" w14:textId="77777777" w:rsidR="00D907DC" w:rsidRPr="00C523AB" w:rsidRDefault="00D907DC">
      <w:pPr>
        <w:numPr>
          <w:ilvl w:val="0"/>
          <w:numId w:val="20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 the best interests of the child.</w:t>
      </w:r>
    </w:p>
    <w:p w14:paraId="3522408E"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Fear of sharing information should never result in a child remaining at risk of harm.</w:t>
      </w:r>
    </w:p>
    <w:p w14:paraId="7E1365EB"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13.14 Professional Challenge and Escalation</w:t>
      </w:r>
    </w:p>
    <w:p w14:paraId="4939DC82"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expects staff to use professional curiosity and professional challenge where concerns arise.</w:t>
      </w:r>
    </w:p>
    <w:p w14:paraId="4BCD55E5"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Where staff believe:</w:t>
      </w:r>
    </w:p>
    <w:p w14:paraId="1F6516E6" w14:textId="77777777" w:rsidR="00D907DC" w:rsidRPr="00C523AB" w:rsidRDefault="00D907DC">
      <w:pPr>
        <w:numPr>
          <w:ilvl w:val="0"/>
          <w:numId w:val="20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decisions are placing a child at risk;</w:t>
      </w:r>
    </w:p>
    <w:p w14:paraId="042C2DD4" w14:textId="77777777" w:rsidR="00D907DC" w:rsidRPr="00C523AB" w:rsidRDefault="00D907DC">
      <w:pPr>
        <w:numPr>
          <w:ilvl w:val="0"/>
          <w:numId w:val="20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agencies are not responding appropriately;</w:t>
      </w:r>
    </w:p>
    <w:p w14:paraId="2DE6E14D" w14:textId="77777777" w:rsidR="00D907DC" w:rsidRPr="00C523AB" w:rsidRDefault="00D907DC">
      <w:pPr>
        <w:numPr>
          <w:ilvl w:val="0"/>
          <w:numId w:val="20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concerns remain unresolved;</w:t>
      </w:r>
    </w:p>
    <w:p w14:paraId="0D5E2529"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they must escalate concerns through appropriate channels.</w:t>
      </w:r>
    </w:p>
    <w:p w14:paraId="6FC455BB"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supports a culture where respectful challenge is viewed as an essential safeguarding responsibility.</w:t>
      </w:r>
    </w:p>
    <w:p w14:paraId="5A19DDD8"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13.15 Support During Transitions</w:t>
      </w:r>
    </w:p>
    <w:p w14:paraId="2D608B80"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Transitions can increase vulnerability for some children.</w:t>
      </w:r>
    </w:p>
    <w:p w14:paraId="6BD473C8"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This includes:</w:t>
      </w:r>
    </w:p>
    <w:p w14:paraId="506AA808" w14:textId="77777777" w:rsidR="00D907DC" w:rsidRPr="00C523AB" w:rsidRDefault="00D907DC">
      <w:pPr>
        <w:numPr>
          <w:ilvl w:val="0"/>
          <w:numId w:val="20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starting school;</w:t>
      </w:r>
    </w:p>
    <w:p w14:paraId="26BD15CC" w14:textId="77777777" w:rsidR="00D907DC" w:rsidRPr="00C523AB" w:rsidRDefault="00D907DC">
      <w:pPr>
        <w:numPr>
          <w:ilvl w:val="0"/>
          <w:numId w:val="20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moving schools;</w:t>
      </w:r>
    </w:p>
    <w:p w14:paraId="3EF9F340" w14:textId="77777777" w:rsidR="00D907DC" w:rsidRPr="00C523AB" w:rsidRDefault="00D907DC">
      <w:pPr>
        <w:numPr>
          <w:ilvl w:val="0"/>
          <w:numId w:val="20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transition between phases;</w:t>
      </w:r>
    </w:p>
    <w:p w14:paraId="15F5A450" w14:textId="77777777" w:rsidR="00D907DC" w:rsidRPr="00C523AB" w:rsidRDefault="00D907DC">
      <w:pPr>
        <w:numPr>
          <w:ilvl w:val="0"/>
          <w:numId w:val="20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moving into care;</w:t>
      </w:r>
    </w:p>
    <w:p w14:paraId="0BAD3E2C" w14:textId="77777777" w:rsidR="00D907DC" w:rsidRPr="00C523AB" w:rsidRDefault="00D907DC">
      <w:pPr>
        <w:numPr>
          <w:ilvl w:val="0"/>
          <w:numId w:val="20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moving placement;</w:t>
      </w:r>
    </w:p>
    <w:p w14:paraId="1036DECD" w14:textId="77777777" w:rsidR="00D907DC" w:rsidRPr="00C523AB" w:rsidRDefault="00D907DC">
      <w:pPr>
        <w:numPr>
          <w:ilvl w:val="0"/>
          <w:numId w:val="20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returning from alternative provision.</w:t>
      </w:r>
    </w:p>
    <w:p w14:paraId="240E1685"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Appropriate safeguarding and welfare information will be transferred promptly to support continuity of care and protection.</w:t>
      </w:r>
    </w:p>
    <w:p w14:paraId="4B82C10F"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13.16 Monitoring and Quality Assurance</w:t>
      </w:r>
    </w:p>
    <w:p w14:paraId="723546FF"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will maintain oversight of children who are:</w:t>
      </w:r>
    </w:p>
    <w:p w14:paraId="00F189B8" w14:textId="77777777" w:rsidR="00D907DC" w:rsidRPr="00C523AB" w:rsidRDefault="00D907DC">
      <w:pPr>
        <w:numPr>
          <w:ilvl w:val="0"/>
          <w:numId w:val="20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in Need;</w:t>
      </w:r>
    </w:p>
    <w:p w14:paraId="4D3D0CAB" w14:textId="77777777" w:rsidR="00D907DC" w:rsidRPr="00C523AB" w:rsidRDefault="00D907DC">
      <w:pPr>
        <w:numPr>
          <w:ilvl w:val="0"/>
          <w:numId w:val="20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subject to Child Protection Plans;</w:t>
      </w:r>
    </w:p>
    <w:p w14:paraId="3A1BD823" w14:textId="77777777" w:rsidR="00D907DC" w:rsidRPr="00C523AB" w:rsidRDefault="00D907DC">
      <w:pPr>
        <w:numPr>
          <w:ilvl w:val="0"/>
          <w:numId w:val="20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in Care;</w:t>
      </w:r>
    </w:p>
    <w:p w14:paraId="593F77C0" w14:textId="77777777" w:rsidR="00D907DC" w:rsidRPr="00C523AB" w:rsidRDefault="00D907DC">
      <w:pPr>
        <w:numPr>
          <w:ilvl w:val="0"/>
          <w:numId w:val="20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Previously Looked After Children;</w:t>
      </w:r>
    </w:p>
    <w:p w14:paraId="72E1F410" w14:textId="77777777" w:rsidR="00D907DC" w:rsidRPr="00C523AB" w:rsidRDefault="00D907DC">
      <w:pPr>
        <w:numPr>
          <w:ilvl w:val="0"/>
          <w:numId w:val="20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with a social worker.</w:t>
      </w:r>
    </w:p>
    <w:p w14:paraId="615CF88E"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This may include:</w:t>
      </w:r>
    </w:p>
    <w:p w14:paraId="46B84B42" w14:textId="77777777" w:rsidR="00D907DC" w:rsidRPr="00C523AB" w:rsidRDefault="00D907DC">
      <w:pPr>
        <w:numPr>
          <w:ilvl w:val="0"/>
          <w:numId w:val="21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reviews;</w:t>
      </w:r>
    </w:p>
    <w:p w14:paraId="272BFD7E" w14:textId="77777777" w:rsidR="00D907DC" w:rsidRPr="00C523AB" w:rsidRDefault="00D907DC">
      <w:pPr>
        <w:numPr>
          <w:ilvl w:val="0"/>
          <w:numId w:val="21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attendance monitoring;</w:t>
      </w:r>
    </w:p>
    <w:p w14:paraId="5DA88E6F" w14:textId="77777777" w:rsidR="00D907DC" w:rsidRPr="00C523AB" w:rsidRDefault="00D907DC">
      <w:pPr>
        <w:numPr>
          <w:ilvl w:val="0"/>
          <w:numId w:val="21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supervision;</w:t>
      </w:r>
    </w:p>
    <w:p w14:paraId="266D12FD" w14:textId="77777777" w:rsidR="00D907DC" w:rsidRPr="00C523AB" w:rsidRDefault="00D907DC">
      <w:pPr>
        <w:numPr>
          <w:ilvl w:val="0"/>
          <w:numId w:val="21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quality assurance activity;</w:t>
      </w:r>
    </w:p>
    <w:p w14:paraId="417E4582" w14:textId="77777777" w:rsidR="00D907DC" w:rsidRPr="00C523AB" w:rsidRDefault="00D907DC">
      <w:pPr>
        <w:numPr>
          <w:ilvl w:val="0"/>
          <w:numId w:val="21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case file audits;</w:t>
      </w:r>
    </w:p>
    <w:p w14:paraId="243D5EA6" w14:textId="77777777" w:rsidR="00D907DC" w:rsidRPr="00C523AB" w:rsidRDefault="00D907DC">
      <w:pPr>
        <w:numPr>
          <w:ilvl w:val="0"/>
          <w:numId w:val="21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governor and trustee reporting.</w:t>
      </w:r>
    </w:p>
    <w:p w14:paraId="6164D8A6"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This oversight helps ensure children receive timely and effective support.</w:t>
      </w:r>
    </w:p>
    <w:p w14:paraId="74D84A0B"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13.17 Family Help and Early Intervention</w:t>
      </w:r>
    </w:p>
    <w:p w14:paraId="289D7DDC"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 line with Working Together to Safeguard Children 2026, Kings Academy Trust recognises the importance of coordinated Family Help support.</w:t>
      </w:r>
    </w:p>
    <w:p w14:paraId="3CF2301F"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Where needs can be addressed without statutory intervention, schools will:</w:t>
      </w:r>
    </w:p>
    <w:p w14:paraId="322CEEE1" w14:textId="77777777" w:rsidR="00D907DC" w:rsidRPr="00C523AB" w:rsidRDefault="00D907DC">
      <w:pPr>
        <w:numPr>
          <w:ilvl w:val="0"/>
          <w:numId w:val="21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contribute to assessments;</w:t>
      </w:r>
    </w:p>
    <w:p w14:paraId="00D4EA82" w14:textId="77777777" w:rsidR="00D907DC" w:rsidRPr="00C523AB" w:rsidRDefault="00D907DC">
      <w:pPr>
        <w:numPr>
          <w:ilvl w:val="0"/>
          <w:numId w:val="21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support intervention plans;</w:t>
      </w:r>
    </w:p>
    <w:p w14:paraId="03353C9F" w14:textId="77777777" w:rsidR="00D907DC" w:rsidRPr="00C523AB" w:rsidRDefault="00D907DC">
      <w:pPr>
        <w:numPr>
          <w:ilvl w:val="0"/>
          <w:numId w:val="21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work with families;</w:t>
      </w:r>
    </w:p>
    <w:p w14:paraId="2C634681" w14:textId="77777777" w:rsidR="00D907DC" w:rsidRPr="00C523AB" w:rsidRDefault="00D907DC">
      <w:pPr>
        <w:numPr>
          <w:ilvl w:val="0"/>
          <w:numId w:val="21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coordinate support with agencies where appropriate.</w:t>
      </w:r>
    </w:p>
    <w:p w14:paraId="77947E50"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Early intervention remains one of the most effective means of improving outcomes for children and families.</w:t>
      </w:r>
    </w:p>
    <w:p w14:paraId="16BEC481"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13.18 Key Principle</w:t>
      </w:r>
    </w:p>
    <w:p w14:paraId="2F854748"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believes that:</w:t>
      </w:r>
    </w:p>
    <w:p w14:paraId="270C5466" w14:textId="77777777" w:rsidR="00D907DC" w:rsidRPr="00C523AB" w:rsidRDefault="00D907DC" w:rsidP="00D907DC">
      <w:pPr>
        <w:spacing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Every child deserves timely help, effective protection and the opportunity to achieve their full potential.</w:t>
      </w:r>
    </w:p>
    <w:p w14:paraId="1F0E8C39"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Through effective partnership working, strong safeguarding leadership and a child-centred approach, the Trust will work proactively to ensure that vulnerable children receive the support, protection and advocacy they need to thrive.</w:t>
      </w:r>
    </w:p>
    <w:p w14:paraId="0C261EE8" w14:textId="77777777" w:rsidR="00D907DC" w:rsidRPr="00C523AB" w:rsidRDefault="00D907DC" w:rsidP="00D907DC">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14. Safeguarding Through the Curriculum, Personal Development and Pupil Voice</w:t>
      </w:r>
    </w:p>
    <w:p w14:paraId="2D7C669A"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14.1 Introduction</w:t>
      </w:r>
    </w:p>
    <w:p w14:paraId="1878DDE4"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recognises that safeguarding is not solely achieved through policies and procedures. Effective safeguarding also requires children to be taught the knowledge, skills, attitudes and behaviours needed to keep themselves safe, develop resilience and seek help when needed.</w:t>
      </w:r>
    </w:p>
    <w:p w14:paraId="6FE5334A"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is committed to providing a broad and balanced curriculum that:</w:t>
      </w:r>
    </w:p>
    <w:p w14:paraId="46ED9851" w14:textId="77777777" w:rsidR="00D907DC" w:rsidRPr="00C523AB" w:rsidRDefault="00D907DC">
      <w:pPr>
        <w:numPr>
          <w:ilvl w:val="0"/>
          <w:numId w:val="21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supports personal development;</w:t>
      </w:r>
    </w:p>
    <w:p w14:paraId="23F92DA0" w14:textId="77777777" w:rsidR="00D907DC" w:rsidRPr="00C523AB" w:rsidRDefault="00D907DC">
      <w:pPr>
        <w:numPr>
          <w:ilvl w:val="0"/>
          <w:numId w:val="21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promotes emotional wellbeing;</w:t>
      </w:r>
    </w:p>
    <w:p w14:paraId="29581091" w14:textId="77777777" w:rsidR="00D907DC" w:rsidRPr="00C523AB" w:rsidRDefault="00D907DC">
      <w:pPr>
        <w:numPr>
          <w:ilvl w:val="0"/>
          <w:numId w:val="21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develops resilience;</w:t>
      </w:r>
    </w:p>
    <w:p w14:paraId="3280626B" w14:textId="77777777" w:rsidR="00D907DC" w:rsidRPr="00C523AB" w:rsidRDefault="00D907DC">
      <w:pPr>
        <w:numPr>
          <w:ilvl w:val="0"/>
          <w:numId w:val="21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encourages healthy relationships;</w:t>
      </w:r>
    </w:p>
    <w:p w14:paraId="024C7140" w14:textId="77777777" w:rsidR="00D907DC" w:rsidRPr="00C523AB" w:rsidRDefault="00D907DC">
      <w:pPr>
        <w:numPr>
          <w:ilvl w:val="0"/>
          <w:numId w:val="21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teaches children how to recognise risk;</w:t>
      </w:r>
    </w:p>
    <w:p w14:paraId="49A15793" w14:textId="77777777" w:rsidR="00D907DC" w:rsidRPr="00C523AB" w:rsidRDefault="00D907DC">
      <w:pPr>
        <w:numPr>
          <w:ilvl w:val="0"/>
          <w:numId w:val="21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enables children to make informed decisions;</w:t>
      </w:r>
    </w:p>
    <w:p w14:paraId="4DA98C81" w14:textId="77777777" w:rsidR="00D907DC" w:rsidRPr="00C523AB" w:rsidRDefault="00D907DC">
      <w:pPr>
        <w:numPr>
          <w:ilvl w:val="0"/>
          <w:numId w:val="21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empowers children to seek help and support.</w:t>
      </w:r>
    </w:p>
    <w:p w14:paraId="7C800322"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education forms an integral part of the Trust's whole-school safeguarding approach.</w:t>
      </w:r>
    </w:p>
    <w:p w14:paraId="56051A20"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14.2 Safeguarding Through the Curriculum</w:t>
      </w:r>
    </w:p>
    <w:p w14:paraId="1CC81153"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themes will be embedded throughout the curriculum and wider school life.</w:t>
      </w:r>
    </w:p>
    <w:p w14:paraId="424D4C82"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will be taught how to:</w:t>
      </w:r>
    </w:p>
    <w:p w14:paraId="2A7CE946" w14:textId="77777777" w:rsidR="00D907DC" w:rsidRPr="00C523AB" w:rsidRDefault="00D907DC">
      <w:pPr>
        <w:numPr>
          <w:ilvl w:val="0"/>
          <w:numId w:val="21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recognise unsafe situations;</w:t>
      </w:r>
    </w:p>
    <w:p w14:paraId="150DF84D" w14:textId="77777777" w:rsidR="00D907DC" w:rsidRPr="00C523AB" w:rsidRDefault="00D907DC">
      <w:pPr>
        <w:numPr>
          <w:ilvl w:val="0"/>
          <w:numId w:val="21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identify trusted adults;</w:t>
      </w:r>
    </w:p>
    <w:p w14:paraId="53FB5B97" w14:textId="77777777" w:rsidR="00D907DC" w:rsidRPr="00C523AB" w:rsidRDefault="00D907DC">
      <w:pPr>
        <w:numPr>
          <w:ilvl w:val="0"/>
          <w:numId w:val="21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understand healthy relationships;</w:t>
      </w:r>
    </w:p>
    <w:p w14:paraId="6CF5A3D8" w14:textId="77777777" w:rsidR="00D907DC" w:rsidRPr="00C523AB" w:rsidRDefault="00D907DC">
      <w:pPr>
        <w:numPr>
          <w:ilvl w:val="0"/>
          <w:numId w:val="21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recognise abuse and exploitation;</w:t>
      </w:r>
    </w:p>
    <w:p w14:paraId="269B7634" w14:textId="77777777" w:rsidR="00D907DC" w:rsidRPr="00C523AB" w:rsidRDefault="00D907DC">
      <w:pPr>
        <w:numPr>
          <w:ilvl w:val="0"/>
          <w:numId w:val="21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stay safe online;</w:t>
      </w:r>
    </w:p>
    <w:p w14:paraId="35126F8D" w14:textId="77777777" w:rsidR="00D907DC" w:rsidRPr="00C523AB" w:rsidRDefault="00D907DC">
      <w:pPr>
        <w:numPr>
          <w:ilvl w:val="0"/>
          <w:numId w:val="21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manage peer pressure;</w:t>
      </w:r>
    </w:p>
    <w:p w14:paraId="1F4E32B7" w14:textId="77777777" w:rsidR="00D907DC" w:rsidRPr="00C523AB" w:rsidRDefault="00D907DC">
      <w:pPr>
        <w:numPr>
          <w:ilvl w:val="0"/>
          <w:numId w:val="21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develop resilience;</w:t>
      </w:r>
    </w:p>
    <w:p w14:paraId="15FC5CB1" w14:textId="77777777" w:rsidR="00D907DC" w:rsidRPr="00C523AB" w:rsidRDefault="00D907DC">
      <w:pPr>
        <w:numPr>
          <w:ilvl w:val="0"/>
          <w:numId w:val="21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seek support when worried.</w:t>
      </w:r>
    </w:p>
    <w:p w14:paraId="0D7CAD59"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education will be progressive, age-appropriate and responsive to the needs of pupils and emerging risks.</w:t>
      </w:r>
    </w:p>
    <w:p w14:paraId="0312E7E8"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14.3 Relationships Education, Relationships and Sex Education (RSE) and Health Education</w:t>
      </w:r>
    </w:p>
    <w:p w14:paraId="07576815"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will deliver Relationships Education, Relationships and Sex Education (RSE) and Health Education in accordance with statutory requirements.</w:t>
      </w:r>
    </w:p>
    <w:p w14:paraId="3F4094F8"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Through these subjects, pupils will learn about:</w:t>
      </w:r>
    </w:p>
    <w:p w14:paraId="2B9FC66D" w14:textId="77777777" w:rsidR="00D907DC" w:rsidRPr="00C523AB" w:rsidRDefault="00D907DC" w:rsidP="00D907DC">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Healthy Relationships</w:t>
      </w:r>
    </w:p>
    <w:p w14:paraId="2B8C1412" w14:textId="77777777" w:rsidR="00D907DC" w:rsidRPr="00C523AB" w:rsidRDefault="00D907DC">
      <w:pPr>
        <w:numPr>
          <w:ilvl w:val="0"/>
          <w:numId w:val="21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respect;</w:t>
      </w:r>
    </w:p>
    <w:p w14:paraId="37EAD387" w14:textId="77777777" w:rsidR="00D907DC" w:rsidRPr="00C523AB" w:rsidRDefault="00D907DC">
      <w:pPr>
        <w:numPr>
          <w:ilvl w:val="0"/>
          <w:numId w:val="21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kindness;</w:t>
      </w:r>
    </w:p>
    <w:p w14:paraId="46C1A57A" w14:textId="77777777" w:rsidR="00D907DC" w:rsidRPr="00C523AB" w:rsidRDefault="00D907DC">
      <w:pPr>
        <w:numPr>
          <w:ilvl w:val="0"/>
          <w:numId w:val="21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consent;</w:t>
      </w:r>
    </w:p>
    <w:p w14:paraId="0DF62572" w14:textId="77777777" w:rsidR="00D907DC" w:rsidRPr="00C523AB" w:rsidRDefault="00D907DC">
      <w:pPr>
        <w:numPr>
          <w:ilvl w:val="0"/>
          <w:numId w:val="21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trust;</w:t>
      </w:r>
    </w:p>
    <w:p w14:paraId="37073E03" w14:textId="77777777" w:rsidR="00D907DC" w:rsidRPr="00C523AB" w:rsidRDefault="00D907DC">
      <w:pPr>
        <w:numPr>
          <w:ilvl w:val="0"/>
          <w:numId w:val="21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appropriate boundaries;</w:t>
      </w:r>
    </w:p>
    <w:p w14:paraId="2BE2CA63" w14:textId="77777777" w:rsidR="00D907DC" w:rsidRPr="00C523AB" w:rsidRDefault="00D907DC">
      <w:pPr>
        <w:numPr>
          <w:ilvl w:val="0"/>
          <w:numId w:val="21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positive communication.</w:t>
      </w:r>
    </w:p>
    <w:p w14:paraId="367B14E0" w14:textId="77777777" w:rsidR="00D907DC" w:rsidRPr="00C523AB" w:rsidRDefault="00D907DC" w:rsidP="00D907DC">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Personal Safety</w:t>
      </w:r>
    </w:p>
    <w:p w14:paraId="2ADCB835" w14:textId="77777777" w:rsidR="00D907DC" w:rsidRPr="00C523AB" w:rsidRDefault="00D907DC">
      <w:pPr>
        <w:numPr>
          <w:ilvl w:val="0"/>
          <w:numId w:val="21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recognising risky situations;</w:t>
      </w:r>
    </w:p>
    <w:p w14:paraId="70939321" w14:textId="77777777" w:rsidR="00D907DC" w:rsidRPr="00C523AB" w:rsidRDefault="00D907DC">
      <w:pPr>
        <w:numPr>
          <w:ilvl w:val="0"/>
          <w:numId w:val="21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seeking help;</w:t>
      </w:r>
    </w:p>
    <w:p w14:paraId="68805CEF" w14:textId="77777777" w:rsidR="00D907DC" w:rsidRPr="00C523AB" w:rsidRDefault="00D907DC">
      <w:pPr>
        <w:numPr>
          <w:ilvl w:val="0"/>
          <w:numId w:val="21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personal boundaries;</w:t>
      </w:r>
    </w:p>
    <w:p w14:paraId="1F7A3815" w14:textId="77777777" w:rsidR="00D907DC" w:rsidRPr="00C523AB" w:rsidRDefault="00D907DC">
      <w:pPr>
        <w:numPr>
          <w:ilvl w:val="0"/>
          <w:numId w:val="21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identifying trusted adults.</w:t>
      </w:r>
    </w:p>
    <w:p w14:paraId="2EC64FC0" w14:textId="77777777" w:rsidR="00D907DC" w:rsidRPr="00C523AB" w:rsidRDefault="00D907DC" w:rsidP="00D907DC">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Emotional Wellbeing</w:t>
      </w:r>
    </w:p>
    <w:p w14:paraId="08EE5597" w14:textId="77777777" w:rsidR="00D907DC" w:rsidRPr="00C523AB" w:rsidRDefault="00D907DC">
      <w:pPr>
        <w:numPr>
          <w:ilvl w:val="0"/>
          <w:numId w:val="21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self-esteem;</w:t>
      </w:r>
    </w:p>
    <w:p w14:paraId="3A56375B" w14:textId="77777777" w:rsidR="00D907DC" w:rsidRPr="00C523AB" w:rsidRDefault="00D907DC">
      <w:pPr>
        <w:numPr>
          <w:ilvl w:val="0"/>
          <w:numId w:val="21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resilience;</w:t>
      </w:r>
    </w:p>
    <w:p w14:paraId="18966C10" w14:textId="77777777" w:rsidR="00D907DC" w:rsidRPr="00C523AB" w:rsidRDefault="00D907DC">
      <w:pPr>
        <w:numPr>
          <w:ilvl w:val="0"/>
          <w:numId w:val="21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emotional literacy;</w:t>
      </w:r>
    </w:p>
    <w:p w14:paraId="5DBC58A9" w14:textId="77777777" w:rsidR="00D907DC" w:rsidRPr="00C523AB" w:rsidRDefault="00D907DC">
      <w:pPr>
        <w:numPr>
          <w:ilvl w:val="0"/>
          <w:numId w:val="21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managing anxiety and stress;</w:t>
      </w:r>
    </w:p>
    <w:p w14:paraId="1DA223BD" w14:textId="77777777" w:rsidR="00D907DC" w:rsidRPr="00C523AB" w:rsidRDefault="00D907DC">
      <w:pPr>
        <w:numPr>
          <w:ilvl w:val="0"/>
          <w:numId w:val="21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accessing support.</w:t>
      </w:r>
    </w:p>
    <w:p w14:paraId="7041C30D" w14:textId="77777777" w:rsidR="00D907DC" w:rsidRPr="00C523AB" w:rsidRDefault="00D907DC" w:rsidP="00D907DC">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Online Relationships</w:t>
      </w:r>
    </w:p>
    <w:p w14:paraId="25E4CF2C" w14:textId="77777777" w:rsidR="00D907DC" w:rsidRPr="00C523AB" w:rsidRDefault="00D907DC">
      <w:pPr>
        <w:numPr>
          <w:ilvl w:val="0"/>
          <w:numId w:val="21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respectful online behaviour;</w:t>
      </w:r>
    </w:p>
    <w:p w14:paraId="55EC91CA" w14:textId="77777777" w:rsidR="00D907DC" w:rsidRPr="00C523AB" w:rsidRDefault="00D907DC">
      <w:pPr>
        <w:numPr>
          <w:ilvl w:val="0"/>
          <w:numId w:val="21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digital communication;</w:t>
      </w:r>
    </w:p>
    <w:p w14:paraId="6FA1E52C" w14:textId="77777777" w:rsidR="00D907DC" w:rsidRPr="00C523AB" w:rsidRDefault="00D907DC">
      <w:pPr>
        <w:numPr>
          <w:ilvl w:val="0"/>
          <w:numId w:val="21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consent;</w:t>
      </w:r>
    </w:p>
    <w:p w14:paraId="30E1AD51" w14:textId="77777777" w:rsidR="00D907DC" w:rsidRPr="00C523AB" w:rsidRDefault="00D907DC">
      <w:pPr>
        <w:numPr>
          <w:ilvl w:val="0"/>
          <w:numId w:val="21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safety.</w:t>
      </w:r>
    </w:p>
    <w:p w14:paraId="5CC2B84B"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curriculum will support safeguarding by helping pupils understand how to recognise concerns and protect themselves from harm.</w:t>
      </w:r>
    </w:p>
    <w:p w14:paraId="3524F41B" w14:textId="77777777" w:rsidR="00FF47B3" w:rsidRPr="00C523AB" w:rsidRDefault="00FF47B3" w:rsidP="00FF47B3">
      <w:pPr>
        <w:pStyle w:val="HTMLPreformatted"/>
        <w:rPr>
          <w:rStyle w:val="HTMLCode"/>
          <w:rFonts w:ascii="Arial" w:hAnsi="Arial" w:cs="Arial"/>
          <w:color w:val="242424"/>
        </w:rPr>
      </w:pPr>
      <w:r w:rsidRPr="00C523AB">
        <w:rPr>
          <w:rStyle w:val="HTMLCode"/>
          <w:rFonts w:ascii="Arial" w:hAnsi="Arial" w:cs="Arial"/>
          <w:color w:val="242424"/>
        </w:rPr>
        <w:t>Consent Education</w:t>
      </w:r>
    </w:p>
    <w:p w14:paraId="65B587FF" w14:textId="77777777" w:rsidR="00FF47B3" w:rsidRPr="00C523AB" w:rsidRDefault="00FF47B3" w:rsidP="00FF47B3">
      <w:pPr>
        <w:pStyle w:val="HTMLPreformatted"/>
        <w:rPr>
          <w:rStyle w:val="HTMLCode"/>
          <w:rFonts w:ascii="Arial" w:hAnsi="Arial" w:cs="Arial"/>
          <w:color w:val="242424"/>
        </w:rPr>
      </w:pPr>
    </w:p>
    <w:p w14:paraId="002F39D3" w14:textId="77777777" w:rsidR="00FF47B3" w:rsidRPr="00C523AB" w:rsidRDefault="00FF47B3" w:rsidP="00FF47B3">
      <w:pPr>
        <w:pStyle w:val="HTMLPreformatted"/>
        <w:rPr>
          <w:rStyle w:val="HTMLCode"/>
          <w:rFonts w:ascii="Arial" w:hAnsi="Arial" w:cs="Arial"/>
          <w:color w:val="242424"/>
        </w:rPr>
      </w:pPr>
      <w:r w:rsidRPr="00C523AB">
        <w:rPr>
          <w:rStyle w:val="HTMLCode"/>
          <w:rFonts w:ascii="Arial" w:hAnsi="Arial" w:cs="Arial"/>
          <w:color w:val="242424"/>
        </w:rPr>
        <w:t>From September 2026, the Trust will ensure that age-appropriate consent education is embedded throughout Relationships and Sex Education delivery.</w:t>
      </w:r>
    </w:p>
    <w:p w14:paraId="2ECA149E" w14:textId="77777777" w:rsidR="00FF47B3" w:rsidRPr="00C523AB" w:rsidRDefault="00FF47B3" w:rsidP="00FF47B3">
      <w:pPr>
        <w:pStyle w:val="HTMLPreformatted"/>
        <w:rPr>
          <w:rStyle w:val="HTMLCode"/>
          <w:rFonts w:ascii="Arial" w:hAnsi="Arial" w:cs="Arial"/>
          <w:color w:val="242424"/>
        </w:rPr>
      </w:pPr>
    </w:p>
    <w:p w14:paraId="1985B763" w14:textId="77777777" w:rsidR="00FF47B3" w:rsidRPr="00C523AB" w:rsidRDefault="00FF47B3" w:rsidP="00FF47B3">
      <w:pPr>
        <w:pStyle w:val="HTMLPreformatted"/>
        <w:rPr>
          <w:rStyle w:val="HTMLCode"/>
          <w:rFonts w:ascii="Arial" w:hAnsi="Arial" w:cs="Arial"/>
          <w:color w:val="242424"/>
        </w:rPr>
      </w:pPr>
      <w:r w:rsidRPr="00C523AB">
        <w:rPr>
          <w:rStyle w:val="HTMLCode"/>
          <w:rFonts w:ascii="Arial" w:hAnsi="Arial" w:cs="Arial"/>
          <w:color w:val="242424"/>
        </w:rPr>
        <w:t>Pupils will learn:</w:t>
      </w:r>
    </w:p>
    <w:p w14:paraId="39D9057E" w14:textId="77777777" w:rsidR="00FF47B3" w:rsidRPr="00C523AB" w:rsidRDefault="00FF47B3" w:rsidP="00FF47B3">
      <w:pPr>
        <w:pStyle w:val="HTMLPreformatted"/>
        <w:rPr>
          <w:rStyle w:val="HTMLCode"/>
          <w:rFonts w:ascii="Arial" w:hAnsi="Arial" w:cs="Arial"/>
          <w:color w:val="242424"/>
        </w:rPr>
      </w:pPr>
    </w:p>
    <w:p w14:paraId="55B472E9" w14:textId="77777777" w:rsidR="00FF47B3" w:rsidRPr="00C523AB" w:rsidRDefault="00FF47B3">
      <w:pPr>
        <w:pStyle w:val="HTMLPreformatted"/>
        <w:numPr>
          <w:ilvl w:val="0"/>
          <w:numId w:val="350"/>
        </w:numPr>
        <w:rPr>
          <w:rStyle w:val="HTMLCode"/>
          <w:rFonts w:ascii="Arial" w:hAnsi="Arial" w:cs="Arial"/>
          <w:color w:val="242424"/>
        </w:rPr>
      </w:pPr>
      <w:r w:rsidRPr="00C523AB">
        <w:rPr>
          <w:rStyle w:val="HTMLCode"/>
          <w:rFonts w:ascii="Arial" w:hAnsi="Arial" w:cs="Arial"/>
          <w:color w:val="242424"/>
        </w:rPr>
        <w:t>what consent means in different contexts;</w:t>
      </w:r>
    </w:p>
    <w:p w14:paraId="06A94112" w14:textId="77777777" w:rsidR="00FF47B3" w:rsidRPr="00C523AB" w:rsidRDefault="00FF47B3">
      <w:pPr>
        <w:pStyle w:val="HTMLPreformatted"/>
        <w:numPr>
          <w:ilvl w:val="0"/>
          <w:numId w:val="350"/>
        </w:numPr>
        <w:rPr>
          <w:rStyle w:val="HTMLCode"/>
          <w:rFonts w:ascii="Arial" w:hAnsi="Arial" w:cs="Arial"/>
          <w:color w:val="242424"/>
        </w:rPr>
      </w:pPr>
      <w:r w:rsidRPr="00C523AB">
        <w:rPr>
          <w:rStyle w:val="HTMLCode"/>
          <w:rFonts w:ascii="Arial" w:hAnsi="Arial" w:cs="Arial"/>
          <w:color w:val="242424"/>
        </w:rPr>
        <w:t>that consent must be freely given, informed, enthusiastic and ongoing;</w:t>
      </w:r>
    </w:p>
    <w:p w14:paraId="2631FCA6" w14:textId="77777777" w:rsidR="00FF47B3" w:rsidRPr="00C523AB" w:rsidRDefault="00FF47B3">
      <w:pPr>
        <w:pStyle w:val="HTMLPreformatted"/>
        <w:numPr>
          <w:ilvl w:val="0"/>
          <w:numId w:val="350"/>
        </w:numPr>
        <w:rPr>
          <w:rStyle w:val="HTMLCode"/>
          <w:rFonts w:ascii="Arial" w:hAnsi="Arial" w:cs="Arial"/>
          <w:color w:val="242424"/>
        </w:rPr>
      </w:pPr>
      <w:r w:rsidRPr="00C523AB">
        <w:rPr>
          <w:rStyle w:val="HTMLCode"/>
          <w:rFonts w:ascii="Arial" w:hAnsi="Arial" w:cs="Arial"/>
          <w:color w:val="242424"/>
        </w:rPr>
        <w:t>how to recognise when consent is absent or has been withdrawn;</w:t>
      </w:r>
    </w:p>
    <w:p w14:paraId="66B62D1E" w14:textId="77777777" w:rsidR="00FF47B3" w:rsidRPr="00C523AB" w:rsidRDefault="00FF47B3">
      <w:pPr>
        <w:pStyle w:val="HTMLPreformatted"/>
        <w:numPr>
          <w:ilvl w:val="0"/>
          <w:numId w:val="350"/>
        </w:numPr>
        <w:rPr>
          <w:rStyle w:val="HTMLCode"/>
          <w:rFonts w:ascii="Arial" w:hAnsi="Arial" w:cs="Arial"/>
          <w:color w:val="242424"/>
        </w:rPr>
      </w:pPr>
      <w:r w:rsidRPr="00C523AB">
        <w:rPr>
          <w:rStyle w:val="HTMLCode"/>
          <w:rFonts w:ascii="Arial" w:hAnsi="Arial" w:cs="Arial"/>
          <w:color w:val="242424"/>
        </w:rPr>
        <w:t>the legal framework surrounding consent;</w:t>
      </w:r>
    </w:p>
    <w:p w14:paraId="75EDB64E" w14:textId="77777777" w:rsidR="00FF47B3" w:rsidRPr="00C523AB" w:rsidRDefault="00FF47B3">
      <w:pPr>
        <w:pStyle w:val="HTMLPreformatted"/>
        <w:numPr>
          <w:ilvl w:val="0"/>
          <w:numId w:val="350"/>
        </w:numPr>
        <w:rPr>
          <w:rStyle w:val="HTMLCode"/>
          <w:rFonts w:ascii="Arial" w:hAnsi="Arial" w:cs="Arial"/>
          <w:color w:val="242424"/>
        </w:rPr>
      </w:pPr>
      <w:r w:rsidRPr="00C523AB">
        <w:rPr>
          <w:rStyle w:val="HTMLCode"/>
          <w:rFonts w:ascii="Arial" w:hAnsi="Arial" w:cs="Arial"/>
          <w:color w:val="242424"/>
        </w:rPr>
        <w:t>how to communicate personal boundaries clearly and respectfully;</w:t>
      </w:r>
    </w:p>
    <w:p w14:paraId="3B77C972" w14:textId="77777777" w:rsidR="00FF47B3" w:rsidRPr="00C523AB" w:rsidRDefault="00FF47B3">
      <w:pPr>
        <w:pStyle w:val="HTMLPreformatted"/>
        <w:numPr>
          <w:ilvl w:val="0"/>
          <w:numId w:val="350"/>
        </w:numPr>
        <w:rPr>
          <w:rStyle w:val="HTMLCode"/>
          <w:rFonts w:ascii="Arial" w:hAnsi="Arial" w:cs="Arial"/>
          <w:color w:val="242424"/>
        </w:rPr>
      </w:pPr>
      <w:r w:rsidRPr="00C523AB">
        <w:rPr>
          <w:rStyle w:val="HTMLCode"/>
          <w:rFonts w:ascii="Arial" w:hAnsi="Arial" w:cs="Arial"/>
          <w:color w:val="242424"/>
        </w:rPr>
        <w:t>how to respond when boundaries are not respected.</w:t>
      </w:r>
    </w:p>
    <w:p w14:paraId="7D77DEAC" w14:textId="77777777" w:rsidR="00FF47B3" w:rsidRPr="00C523AB" w:rsidRDefault="00FF47B3" w:rsidP="00FF47B3">
      <w:pPr>
        <w:pStyle w:val="HTMLPreformatted"/>
        <w:rPr>
          <w:rStyle w:val="HTMLCode"/>
          <w:rFonts w:ascii="Arial" w:hAnsi="Arial" w:cs="Arial"/>
          <w:color w:val="242424"/>
        </w:rPr>
      </w:pPr>
    </w:p>
    <w:p w14:paraId="7AA65887" w14:textId="77777777" w:rsidR="00FF47B3" w:rsidRPr="00C523AB" w:rsidRDefault="00FF47B3" w:rsidP="00FF47B3">
      <w:pPr>
        <w:pStyle w:val="HTMLPreformatted"/>
        <w:rPr>
          <w:rFonts w:ascii="Arial" w:hAnsi="Arial" w:cs="Arial"/>
          <w:color w:val="242424"/>
        </w:rPr>
      </w:pPr>
      <w:r w:rsidRPr="00C523AB">
        <w:rPr>
          <w:rStyle w:val="HTMLCode"/>
          <w:rFonts w:ascii="Arial" w:hAnsi="Arial" w:cs="Arial"/>
          <w:color w:val="242424"/>
        </w:rPr>
        <w:t>Consent education will be progressive across all year groups and will address both online and offline contexts.</w:t>
      </w:r>
    </w:p>
    <w:p w14:paraId="5A9F3066"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14.4 Online Safety Education</w:t>
      </w:r>
    </w:p>
    <w:p w14:paraId="28108E8D"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safety education will be delivered across the curriculum and through dedicated learning opportunities.</w:t>
      </w:r>
    </w:p>
    <w:p w14:paraId="1E39745E"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Pupils will be taught about:</w:t>
      </w:r>
    </w:p>
    <w:p w14:paraId="1D31F605" w14:textId="77777777" w:rsidR="00D907DC" w:rsidRPr="00C523AB" w:rsidRDefault="00D907DC">
      <w:pPr>
        <w:numPr>
          <w:ilvl w:val="0"/>
          <w:numId w:val="21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risks;</w:t>
      </w:r>
    </w:p>
    <w:p w14:paraId="20B7D651" w14:textId="77777777" w:rsidR="00D907DC" w:rsidRPr="00C523AB" w:rsidRDefault="00D907DC">
      <w:pPr>
        <w:numPr>
          <w:ilvl w:val="0"/>
          <w:numId w:val="21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grooming;</w:t>
      </w:r>
    </w:p>
    <w:p w14:paraId="47A59341" w14:textId="77777777" w:rsidR="00D907DC" w:rsidRPr="00C523AB" w:rsidRDefault="00D907DC">
      <w:pPr>
        <w:numPr>
          <w:ilvl w:val="0"/>
          <w:numId w:val="21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cyberbullying;</w:t>
      </w:r>
    </w:p>
    <w:p w14:paraId="360EF670" w14:textId="77777777" w:rsidR="00D907DC" w:rsidRPr="00C523AB" w:rsidRDefault="00D907DC">
      <w:pPr>
        <w:numPr>
          <w:ilvl w:val="0"/>
          <w:numId w:val="21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social media safety;</w:t>
      </w:r>
    </w:p>
    <w:p w14:paraId="7710E7A6" w14:textId="77777777" w:rsidR="00D907DC" w:rsidRPr="00C523AB" w:rsidRDefault="00D907DC">
      <w:pPr>
        <w:numPr>
          <w:ilvl w:val="0"/>
          <w:numId w:val="21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exploitation;</w:t>
      </w:r>
    </w:p>
    <w:p w14:paraId="5E93B7A6" w14:textId="77777777" w:rsidR="00D907DC" w:rsidRPr="00C523AB" w:rsidRDefault="00D907DC">
      <w:pPr>
        <w:numPr>
          <w:ilvl w:val="0"/>
          <w:numId w:val="21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misinformation;</w:t>
      </w:r>
    </w:p>
    <w:p w14:paraId="63F94E2B" w14:textId="77777777" w:rsidR="00D907DC" w:rsidRPr="00C523AB" w:rsidRDefault="00D907DC">
      <w:pPr>
        <w:numPr>
          <w:ilvl w:val="0"/>
          <w:numId w:val="21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privacy and security;</w:t>
      </w:r>
    </w:p>
    <w:p w14:paraId="6E38B2EA" w14:textId="77777777" w:rsidR="00D907DC" w:rsidRPr="00C523AB" w:rsidRDefault="00D907DC">
      <w:pPr>
        <w:numPr>
          <w:ilvl w:val="0"/>
          <w:numId w:val="21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responsible technology use;</w:t>
      </w:r>
    </w:p>
    <w:p w14:paraId="1034BF69" w14:textId="77777777" w:rsidR="00D907DC" w:rsidRPr="00C523AB" w:rsidRDefault="00D907DC">
      <w:pPr>
        <w:numPr>
          <w:ilvl w:val="0"/>
          <w:numId w:val="21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artificial intelligence and emerging technologies.</w:t>
      </w:r>
    </w:p>
    <w:p w14:paraId="529FD11F"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will be encouraged to think critically about online information and understand how to report concerns.</w:t>
      </w:r>
    </w:p>
    <w:p w14:paraId="58267205"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Education will reflect current and emerging online safeguarding risks.</w:t>
      </w:r>
    </w:p>
    <w:p w14:paraId="55F108E6"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14.5 Consent and Healthy Relationships</w:t>
      </w:r>
    </w:p>
    <w:p w14:paraId="1AEF4CA7"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recognises the importance of teaching children about consent and healthy relationships.</w:t>
      </w:r>
    </w:p>
    <w:p w14:paraId="695C6820"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Pupils will learn:</w:t>
      </w:r>
    </w:p>
    <w:p w14:paraId="19137C14" w14:textId="77777777" w:rsidR="00D907DC" w:rsidRPr="00C523AB" w:rsidRDefault="00D907DC">
      <w:pPr>
        <w:numPr>
          <w:ilvl w:val="0"/>
          <w:numId w:val="21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meaning of consent;</w:t>
      </w:r>
    </w:p>
    <w:p w14:paraId="1B8BC6B0" w14:textId="77777777" w:rsidR="00D907DC" w:rsidRPr="00C523AB" w:rsidRDefault="00D907DC">
      <w:pPr>
        <w:numPr>
          <w:ilvl w:val="0"/>
          <w:numId w:val="21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importance of respect;</w:t>
      </w:r>
    </w:p>
    <w:p w14:paraId="5C5202FC" w14:textId="77777777" w:rsidR="00D907DC" w:rsidRPr="00C523AB" w:rsidRDefault="00D907DC">
      <w:pPr>
        <w:numPr>
          <w:ilvl w:val="0"/>
          <w:numId w:val="21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appropriate personal boundaries;</w:t>
      </w:r>
    </w:p>
    <w:p w14:paraId="51496E77" w14:textId="77777777" w:rsidR="00D907DC" w:rsidRPr="00C523AB" w:rsidRDefault="00D907DC">
      <w:pPr>
        <w:numPr>
          <w:ilvl w:val="0"/>
          <w:numId w:val="21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recognising coercive or controlling behaviour;</w:t>
      </w:r>
    </w:p>
    <w:p w14:paraId="091F9ACF" w14:textId="77777777" w:rsidR="00D907DC" w:rsidRPr="00C523AB" w:rsidRDefault="00D907DC">
      <w:pPr>
        <w:numPr>
          <w:ilvl w:val="0"/>
          <w:numId w:val="21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how to respond when behaviour causes concern.</w:t>
      </w:r>
    </w:p>
    <w:p w14:paraId="1C82A6EE"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Learning will be age-appropriate and aligned to statutory curriculum requirements.</w:t>
      </w:r>
    </w:p>
    <w:p w14:paraId="5B4AC6FC"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14.6 Child-on-Child Abuse Awareness</w:t>
      </w:r>
    </w:p>
    <w:p w14:paraId="5EC0992C"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curriculum will help pupils understand that child-on-child abuse is unacceptable.</w:t>
      </w:r>
    </w:p>
    <w:p w14:paraId="1DC10ED8"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Education will address:</w:t>
      </w:r>
    </w:p>
    <w:p w14:paraId="1263307D" w14:textId="77777777" w:rsidR="00D907DC" w:rsidRPr="00C523AB" w:rsidRDefault="00D907DC">
      <w:pPr>
        <w:numPr>
          <w:ilvl w:val="0"/>
          <w:numId w:val="22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bullying;</w:t>
      </w:r>
    </w:p>
    <w:p w14:paraId="0247F1D9" w14:textId="77777777" w:rsidR="00D907DC" w:rsidRPr="00C523AB" w:rsidRDefault="00D907DC">
      <w:pPr>
        <w:numPr>
          <w:ilvl w:val="0"/>
          <w:numId w:val="22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prejudice-based bullying;</w:t>
      </w:r>
    </w:p>
    <w:p w14:paraId="1D15BB6B" w14:textId="77777777" w:rsidR="00D907DC" w:rsidRPr="00C523AB" w:rsidRDefault="00D907DC">
      <w:pPr>
        <w:numPr>
          <w:ilvl w:val="0"/>
          <w:numId w:val="22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sexual harassment;</w:t>
      </w:r>
    </w:p>
    <w:p w14:paraId="65C3CA71" w14:textId="77777777" w:rsidR="00D907DC" w:rsidRPr="00C523AB" w:rsidRDefault="00D907DC">
      <w:pPr>
        <w:numPr>
          <w:ilvl w:val="0"/>
          <w:numId w:val="22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sexual violence;</w:t>
      </w:r>
    </w:p>
    <w:p w14:paraId="233A4857" w14:textId="77777777" w:rsidR="00D907DC" w:rsidRPr="00C523AB" w:rsidRDefault="00D907DC">
      <w:pPr>
        <w:numPr>
          <w:ilvl w:val="0"/>
          <w:numId w:val="22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harmful sexual behaviour;</w:t>
      </w:r>
    </w:p>
    <w:p w14:paraId="0DF5EBAE" w14:textId="77777777" w:rsidR="00D907DC" w:rsidRPr="00C523AB" w:rsidRDefault="00D907DC">
      <w:pPr>
        <w:numPr>
          <w:ilvl w:val="0"/>
          <w:numId w:val="22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abuse;</w:t>
      </w:r>
    </w:p>
    <w:p w14:paraId="2E5F1CEC" w14:textId="77777777" w:rsidR="00D907DC" w:rsidRPr="00C523AB" w:rsidRDefault="00D907DC">
      <w:pPr>
        <w:numPr>
          <w:ilvl w:val="0"/>
          <w:numId w:val="22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image-based abuse.</w:t>
      </w:r>
    </w:p>
    <w:p w14:paraId="11E551BE"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will be taught:</w:t>
      </w:r>
    </w:p>
    <w:p w14:paraId="257DAEDB" w14:textId="77777777" w:rsidR="00D907DC" w:rsidRPr="00C523AB" w:rsidRDefault="00D907DC">
      <w:pPr>
        <w:numPr>
          <w:ilvl w:val="0"/>
          <w:numId w:val="22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how to seek help;</w:t>
      </w:r>
    </w:p>
    <w:p w14:paraId="61A9D050" w14:textId="77777777" w:rsidR="00D907DC" w:rsidRPr="00C523AB" w:rsidRDefault="00D907DC">
      <w:pPr>
        <w:numPr>
          <w:ilvl w:val="0"/>
          <w:numId w:val="22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how to report concerns;</w:t>
      </w:r>
    </w:p>
    <w:p w14:paraId="4AA97536" w14:textId="77777777" w:rsidR="00D907DC" w:rsidRPr="00C523AB" w:rsidRDefault="00D907DC">
      <w:pPr>
        <w:numPr>
          <w:ilvl w:val="0"/>
          <w:numId w:val="22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how to support others safely;</w:t>
      </w:r>
    </w:p>
    <w:p w14:paraId="620284E3" w14:textId="77777777" w:rsidR="00D907DC" w:rsidRPr="00C523AB" w:rsidRDefault="00D907DC">
      <w:pPr>
        <w:numPr>
          <w:ilvl w:val="0"/>
          <w:numId w:val="22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how schools will respond to reports.</w:t>
      </w:r>
    </w:p>
    <w:p w14:paraId="15B0E45D"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promotes a culture where abuse is challenged and concerns are taken seriously.</w:t>
      </w:r>
    </w:p>
    <w:p w14:paraId="3E358CD7"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14.7 Mental Health and Emotional Wellbeing</w:t>
      </w:r>
    </w:p>
    <w:p w14:paraId="2768F1C5"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is committed to promoting positive mental health and emotional wellbeing.</w:t>
      </w:r>
    </w:p>
    <w:p w14:paraId="000FC7FF"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Pupils will be taught:</w:t>
      </w:r>
    </w:p>
    <w:p w14:paraId="7878224D" w14:textId="77777777" w:rsidR="00D907DC" w:rsidRPr="00C523AB" w:rsidRDefault="00D907DC">
      <w:pPr>
        <w:numPr>
          <w:ilvl w:val="0"/>
          <w:numId w:val="22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emotional awareness;</w:t>
      </w:r>
    </w:p>
    <w:p w14:paraId="33C8EBAC" w14:textId="77777777" w:rsidR="00D907DC" w:rsidRPr="00C523AB" w:rsidRDefault="00D907DC">
      <w:pPr>
        <w:numPr>
          <w:ilvl w:val="0"/>
          <w:numId w:val="22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self-regulation;</w:t>
      </w:r>
    </w:p>
    <w:p w14:paraId="3E05E4CD" w14:textId="77777777" w:rsidR="00D907DC" w:rsidRPr="00C523AB" w:rsidRDefault="00D907DC">
      <w:pPr>
        <w:numPr>
          <w:ilvl w:val="0"/>
          <w:numId w:val="22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coping strategies;</w:t>
      </w:r>
    </w:p>
    <w:p w14:paraId="0327529C" w14:textId="77777777" w:rsidR="00D907DC" w:rsidRPr="00C523AB" w:rsidRDefault="00D907DC">
      <w:pPr>
        <w:numPr>
          <w:ilvl w:val="0"/>
          <w:numId w:val="22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resilience;</w:t>
      </w:r>
    </w:p>
    <w:p w14:paraId="1698DEC0" w14:textId="77777777" w:rsidR="00D907DC" w:rsidRPr="00C523AB" w:rsidRDefault="00D907DC">
      <w:pPr>
        <w:numPr>
          <w:ilvl w:val="0"/>
          <w:numId w:val="22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help-seeking behaviours;</w:t>
      </w:r>
    </w:p>
    <w:p w14:paraId="01A62873" w14:textId="77777777" w:rsidR="00D907DC" w:rsidRPr="00C523AB" w:rsidRDefault="00D907DC">
      <w:pPr>
        <w:numPr>
          <w:ilvl w:val="0"/>
          <w:numId w:val="22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positive relationships.</w:t>
      </w:r>
    </w:p>
    <w:p w14:paraId="5E6A6CD6"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Schools will promote environments where children:</w:t>
      </w:r>
    </w:p>
    <w:p w14:paraId="33DE3C43" w14:textId="77777777" w:rsidR="00D907DC" w:rsidRPr="00C523AB" w:rsidRDefault="00D907DC">
      <w:pPr>
        <w:numPr>
          <w:ilvl w:val="0"/>
          <w:numId w:val="22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feel valued;</w:t>
      </w:r>
    </w:p>
    <w:p w14:paraId="6FBAB891" w14:textId="77777777" w:rsidR="00D907DC" w:rsidRPr="00C523AB" w:rsidRDefault="00D907DC">
      <w:pPr>
        <w:numPr>
          <w:ilvl w:val="0"/>
          <w:numId w:val="22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feel listened to;</w:t>
      </w:r>
    </w:p>
    <w:p w14:paraId="694797E5" w14:textId="77777777" w:rsidR="00D907DC" w:rsidRPr="00C523AB" w:rsidRDefault="00D907DC">
      <w:pPr>
        <w:numPr>
          <w:ilvl w:val="0"/>
          <w:numId w:val="22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feel safe;</w:t>
      </w:r>
    </w:p>
    <w:p w14:paraId="7A9B2ABE" w14:textId="77777777" w:rsidR="00D907DC" w:rsidRPr="00C523AB" w:rsidRDefault="00D907DC">
      <w:pPr>
        <w:numPr>
          <w:ilvl w:val="0"/>
          <w:numId w:val="22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know where to seek support.</w:t>
      </w:r>
    </w:p>
    <w:p w14:paraId="2DC3B336"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Mental wellbeing education supports both safeguarding and wider educational outcomes.</w:t>
      </w:r>
    </w:p>
    <w:p w14:paraId="47BEDF94"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14.8 Equality, Diversity and Inclusion</w:t>
      </w:r>
    </w:p>
    <w:p w14:paraId="00941D1E"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is committed to promoting equality, diversity and inclusion.</w:t>
      </w:r>
    </w:p>
    <w:p w14:paraId="4D2DAE09"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Through the curriculum and wider school experiences, pupils will learn:</w:t>
      </w:r>
    </w:p>
    <w:p w14:paraId="6C7A7A91" w14:textId="77777777" w:rsidR="00D907DC" w:rsidRPr="00C523AB" w:rsidRDefault="00D907DC">
      <w:pPr>
        <w:numPr>
          <w:ilvl w:val="0"/>
          <w:numId w:val="22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importance of respect;</w:t>
      </w:r>
    </w:p>
    <w:p w14:paraId="31BCF62D" w14:textId="77777777" w:rsidR="00D907DC" w:rsidRPr="00C523AB" w:rsidRDefault="00D907DC">
      <w:pPr>
        <w:numPr>
          <w:ilvl w:val="0"/>
          <w:numId w:val="22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understanding differences;</w:t>
      </w:r>
    </w:p>
    <w:p w14:paraId="393CEC99" w14:textId="77777777" w:rsidR="00D907DC" w:rsidRPr="00C523AB" w:rsidRDefault="00D907DC">
      <w:pPr>
        <w:numPr>
          <w:ilvl w:val="0"/>
          <w:numId w:val="22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empathy;</w:t>
      </w:r>
    </w:p>
    <w:p w14:paraId="714D71A9" w14:textId="77777777" w:rsidR="00D907DC" w:rsidRPr="00C523AB" w:rsidRDefault="00D907DC">
      <w:pPr>
        <w:numPr>
          <w:ilvl w:val="0"/>
          <w:numId w:val="22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tolerance;</w:t>
      </w:r>
    </w:p>
    <w:p w14:paraId="430E568E" w14:textId="77777777" w:rsidR="00D907DC" w:rsidRPr="00C523AB" w:rsidRDefault="00D907DC">
      <w:pPr>
        <w:numPr>
          <w:ilvl w:val="0"/>
          <w:numId w:val="22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inclusion;</w:t>
      </w:r>
    </w:p>
    <w:p w14:paraId="181B70A9" w14:textId="77777777" w:rsidR="00D907DC" w:rsidRPr="00C523AB" w:rsidRDefault="00D907DC">
      <w:pPr>
        <w:numPr>
          <w:ilvl w:val="0"/>
          <w:numId w:val="22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challenging discrimination.</w:t>
      </w:r>
    </w:p>
    <w:p w14:paraId="6FBDCC86"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will be encouraged to celebrate diversity and understand the importance of treating others with dignity and respect.</w:t>
      </w:r>
    </w:p>
    <w:p w14:paraId="5F5C154F"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14.9 Fundamental British Values</w:t>
      </w:r>
    </w:p>
    <w:p w14:paraId="6AAA4F70"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 accordance with statutory guidance, Kings Academy Trust actively promotes Fundamental British Values.</w:t>
      </w:r>
    </w:p>
    <w:p w14:paraId="22B6706E"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Pupils will be taught about:</w:t>
      </w:r>
    </w:p>
    <w:p w14:paraId="4C03DF49" w14:textId="77777777" w:rsidR="00D907DC" w:rsidRPr="00C523AB" w:rsidRDefault="00D907DC">
      <w:pPr>
        <w:numPr>
          <w:ilvl w:val="0"/>
          <w:numId w:val="22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democracy;</w:t>
      </w:r>
    </w:p>
    <w:p w14:paraId="4B99DD9E" w14:textId="77777777" w:rsidR="00D907DC" w:rsidRPr="00C523AB" w:rsidRDefault="00D907DC">
      <w:pPr>
        <w:numPr>
          <w:ilvl w:val="0"/>
          <w:numId w:val="22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rule of law;</w:t>
      </w:r>
    </w:p>
    <w:p w14:paraId="68D7D807" w14:textId="77777777" w:rsidR="00D907DC" w:rsidRPr="00C523AB" w:rsidRDefault="00D907DC">
      <w:pPr>
        <w:numPr>
          <w:ilvl w:val="0"/>
          <w:numId w:val="22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individual liberty;</w:t>
      </w:r>
    </w:p>
    <w:p w14:paraId="3B877862" w14:textId="77777777" w:rsidR="00D907DC" w:rsidRPr="00C523AB" w:rsidRDefault="00D907DC">
      <w:pPr>
        <w:numPr>
          <w:ilvl w:val="0"/>
          <w:numId w:val="22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mutual respect;</w:t>
      </w:r>
    </w:p>
    <w:p w14:paraId="57221A65" w14:textId="77777777" w:rsidR="00D907DC" w:rsidRPr="00C523AB" w:rsidRDefault="00D907DC">
      <w:pPr>
        <w:numPr>
          <w:ilvl w:val="0"/>
          <w:numId w:val="22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tolerance of those with different faiths and beliefs.</w:t>
      </w:r>
    </w:p>
    <w:p w14:paraId="525B89E1"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promotion of these values supports safeguarding by helping children:</w:t>
      </w:r>
    </w:p>
    <w:p w14:paraId="1CC559E0" w14:textId="77777777" w:rsidR="00D907DC" w:rsidRPr="00C523AB" w:rsidRDefault="00D907DC">
      <w:pPr>
        <w:numPr>
          <w:ilvl w:val="0"/>
          <w:numId w:val="22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understand rights and responsibilities;</w:t>
      </w:r>
    </w:p>
    <w:p w14:paraId="5A15B7BF" w14:textId="77777777" w:rsidR="00D907DC" w:rsidRPr="00C523AB" w:rsidRDefault="00D907DC">
      <w:pPr>
        <w:numPr>
          <w:ilvl w:val="0"/>
          <w:numId w:val="22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challenge extremist narratives;</w:t>
      </w:r>
    </w:p>
    <w:p w14:paraId="0E36FE45" w14:textId="77777777" w:rsidR="00D907DC" w:rsidRPr="00C523AB" w:rsidRDefault="00D907DC">
      <w:pPr>
        <w:numPr>
          <w:ilvl w:val="0"/>
          <w:numId w:val="22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respect others;</w:t>
      </w:r>
    </w:p>
    <w:p w14:paraId="6EC55569" w14:textId="77777777" w:rsidR="00D907DC" w:rsidRPr="00C523AB" w:rsidRDefault="00D907DC">
      <w:pPr>
        <w:numPr>
          <w:ilvl w:val="0"/>
          <w:numId w:val="22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participate positively within society.</w:t>
      </w:r>
    </w:p>
    <w:p w14:paraId="236A8DC4"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14.10 Protective Behaviours and Risk Awareness</w:t>
      </w:r>
    </w:p>
    <w:p w14:paraId="49CD4BFA"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will support pupils to develop protective behaviours and risk awareness.</w:t>
      </w:r>
    </w:p>
    <w:p w14:paraId="63E8A35D"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Pupils will learn:</w:t>
      </w:r>
    </w:p>
    <w:p w14:paraId="6ED0160D" w14:textId="77777777" w:rsidR="00D907DC" w:rsidRPr="00C523AB" w:rsidRDefault="00D907DC">
      <w:pPr>
        <w:numPr>
          <w:ilvl w:val="0"/>
          <w:numId w:val="22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how to recognise unsafe situations;</w:t>
      </w:r>
    </w:p>
    <w:p w14:paraId="3FEAE6CF" w14:textId="77777777" w:rsidR="00D907DC" w:rsidRPr="00C523AB" w:rsidRDefault="00D907DC">
      <w:pPr>
        <w:numPr>
          <w:ilvl w:val="0"/>
          <w:numId w:val="22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how to assess risk;</w:t>
      </w:r>
    </w:p>
    <w:p w14:paraId="31A5773B" w14:textId="77777777" w:rsidR="00D907DC" w:rsidRPr="00C523AB" w:rsidRDefault="00D907DC">
      <w:pPr>
        <w:numPr>
          <w:ilvl w:val="0"/>
          <w:numId w:val="22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how to respond to concerns;</w:t>
      </w:r>
    </w:p>
    <w:p w14:paraId="33DBD8B8" w14:textId="77777777" w:rsidR="00D907DC" w:rsidRPr="00C523AB" w:rsidRDefault="00D907DC">
      <w:pPr>
        <w:numPr>
          <w:ilvl w:val="0"/>
          <w:numId w:val="22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how to seek help;</w:t>
      </w:r>
    </w:p>
    <w:p w14:paraId="1415CCDC" w14:textId="77777777" w:rsidR="00D907DC" w:rsidRPr="00C523AB" w:rsidRDefault="00D907DC">
      <w:pPr>
        <w:numPr>
          <w:ilvl w:val="0"/>
          <w:numId w:val="22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how to keep themselves and others safe.</w:t>
      </w:r>
    </w:p>
    <w:p w14:paraId="2360C860"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This includes learning linked to:</w:t>
      </w:r>
    </w:p>
    <w:p w14:paraId="52F3C40B" w14:textId="77777777" w:rsidR="00D907DC" w:rsidRPr="00C523AB" w:rsidRDefault="00D907DC">
      <w:pPr>
        <w:numPr>
          <w:ilvl w:val="0"/>
          <w:numId w:val="22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exploitation;</w:t>
      </w:r>
    </w:p>
    <w:p w14:paraId="6CB4CA89" w14:textId="77777777" w:rsidR="00D907DC" w:rsidRPr="00C523AB" w:rsidRDefault="00D907DC">
      <w:pPr>
        <w:numPr>
          <w:ilvl w:val="0"/>
          <w:numId w:val="22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risks;</w:t>
      </w:r>
    </w:p>
    <w:p w14:paraId="6ECAE33A" w14:textId="77777777" w:rsidR="00D907DC" w:rsidRPr="00C523AB" w:rsidRDefault="00D907DC">
      <w:pPr>
        <w:numPr>
          <w:ilvl w:val="0"/>
          <w:numId w:val="22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substance misuse;</w:t>
      </w:r>
    </w:p>
    <w:p w14:paraId="787C12D7" w14:textId="77777777" w:rsidR="00D907DC" w:rsidRPr="00C523AB" w:rsidRDefault="00D907DC">
      <w:pPr>
        <w:numPr>
          <w:ilvl w:val="0"/>
          <w:numId w:val="22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dangerous behaviours;</w:t>
      </w:r>
    </w:p>
    <w:p w14:paraId="4AEBBC2A" w14:textId="77777777" w:rsidR="00D907DC" w:rsidRPr="00C523AB" w:rsidRDefault="00D907DC">
      <w:pPr>
        <w:numPr>
          <w:ilvl w:val="0"/>
          <w:numId w:val="22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peer influence.</w:t>
      </w:r>
    </w:p>
    <w:p w14:paraId="509E6D0D"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14.11 Pupil Voice</w:t>
      </w:r>
    </w:p>
    <w:p w14:paraId="68CA64BC"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believes that listening to children is central to effective safeguarding.</w:t>
      </w:r>
    </w:p>
    <w:p w14:paraId="37877868"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Schools will provide opportunities for pupils to express their views through:</w:t>
      </w:r>
    </w:p>
    <w:p w14:paraId="63230E23" w14:textId="77777777" w:rsidR="00D907DC" w:rsidRPr="00C523AB" w:rsidRDefault="00D907DC">
      <w:pPr>
        <w:numPr>
          <w:ilvl w:val="0"/>
          <w:numId w:val="22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pupil voice activities;</w:t>
      </w:r>
    </w:p>
    <w:p w14:paraId="52E2452E" w14:textId="77777777" w:rsidR="00D907DC" w:rsidRPr="00C523AB" w:rsidRDefault="00D907DC">
      <w:pPr>
        <w:numPr>
          <w:ilvl w:val="0"/>
          <w:numId w:val="22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surveys;</w:t>
      </w:r>
    </w:p>
    <w:p w14:paraId="4D84E833" w14:textId="77777777" w:rsidR="00D907DC" w:rsidRPr="00C523AB" w:rsidRDefault="00D907DC">
      <w:pPr>
        <w:numPr>
          <w:ilvl w:val="0"/>
          <w:numId w:val="22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school councils;</w:t>
      </w:r>
    </w:p>
    <w:p w14:paraId="7ECCDB58" w14:textId="77777777" w:rsidR="00D907DC" w:rsidRPr="00C523AB" w:rsidRDefault="00D907DC">
      <w:pPr>
        <w:numPr>
          <w:ilvl w:val="0"/>
          <w:numId w:val="22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focus groups;</w:t>
      </w:r>
    </w:p>
    <w:p w14:paraId="1407B19D" w14:textId="77777777" w:rsidR="00D907DC" w:rsidRPr="00C523AB" w:rsidRDefault="00D907DC">
      <w:pPr>
        <w:numPr>
          <w:ilvl w:val="0"/>
          <w:numId w:val="22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pastoral systems;</w:t>
      </w:r>
    </w:p>
    <w:p w14:paraId="06358411" w14:textId="77777777" w:rsidR="00D907DC" w:rsidRPr="00C523AB" w:rsidRDefault="00D907DC">
      <w:pPr>
        <w:numPr>
          <w:ilvl w:val="0"/>
          <w:numId w:val="22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discussions.</w:t>
      </w:r>
    </w:p>
    <w:p w14:paraId="4E184436"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will be encouraged to share concerns, contribute ideas and participate in decisions affecting their wellbeing where appropriate.</w:t>
      </w:r>
    </w:p>
    <w:p w14:paraId="13FDA2C3"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14.12 Trusted Adults</w:t>
      </w:r>
    </w:p>
    <w:p w14:paraId="0459CFD6"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pupils should know:</w:t>
      </w:r>
    </w:p>
    <w:p w14:paraId="0486F2AD" w14:textId="77777777" w:rsidR="00D907DC" w:rsidRPr="00C523AB" w:rsidRDefault="00D907DC">
      <w:pPr>
        <w:numPr>
          <w:ilvl w:val="0"/>
          <w:numId w:val="23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who they can talk to;</w:t>
      </w:r>
    </w:p>
    <w:p w14:paraId="48189796" w14:textId="77777777" w:rsidR="00D907DC" w:rsidRPr="00C523AB" w:rsidRDefault="00D907DC">
      <w:pPr>
        <w:numPr>
          <w:ilvl w:val="0"/>
          <w:numId w:val="23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how to seek help;</w:t>
      </w:r>
    </w:p>
    <w:p w14:paraId="727C2CEE" w14:textId="77777777" w:rsidR="00D907DC" w:rsidRPr="00C523AB" w:rsidRDefault="00D907DC">
      <w:pPr>
        <w:numPr>
          <w:ilvl w:val="0"/>
          <w:numId w:val="23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where to access support;</w:t>
      </w:r>
    </w:p>
    <w:p w14:paraId="20D4A5B1" w14:textId="77777777" w:rsidR="00D907DC" w:rsidRPr="00C523AB" w:rsidRDefault="00D907DC">
      <w:pPr>
        <w:numPr>
          <w:ilvl w:val="0"/>
          <w:numId w:val="23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how to report safeguarding concerns.</w:t>
      </w:r>
    </w:p>
    <w:p w14:paraId="18E53B1D"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Schools will ensure that safeguarding support is visible, accessible and understood by children.</w:t>
      </w:r>
    </w:p>
    <w:p w14:paraId="2D1989C6"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should feel confident that concerns will be listened to and acted upon.</w:t>
      </w:r>
    </w:p>
    <w:p w14:paraId="47C73A49"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14.13 Attendance, Behaviour and Personal Development</w:t>
      </w:r>
    </w:p>
    <w:p w14:paraId="4113D5B1"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education will be reinforced through:</w:t>
      </w:r>
    </w:p>
    <w:p w14:paraId="30F9B29B" w14:textId="77777777" w:rsidR="00D907DC" w:rsidRPr="00C523AB" w:rsidRDefault="00D907DC">
      <w:pPr>
        <w:numPr>
          <w:ilvl w:val="0"/>
          <w:numId w:val="23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behaviour expectations;</w:t>
      </w:r>
    </w:p>
    <w:p w14:paraId="7645ACD6" w14:textId="77777777" w:rsidR="00D907DC" w:rsidRPr="00C523AB" w:rsidRDefault="00D907DC">
      <w:pPr>
        <w:numPr>
          <w:ilvl w:val="0"/>
          <w:numId w:val="23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attendance promotion;</w:t>
      </w:r>
    </w:p>
    <w:p w14:paraId="6A048759" w14:textId="77777777" w:rsidR="00D907DC" w:rsidRPr="00C523AB" w:rsidRDefault="00D907DC">
      <w:pPr>
        <w:numPr>
          <w:ilvl w:val="0"/>
          <w:numId w:val="23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pastoral support;</w:t>
      </w:r>
    </w:p>
    <w:p w14:paraId="4AC95A0B" w14:textId="77777777" w:rsidR="00D907DC" w:rsidRPr="00C523AB" w:rsidRDefault="00D907DC">
      <w:pPr>
        <w:numPr>
          <w:ilvl w:val="0"/>
          <w:numId w:val="23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enrichment activities;</w:t>
      </w:r>
    </w:p>
    <w:p w14:paraId="29902360" w14:textId="77777777" w:rsidR="00D907DC" w:rsidRPr="00C523AB" w:rsidRDefault="00D907DC">
      <w:pPr>
        <w:numPr>
          <w:ilvl w:val="0"/>
          <w:numId w:val="23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assemblies;</w:t>
      </w:r>
    </w:p>
    <w:p w14:paraId="19A9E960" w14:textId="77777777" w:rsidR="00D907DC" w:rsidRPr="00C523AB" w:rsidRDefault="00D907DC">
      <w:pPr>
        <w:numPr>
          <w:ilvl w:val="0"/>
          <w:numId w:val="23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wider personal development programmes.</w:t>
      </w:r>
    </w:p>
    <w:p w14:paraId="266AD700"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These experiences help children develop confidence, responsibility and resilience.</w:t>
      </w:r>
    </w:p>
    <w:p w14:paraId="6BC6EDA5"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14.14 Extra-Curricular Activities and Educational Visits</w:t>
      </w:r>
    </w:p>
    <w:p w14:paraId="4997BA31"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recognises that educational visits, clubs and enrichment activities contribute positively to children's personal development and wellbeing.</w:t>
      </w:r>
    </w:p>
    <w:p w14:paraId="5CCECF2D"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arrangements will apply to all off-site activities and extra-curricular provision.</w:t>
      </w:r>
    </w:p>
    <w:p w14:paraId="04EEE856"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will be supported to:</w:t>
      </w:r>
    </w:p>
    <w:p w14:paraId="5C53EFCD" w14:textId="77777777" w:rsidR="00D907DC" w:rsidRPr="00C523AB" w:rsidRDefault="00D907DC">
      <w:pPr>
        <w:numPr>
          <w:ilvl w:val="0"/>
          <w:numId w:val="23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participate safely;</w:t>
      </w:r>
    </w:p>
    <w:p w14:paraId="1B236D08" w14:textId="77777777" w:rsidR="00D907DC" w:rsidRPr="00C523AB" w:rsidRDefault="00D907DC">
      <w:pPr>
        <w:numPr>
          <w:ilvl w:val="0"/>
          <w:numId w:val="23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manage risk appropriately;</w:t>
      </w:r>
    </w:p>
    <w:p w14:paraId="391A926A" w14:textId="77777777" w:rsidR="00D907DC" w:rsidRPr="00C523AB" w:rsidRDefault="00D907DC">
      <w:pPr>
        <w:numPr>
          <w:ilvl w:val="0"/>
          <w:numId w:val="23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develop independence;</w:t>
      </w:r>
    </w:p>
    <w:p w14:paraId="4B6FC36D" w14:textId="77777777" w:rsidR="00D907DC" w:rsidRPr="00C523AB" w:rsidRDefault="00D907DC">
      <w:pPr>
        <w:numPr>
          <w:ilvl w:val="0"/>
          <w:numId w:val="23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strengthen social and emotional skills.</w:t>
      </w:r>
    </w:p>
    <w:p w14:paraId="19A8FB0D"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14.15 Working with Parents and Carers</w:t>
      </w:r>
    </w:p>
    <w:p w14:paraId="02B3DC05"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recognises that parents and carers play a vital role in safeguarding and personal development.</w:t>
      </w:r>
    </w:p>
    <w:p w14:paraId="490C6B6E"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Schools will work in partnership with families to promote:</w:t>
      </w:r>
    </w:p>
    <w:p w14:paraId="7C823CF7" w14:textId="77777777" w:rsidR="00D907DC" w:rsidRPr="00C523AB" w:rsidRDefault="00D907DC">
      <w:pPr>
        <w:numPr>
          <w:ilvl w:val="0"/>
          <w:numId w:val="23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safety;</w:t>
      </w:r>
    </w:p>
    <w:p w14:paraId="2B69D70D" w14:textId="77777777" w:rsidR="00D907DC" w:rsidRPr="00C523AB" w:rsidRDefault="00D907DC">
      <w:pPr>
        <w:numPr>
          <w:ilvl w:val="0"/>
          <w:numId w:val="23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healthy relationships;</w:t>
      </w:r>
    </w:p>
    <w:p w14:paraId="166BE937" w14:textId="77777777" w:rsidR="00D907DC" w:rsidRPr="00C523AB" w:rsidRDefault="00D907DC">
      <w:pPr>
        <w:numPr>
          <w:ilvl w:val="0"/>
          <w:numId w:val="23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attendance;</w:t>
      </w:r>
    </w:p>
    <w:p w14:paraId="44DE8E24" w14:textId="77777777" w:rsidR="00D907DC" w:rsidRPr="00C523AB" w:rsidRDefault="00D907DC">
      <w:pPr>
        <w:numPr>
          <w:ilvl w:val="0"/>
          <w:numId w:val="23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wellbeing;</w:t>
      </w:r>
    </w:p>
    <w:p w14:paraId="28FFC688" w14:textId="77777777" w:rsidR="00D907DC" w:rsidRPr="00C523AB" w:rsidRDefault="00D907DC">
      <w:pPr>
        <w:numPr>
          <w:ilvl w:val="0"/>
          <w:numId w:val="23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personal safety.</w:t>
      </w:r>
    </w:p>
    <w:p w14:paraId="777025DF"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Information, guidance and support will be provided where appropriate to strengthen safeguarding messages between home and school.</w:t>
      </w:r>
    </w:p>
    <w:p w14:paraId="2469CD61"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14.16 Safeguarding Culture</w:t>
      </w:r>
    </w:p>
    <w:p w14:paraId="09F8D556"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is committed to fostering a culture where:</w:t>
      </w:r>
    </w:p>
    <w:p w14:paraId="2A1D0894" w14:textId="77777777" w:rsidR="00D907DC" w:rsidRPr="00C523AB" w:rsidRDefault="00D907DC">
      <w:pPr>
        <w:numPr>
          <w:ilvl w:val="0"/>
          <w:numId w:val="23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feel safe;</w:t>
      </w:r>
    </w:p>
    <w:p w14:paraId="36DEE26B" w14:textId="77777777" w:rsidR="00D907DC" w:rsidRPr="00C523AB" w:rsidRDefault="00D907DC">
      <w:pPr>
        <w:numPr>
          <w:ilvl w:val="0"/>
          <w:numId w:val="23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feel valued;</w:t>
      </w:r>
    </w:p>
    <w:p w14:paraId="1FA0F5BE" w14:textId="77777777" w:rsidR="00D907DC" w:rsidRPr="00C523AB" w:rsidRDefault="00D907DC">
      <w:pPr>
        <w:numPr>
          <w:ilvl w:val="0"/>
          <w:numId w:val="23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diversity is respected;</w:t>
      </w:r>
    </w:p>
    <w:p w14:paraId="7D004FD0" w14:textId="77777777" w:rsidR="00D907DC" w:rsidRPr="00C523AB" w:rsidRDefault="00D907DC">
      <w:pPr>
        <w:numPr>
          <w:ilvl w:val="0"/>
          <w:numId w:val="23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concerns are reported;</w:t>
      </w:r>
    </w:p>
    <w:p w14:paraId="1002DDF2" w14:textId="77777777" w:rsidR="00D907DC" w:rsidRPr="00C523AB" w:rsidRDefault="00D907DC">
      <w:pPr>
        <w:numPr>
          <w:ilvl w:val="0"/>
          <w:numId w:val="23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wellbeing is promoted;</w:t>
      </w:r>
    </w:p>
    <w:p w14:paraId="5909384C" w14:textId="77777777" w:rsidR="00D907DC" w:rsidRPr="00C523AB" w:rsidRDefault="00D907DC">
      <w:pPr>
        <w:numPr>
          <w:ilvl w:val="0"/>
          <w:numId w:val="23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is everyone's responsibility.</w:t>
      </w:r>
    </w:p>
    <w:p w14:paraId="51C19BF7"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This culture extends beyond the curriculum and is embedded throughout daily school life.</w:t>
      </w:r>
    </w:p>
    <w:p w14:paraId="0B894334"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14.17 Key Principle</w:t>
      </w:r>
    </w:p>
    <w:p w14:paraId="2BE3C7A8"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believes that:</w:t>
      </w:r>
    </w:p>
    <w:p w14:paraId="5C6F407C" w14:textId="77777777" w:rsidR="00D907DC" w:rsidRPr="00C523AB" w:rsidRDefault="00D907DC" w:rsidP="00D907DC">
      <w:pPr>
        <w:spacing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is strengthened when children are empowered with the knowledge, skills, confidence and resilience to recognise risk, make safe choices and seek help when needed.</w:t>
      </w:r>
    </w:p>
    <w:p w14:paraId="3309C7B0"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Through an effective curriculum, strong relationships and meaningful pupil participation, the Trust seeks to equip every child with the tools they need to remain safe, healthy and successful.</w:t>
      </w:r>
    </w:p>
    <w:p w14:paraId="193E8155" w14:textId="77777777" w:rsidR="00D907DC" w:rsidRPr="00C523AB" w:rsidRDefault="00D907DC" w:rsidP="00D907DC">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15. Safeguarding Governance, Monitoring, Audit and Quality Assurance</w:t>
      </w:r>
    </w:p>
    <w:p w14:paraId="0DF45DEB"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15.1 Introduction</w:t>
      </w:r>
    </w:p>
    <w:p w14:paraId="72C3B126"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is committed to maintaining the highest standards of safeguarding practice across all schools and services.</w:t>
      </w:r>
    </w:p>
    <w:p w14:paraId="586FE229"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Effective safeguarding requires robust governance, professional challenge, quality assurance and continuous improvement. The Trust Board, Local Governing Bodies, Executive Leaders and school leaders share responsibility for ensuring that safeguarding arrangements are effective, compliant and child-centred.</w:t>
      </w:r>
    </w:p>
    <w:p w14:paraId="57441330"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will regularly review safeguarding practice to ensure statutory responsibilities are fulfilled and that children remain safe, supported and protected.</w:t>
      </w:r>
    </w:p>
    <w:p w14:paraId="69A0FF89"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15.2 Safeguarding Governance</w:t>
      </w:r>
    </w:p>
    <w:p w14:paraId="60782893"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Board retains ultimate responsibility for safeguarding across Kings Academy Trust.</w:t>
      </w:r>
    </w:p>
    <w:p w14:paraId="7CB96844"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Trustees will ensure that:</w:t>
      </w:r>
    </w:p>
    <w:p w14:paraId="6FE1E2E0" w14:textId="77777777" w:rsidR="00D907DC" w:rsidRPr="00C523AB" w:rsidRDefault="00D907DC">
      <w:pPr>
        <w:numPr>
          <w:ilvl w:val="0"/>
          <w:numId w:val="23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remains a strategic priority;</w:t>
      </w:r>
    </w:p>
    <w:p w14:paraId="47C9940D" w14:textId="77777777" w:rsidR="00D907DC" w:rsidRPr="00C523AB" w:rsidRDefault="00D907DC">
      <w:pPr>
        <w:numPr>
          <w:ilvl w:val="0"/>
          <w:numId w:val="23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statutory safeguarding duties are fulfilled;</w:t>
      </w:r>
    </w:p>
    <w:p w14:paraId="1B418720" w14:textId="77777777" w:rsidR="00D907DC" w:rsidRPr="00C523AB" w:rsidRDefault="00D907DC">
      <w:pPr>
        <w:numPr>
          <w:ilvl w:val="0"/>
          <w:numId w:val="23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sufficient resources are allocated to safeguarding;</w:t>
      </w:r>
    </w:p>
    <w:p w14:paraId="3BE98648" w14:textId="77777777" w:rsidR="00D907DC" w:rsidRPr="00C523AB" w:rsidRDefault="00D907DC">
      <w:pPr>
        <w:numPr>
          <w:ilvl w:val="0"/>
          <w:numId w:val="23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policies are reviewed annually;</w:t>
      </w:r>
    </w:p>
    <w:p w14:paraId="08D13FB7" w14:textId="77777777" w:rsidR="00D907DC" w:rsidRPr="00C523AB" w:rsidRDefault="00D907DC">
      <w:pPr>
        <w:numPr>
          <w:ilvl w:val="0"/>
          <w:numId w:val="23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risks are identified and managed;</w:t>
      </w:r>
    </w:p>
    <w:p w14:paraId="5E8614DD" w14:textId="77777777" w:rsidR="00D907DC" w:rsidRPr="00C523AB" w:rsidRDefault="00D907DC">
      <w:pPr>
        <w:numPr>
          <w:ilvl w:val="0"/>
          <w:numId w:val="23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appropriate assurance systems are in place;</w:t>
      </w:r>
    </w:p>
    <w:p w14:paraId="58DB43C4" w14:textId="77777777" w:rsidR="00D907DC" w:rsidRPr="00C523AB" w:rsidRDefault="00D907DC">
      <w:pPr>
        <w:numPr>
          <w:ilvl w:val="0"/>
          <w:numId w:val="23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culture is monitored and challenged.</w:t>
      </w:r>
    </w:p>
    <w:p w14:paraId="6EC39C1A"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Board will receive regular safeguarding reports to enable informed scrutiny and oversight.</w:t>
      </w:r>
    </w:p>
    <w:p w14:paraId="614892D8"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15.3 Local Governing Body Oversight</w:t>
      </w:r>
    </w:p>
    <w:p w14:paraId="38365CFC"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Local Governing Bodies will provide monitoring, challenge and support regarding safeguarding within individual schools.</w:t>
      </w:r>
    </w:p>
    <w:p w14:paraId="1899F455"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Governors will:</w:t>
      </w:r>
    </w:p>
    <w:p w14:paraId="653F30FA" w14:textId="77777777" w:rsidR="00D907DC" w:rsidRPr="00C523AB" w:rsidRDefault="00D907DC">
      <w:pPr>
        <w:numPr>
          <w:ilvl w:val="0"/>
          <w:numId w:val="23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monitor safeguarding effectiveness;</w:t>
      </w:r>
    </w:p>
    <w:p w14:paraId="4446C754" w14:textId="77777777" w:rsidR="00D907DC" w:rsidRPr="00C523AB" w:rsidRDefault="00D907DC">
      <w:pPr>
        <w:numPr>
          <w:ilvl w:val="0"/>
          <w:numId w:val="23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review safeguarding data and trends;</w:t>
      </w:r>
    </w:p>
    <w:p w14:paraId="6A59B98E" w14:textId="77777777" w:rsidR="00D907DC" w:rsidRPr="00C523AB" w:rsidRDefault="00D907DC">
      <w:pPr>
        <w:numPr>
          <w:ilvl w:val="0"/>
          <w:numId w:val="23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examine attendance and exclusion patterns;</w:t>
      </w:r>
    </w:p>
    <w:p w14:paraId="0F3066D6" w14:textId="77777777" w:rsidR="00D907DC" w:rsidRPr="00C523AB" w:rsidRDefault="00D907DC">
      <w:pPr>
        <w:numPr>
          <w:ilvl w:val="0"/>
          <w:numId w:val="23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receive safeguarding updates;</w:t>
      </w:r>
    </w:p>
    <w:p w14:paraId="4EE5E8F2" w14:textId="77777777" w:rsidR="00D907DC" w:rsidRPr="00C523AB" w:rsidRDefault="00D907DC">
      <w:pPr>
        <w:numPr>
          <w:ilvl w:val="0"/>
          <w:numId w:val="23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support safeguarding improvement planning;</w:t>
      </w:r>
    </w:p>
    <w:p w14:paraId="65267782" w14:textId="77777777" w:rsidR="00D907DC" w:rsidRPr="00C523AB" w:rsidRDefault="00D907DC">
      <w:pPr>
        <w:numPr>
          <w:ilvl w:val="0"/>
          <w:numId w:val="23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participate in safeguarding visits and monitoring activities.</w:t>
      </w:r>
    </w:p>
    <w:p w14:paraId="0FC3B023"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Governors must maintain strategic oversight whilst avoiding operational involvement in individual safeguarding cases.</w:t>
      </w:r>
    </w:p>
    <w:p w14:paraId="6148F67F"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15.4 Role of the Safeguarding Governor</w:t>
      </w:r>
    </w:p>
    <w:p w14:paraId="4725406D"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Each school will appoint a Safeguarding Governor.</w:t>
      </w:r>
    </w:p>
    <w:p w14:paraId="7B256AB7"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Safeguarding Governor will:</w:t>
      </w:r>
    </w:p>
    <w:p w14:paraId="657BD581" w14:textId="77777777" w:rsidR="00D907DC" w:rsidRPr="00C523AB" w:rsidRDefault="00D907DC">
      <w:pPr>
        <w:numPr>
          <w:ilvl w:val="0"/>
          <w:numId w:val="23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meet regularly with the DSL;</w:t>
      </w:r>
    </w:p>
    <w:p w14:paraId="5ABAACC6" w14:textId="77777777" w:rsidR="00D907DC" w:rsidRPr="00C523AB" w:rsidRDefault="00D907DC">
      <w:pPr>
        <w:numPr>
          <w:ilvl w:val="0"/>
          <w:numId w:val="23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review safeguarding practices;</w:t>
      </w:r>
    </w:p>
    <w:p w14:paraId="46830BE2" w14:textId="77777777" w:rsidR="00D907DC" w:rsidRPr="00C523AB" w:rsidRDefault="00D907DC">
      <w:pPr>
        <w:numPr>
          <w:ilvl w:val="0"/>
          <w:numId w:val="23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monitor implementation of policies;</w:t>
      </w:r>
    </w:p>
    <w:p w14:paraId="2C6BC2C8" w14:textId="77777777" w:rsidR="00D907DC" w:rsidRPr="00C523AB" w:rsidRDefault="00D907DC">
      <w:pPr>
        <w:numPr>
          <w:ilvl w:val="0"/>
          <w:numId w:val="23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consider audit findings;</w:t>
      </w:r>
    </w:p>
    <w:p w14:paraId="3D1C38CA" w14:textId="77777777" w:rsidR="00D907DC" w:rsidRPr="00C523AB" w:rsidRDefault="00D907DC">
      <w:pPr>
        <w:numPr>
          <w:ilvl w:val="0"/>
          <w:numId w:val="23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review training compliance;</w:t>
      </w:r>
    </w:p>
    <w:p w14:paraId="7EBB77D1" w14:textId="77777777" w:rsidR="00D907DC" w:rsidRPr="00C523AB" w:rsidRDefault="00D907DC">
      <w:pPr>
        <w:numPr>
          <w:ilvl w:val="0"/>
          <w:numId w:val="23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provide challenge and support;</w:t>
      </w:r>
    </w:p>
    <w:p w14:paraId="78F09657" w14:textId="77777777" w:rsidR="00D907DC" w:rsidRPr="00C523AB" w:rsidRDefault="00D907DC">
      <w:pPr>
        <w:numPr>
          <w:ilvl w:val="0"/>
          <w:numId w:val="23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report safeguarding matters to governors.</w:t>
      </w:r>
    </w:p>
    <w:p w14:paraId="40C48CC1"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Safeguarding Governor does not manage individual safeguarding concerns or undertake investigations.</w:t>
      </w:r>
    </w:p>
    <w:p w14:paraId="4F589969"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15.5 Trust-Wide Safeguarding Oversight</w:t>
      </w:r>
    </w:p>
    <w:p w14:paraId="15022E0F" w14:textId="53390B61"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 xml:space="preserve">The Trust </w:t>
      </w:r>
      <w:r w:rsidR="00704A08">
        <w:rPr>
          <w:rFonts w:ascii="Arial" w:eastAsia="Times New Roman" w:hAnsi="Arial" w:cs="Arial"/>
          <w:sz w:val="20"/>
          <w:szCs w:val="20"/>
          <w:lang w:eastAsia="en-GB"/>
        </w:rPr>
        <w:t>Director of inclusion &amp; Safeguarding</w:t>
      </w:r>
      <w:r w:rsidRPr="00C523AB">
        <w:rPr>
          <w:rFonts w:ascii="Arial" w:eastAsia="Times New Roman" w:hAnsi="Arial" w:cs="Arial"/>
          <w:sz w:val="20"/>
          <w:szCs w:val="20"/>
          <w:lang w:eastAsia="en-GB"/>
        </w:rPr>
        <w:t xml:space="preserve"> will provide strategic oversight and assurance across all schools.</w:t>
      </w:r>
    </w:p>
    <w:p w14:paraId="0FADB1EB"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Responsibilities include:</w:t>
      </w:r>
    </w:p>
    <w:p w14:paraId="158F4E41" w14:textId="77777777" w:rsidR="00D907DC" w:rsidRPr="00C523AB" w:rsidRDefault="00D907DC">
      <w:pPr>
        <w:numPr>
          <w:ilvl w:val="0"/>
          <w:numId w:val="23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supporting DSLs;</w:t>
      </w:r>
    </w:p>
    <w:p w14:paraId="35B9CAD6" w14:textId="77777777" w:rsidR="00D907DC" w:rsidRPr="00C523AB" w:rsidRDefault="00D907DC">
      <w:pPr>
        <w:numPr>
          <w:ilvl w:val="0"/>
          <w:numId w:val="23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quality assuring safeguarding arrangements;</w:t>
      </w:r>
    </w:p>
    <w:p w14:paraId="33A74890" w14:textId="77777777" w:rsidR="00D907DC" w:rsidRPr="00C523AB" w:rsidRDefault="00D907DC">
      <w:pPr>
        <w:numPr>
          <w:ilvl w:val="0"/>
          <w:numId w:val="23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auditing safeguarding practice;</w:t>
      </w:r>
    </w:p>
    <w:p w14:paraId="33978777" w14:textId="77777777" w:rsidR="00D907DC" w:rsidRPr="00C523AB" w:rsidRDefault="00D907DC">
      <w:pPr>
        <w:numPr>
          <w:ilvl w:val="0"/>
          <w:numId w:val="23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analysing safeguarding themes and trends;</w:t>
      </w:r>
    </w:p>
    <w:p w14:paraId="5734C130" w14:textId="77777777" w:rsidR="00D907DC" w:rsidRPr="00C523AB" w:rsidRDefault="00D907DC">
      <w:pPr>
        <w:numPr>
          <w:ilvl w:val="0"/>
          <w:numId w:val="23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providing supervision and challenge;</w:t>
      </w:r>
    </w:p>
    <w:p w14:paraId="1DE429ED" w14:textId="77777777" w:rsidR="00D907DC" w:rsidRPr="00C523AB" w:rsidRDefault="00D907DC">
      <w:pPr>
        <w:numPr>
          <w:ilvl w:val="0"/>
          <w:numId w:val="23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supporting complex safeguarding cases;</w:t>
      </w:r>
    </w:p>
    <w:p w14:paraId="55293A9E" w14:textId="77777777" w:rsidR="00D907DC" w:rsidRPr="00C523AB" w:rsidRDefault="00D907DC">
      <w:pPr>
        <w:numPr>
          <w:ilvl w:val="0"/>
          <w:numId w:val="23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monitoring statutory compliance;</w:t>
      </w:r>
    </w:p>
    <w:p w14:paraId="29BAB137" w14:textId="77777777" w:rsidR="00D907DC" w:rsidRPr="00C523AB" w:rsidRDefault="00D907DC">
      <w:pPr>
        <w:numPr>
          <w:ilvl w:val="0"/>
          <w:numId w:val="23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reporting to senior leaders and trustees.</w:t>
      </w:r>
    </w:p>
    <w:p w14:paraId="7A2D6172"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This oversight supports consistency and continuous improvement across the Trust.</w:t>
      </w:r>
    </w:p>
    <w:p w14:paraId="3A0043C8"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15.6 Safeguarding Audits</w:t>
      </w:r>
    </w:p>
    <w:p w14:paraId="373522C1"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will undertake regular safeguarding audits to evaluate the effectiveness of safeguarding arrangements.</w:t>
      </w:r>
    </w:p>
    <w:p w14:paraId="0C830A74"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Audits may include review of:</w:t>
      </w:r>
    </w:p>
    <w:p w14:paraId="1A34AA6E" w14:textId="77777777" w:rsidR="00D907DC" w:rsidRPr="00C523AB" w:rsidRDefault="00D907DC">
      <w:pPr>
        <w:numPr>
          <w:ilvl w:val="0"/>
          <w:numId w:val="23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policies and procedures;</w:t>
      </w:r>
    </w:p>
    <w:p w14:paraId="717B10D4" w14:textId="77777777" w:rsidR="00D907DC" w:rsidRPr="00C523AB" w:rsidRDefault="00D907DC">
      <w:pPr>
        <w:numPr>
          <w:ilvl w:val="0"/>
          <w:numId w:val="23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records;</w:t>
      </w:r>
    </w:p>
    <w:p w14:paraId="1941912D" w14:textId="77777777" w:rsidR="00D907DC" w:rsidRPr="00C523AB" w:rsidRDefault="00D907DC">
      <w:pPr>
        <w:numPr>
          <w:ilvl w:val="0"/>
          <w:numId w:val="23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CPOMS recording;</w:t>
      </w:r>
    </w:p>
    <w:p w14:paraId="036B1E14" w14:textId="77777777" w:rsidR="00D907DC" w:rsidRPr="00C523AB" w:rsidRDefault="00D907DC">
      <w:pPr>
        <w:numPr>
          <w:ilvl w:val="0"/>
          <w:numId w:val="23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training;</w:t>
      </w:r>
    </w:p>
    <w:p w14:paraId="3F6D979E" w14:textId="77777777" w:rsidR="00D907DC" w:rsidRPr="00C523AB" w:rsidRDefault="00D907DC">
      <w:pPr>
        <w:numPr>
          <w:ilvl w:val="0"/>
          <w:numId w:val="23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attendance processes;</w:t>
      </w:r>
    </w:p>
    <w:p w14:paraId="6A5E64A2" w14:textId="77777777" w:rsidR="00D907DC" w:rsidRPr="00C523AB" w:rsidRDefault="00D907DC">
      <w:pPr>
        <w:numPr>
          <w:ilvl w:val="0"/>
          <w:numId w:val="23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safer recruitment;</w:t>
      </w:r>
    </w:p>
    <w:p w14:paraId="42478BB2" w14:textId="77777777" w:rsidR="00D907DC" w:rsidRPr="00C523AB" w:rsidRDefault="00D907DC">
      <w:pPr>
        <w:numPr>
          <w:ilvl w:val="0"/>
          <w:numId w:val="23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Single Central Record;</w:t>
      </w:r>
    </w:p>
    <w:p w14:paraId="4DC6F445" w14:textId="77777777" w:rsidR="00D907DC" w:rsidRPr="00C523AB" w:rsidRDefault="00D907DC">
      <w:pPr>
        <w:numPr>
          <w:ilvl w:val="0"/>
          <w:numId w:val="23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safety arrangements;</w:t>
      </w:r>
    </w:p>
    <w:p w14:paraId="6495D547" w14:textId="77777777" w:rsidR="00D907DC" w:rsidRPr="00C523AB" w:rsidRDefault="00D907DC">
      <w:pPr>
        <w:numPr>
          <w:ilvl w:val="0"/>
          <w:numId w:val="23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filtering and monitoring systems;</w:t>
      </w:r>
    </w:p>
    <w:p w14:paraId="6323F94E" w14:textId="77777777" w:rsidR="00D907DC" w:rsidRPr="00C523AB" w:rsidRDefault="00D907DC">
      <w:pPr>
        <w:numPr>
          <w:ilvl w:val="0"/>
          <w:numId w:val="23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multi-agency working.</w:t>
      </w:r>
    </w:p>
    <w:p w14:paraId="7620107B"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Audit findings will be used to inform school and Trust improvement priorities.</w:t>
      </w:r>
    </w:p>
    <w:p w14:paraId="47253525"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15.7 Safeguarding Monitoring Activities</w:t>
      </w:r>
    </w:p>
    <w:p w14:paraId="7974AD05"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Monitoring activities may include:</w:t>
      </w:r>
    </w:p>
    <w:p w14:paraId="0C1E9E31" w14:textId="77777777" w:rsidR="00D907DC" w:rsidRPr="00C523AB" w:rsidRDefault="00D907DC">
      <w:pPr>
        <w:numPr>
          <w:ilvl w:val="0"/>
          <w:numId w:val="24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reviews;</w:t>
      </w:r>
    </w:p>
    <w:p w14:paraId="0DA77D91" w14:textId="77777777" w:rsidR="00D907DC" w:rsidRPr="00C523AB" w:rsidRDefault="00D907DC">
      <w:pPr>
        <w:numPr>
          <w:ilvl w:val="0"/>
          <w:numId w:val="24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file audits;</w:t>
      </w:r>
    </w:p>
    <w:p w14:paraId="6D88ED41" w14:textId="77777777" w:rsidR="00D907DC" w:rsidRPr="00C523AB" w:rsidRDefault="00D907DC">
      <w:pPr>
        <w:numPr>
          <w:ilvl w:val="0"/>
          <w:numId w:val="24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learning walks;</w:t>
      </w:r>
    </w:p>
    <w:p w14:paraId="3902BEB0" w14:textId="77777777" w:rsidR="00D907DC" w:rsidRPr="00C523AB" w:rsidRDefault="00D907DC">
      <w:pPr>
        <w:numPr>
          <w:ilvl w:val="0"/>
          <w:numId w:val="24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governor visits;</w:t>
      </w:r>
    </w:p>
    <w:p w14:paraId="395A4B51" w14:textId="77777777" w:rsidR="00D907DC" w:rsidRPr="00C523AB" w:rsidRDefault="00D907DC">
      <w:pPr>
        <w:numPr>
          <w:ilvl w:val="0"/>
          <w:numId w:val="24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pupil voice activities;</w:t>
      </w:r>
    </w:p>
    <w:p w14:paraId="5808330C" w14:textId="77777777" w:rsidR="00D907DC" w:rsidRPr="00C523AB" w:rsidRDefault="00D907DC">
      <w:pPr>
        <w:numPr>
          <w:ilvl w:val="0"/>
          <w:numId w:val="24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surveys;</w:t>
      </w:r>
    </w:p>
    <w:p w14:paraId="4D9B3E48" w14:textId="77777777" w:rsidR="00D907DC" w:rsidRPr="00C523AB" w:rsidRDefault="00D907DC">
      <w:pPr>
        <w:numPr>
          <w:ilvl w:val="0"/>
          <w:numId w:val="24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supervision reviews;</w:t>
      </w:r>
    </w:p>
    <w:p w14:paraId="57B131B6" w14:textId="77777777" w:rsidR="00D907DC" w:rsidRPr="00C523AB" w:rsidRDefault="00D907DC">
      <w:pPr>
        <w:numPr>
          <w:ilvl w:val="0"/>
          <w:numId w:val="24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policy compliance reviews;</w:t>
      </w:r>
    </w:p>
    <w:p w14:paraId="43CCFFFD" w14:textId="77777777" w:rsidR="00D907DC" w:rsidRPr="00C523AB" w:rsidRDefault="00D907DC">
      <w:pPr>
        <w:numPr>
          <w:ilvl w:val="0"/>
          <w:numId w:val="24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practice reviews.</w:t>
      </w:r>
    </w:p>
    <w:p w14:paraId="2A8563D4" w14:textId="77777777" w:rsidR="00FF47B3" w:rsidRPr="00C523AB" w:rsidRDefault="00FF47B3">
      <w:pPr>
        <w:pStyle w:val="HTMLPreformatted"/>
        <w:numPr>
          <w:ilvl w:val="0"/>
          <w:numId w:val="240"/>
        </w:numPr>
        <w:rPr>
          <w:rStyle w:val="HTMLCode"/>
          <w:rFonts w:ascii="Arial" w:hAnsi="Arial" w:cs="Arial"/>
          <w:color w:val="242424"/>
        </w:rPr>
      </w:pPr>
      <w:r w:rsidRPr="00C523AB">
        <w:rPr>
          <w:rStyle w:val="HTMLCode"/>
          <w:rFonts w:ascii="Arial" w:hAnsi="Arial" w:cs="Arial"/>
          <w:color w:val="242424"/>
        </w:rPr>
        <w:t>mobile phone policy implementation and impact;</w:t>
      </w:r>
    </w:p>
    <w:p w14:paraId="5A538A77" w14:textId="77777777" w:rsidR="00FF47B3" w:rsidRPr="00C523AB" w:rsidRDefault="00FF47B3">
      <w:pPr>
        <w:pStyle w:val="HTMLPreformatted"/>
        <w:numPr>
          <w:ilvl w:val="0"/>
          <w:numId w:val="240"/>
        </w:numPr>
        <w:rPr>
          <w:rStyle w:val="HTMLCode"/>
          <w:rFonts w:ascii="Arial" w:hAnsi="Arial" w:cs="Arial"/>
          <w:color w:val="242424"/>
        </w:rPr>
      </w:pPr>
      <w:r w:rsidRPr="00C523AB">
        <w:rPr>
          <w:rStyle w:val="HTMLCode"/>
          <w:rFonts w:ascii="Arial" w:hAnsi="Arial" w:cs="Arial"/>
          <w:color w:val="242424"/>
        </w:rPr>
        <w:t>filtering and monitoring system effectiveness;</w:t>
      </w:r>
    </w:p>
    <w:p w14:paraId="51F3D7E3" w14:textId="77777777" w:rsidR="00FF47B3" w:rsidRPr="00C523AB" w:rsidRDefault="00FF47B3">
      <w:pPr>
        <w:pStyle w:val="HTMLPreformatted"/>
        <w:numPr>
          <w:ilvl w:val="0"/>
          <w:numId w:val="240"/>
        </w:numPr>
        <w:rPr>
          <w:rFonts w:ascii="Arial" w:hAnsi="Arial" w:cs="Arial"/>
          <w:color w:val="242424"/>
        </w:rPr>
      </w:pPr>
      <w:r w:rsidRPr="00C523AB">
        <w:rPr>
          <w:rStyle w:val="HTMLCode"/>
          <w:rFonts w:ascii="Arial" w:hAnsi="Arial" w:cs="Arial"/>
          <w:color w:val="242424"/>
        </w:rPr>
        <w:t>AI-related safeguarding concerns and responses;</w:t>
      </w:r>
    </w:p>
    <w:p w14:paraId="12AE0572"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Monitoring activities help ensure that safeguarding arrangements are embedded and effective.</w:t>
      </w:r>
    </w:p>
    <w:p w14:paraId="3913A20F"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15.8 Safeguarding Data and Trend Analysis</w:t>
      </w:r>
    </w:p>
    <w:p w14:paraId="413CE367"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will review safeguarding information regularly to identify:</w:t>
      </w:r>
    </w:p>
    <w:p w14:paraId="57ECCAF8" w14:textId="77777777" w:rsidR="00D907DC" w:rsidRPr="00C523AB" w:rsidRDefault="00D907DC">
      <w:pPr>
        <w:numPr>
          <w:ilvl w:val="0"/>
          <w:numId w:val="24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emerging themes;</w:t>
      </w:r>
    </w:p>
    <w:p w14:paraId="32338328" w14:textId="77777777" w:rsidR="00D907DC" w:rsidRPr="00C523AB" w:rsidRDefault="00D907DC">
      <w:pPr>
        <w:numPr>
          <w:ilvl w:val="0"/>
          <w:numId w:val="24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patterns of concern;</w:t>
      </w:r>
    </w:p>
    <w:p w14:paraId="7D3B610E" w14:textId="77777777" w:rsidR="00D907DC" w:rsidRPr="00C523AB" w:rsidRDefault="00D907DC">
      <w:pPr>
        <w:numPr>
          <w:ilvl w:val="0"/>
          <w:numId w:val="24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vulnerability trends;</w:t>
      </w:r>
    </w:p>
    <w:p w14:paraId="6A0759E2" w14:textId="77777777" w:rsidR="00D907DC" w:rsidRPr="00C523AB" w:rsidRDefault="00D907DC">
      <w:pPr>
        <w:numPr>
          <w:ilvl w:val="0"/>
          <w:numId w:val="24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attendance concerns;</w:t>
      </w:r>
    </w:p>
    <w:p w14:paraId="3710206C" w14:textId="77777777" w:rsidR="00D907DC" w:rsidRPr="00C523AB" w:rsidRDefault="00D907DC">
      <w:pPr>
        <w:numPr>
          <w:ilvl w:val="0"/>
          <w:numId w:val="24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behaviour trends;</w:t>
      </w:r>
    </w:p>
    <w:p w14:paraId="00B8A99A" w14:textId="77777777" w:rsidR="00D907DC" w:rsidRPr="00C523AB" w:rsidRDefault="00D907DC">
      <w:pPr>
        <w:numPr>
          <w:ilvl w:val="0"/>
          <w:numId w:val="24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exploitation risks;</w:t>
      </w:r>
    </w:p>
    <w:p w14:paraId="474F2EAB" w14:textId="77777777" w:rsidR="00D907DC" w:rsidRPr="00C523AB" w:rsidRDefault="00D907DC">
      <w:pPr>
        <w:numPr>
          <w:ilvl w:val="0"/>
          <w:numId w:val="24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workload;</w:t>
      </w:r>
    </w:p>
    <w:p w14:paraId="43BE3907" w14:textId="77777777" w:rsidR="00D907DC" w:rsidRPr="00C523AB" w:rsidRDefault="00D907DC">
      <w:pPr>
        <w:numPr>
          <w:ilvl w:val="0"/>
          <w:numId w:val="24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effectiveness of interventions.</w:t>
      </w:r>
    </w:p>
    <w:p w14:paraId="739E9DDA"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Analysis may include monitoring of:</w:t>
      </w:r>
    </w:p>
    <w:p w14:paraId="271AAC02" w14:textId="77777777" w:rsidR="00D907DC" w:rsidRPr="00C523AB" w:rsidRDefault="00D907DC">
      <w:pPr>
        <w:numPr>
          <w:ilvl w:val="0"/>
          <w:numId w:val="24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CPOMS data;</w:t>
      </w:r>
    </w:p>
    <w:p w14:paraId="45458D49" w14:textId="77777777" w:rsidR="00D907DC" w:rsidRPr="00C523AB" w:rsidRDefault="00D907DC">
      <w:pPr>
        <w:numPr>
          <w:ilvl w:val="0"/>
          <w:numId w:val="24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referrals to Children's Social Care;</w:t>
      </w:r>
    </w:p>
    <w:p w14:paraId="184A0B14" w14:textId="77777777" w:rsidR="00D907DC" w:rsidRPr="00C523AB" w:rsidRDefault="00D907DC">
      <w:pPr>
        <w:numPr>
          <w:ilvl w:val="0"/>
          <w:numId w:val="24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 Protection Plans;</w:t>
      </w:r>
    </w:p>
    <w:p w14:paraId="6B97C4C5" w14:textId="77777777" w:rsidR="00D907DC" w:rsidRPr="00C523AB" w:rsidRDefault="00D907DC">
      <w:pPr>
        <w:numPr>
          <w:ilvl w:val="0"/>
          <w:numId w:val="24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in Need;</w:t>
      </w:r>
    </w:p>
    <w:p w14:paraId="3864B6D9" w14:textId="77777777" w:rsidR="00D907DC" w:rsidRPr="00C523AB" w:rsidRDefault="00D907DC">
      <w:pPr>
        <w:numPr>
          <w:ilvl w:val="0"/>
          <w:numId w:val="24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with social workers;</w:t>
      </w:r>
    </w:p>
    <w:p w14:paraId="0AC77149" w14:textId="77777777" w:rsidR="00D907DC" w:rsidRPr="00C523AB" w:rsidRDefault="00D907DC">
      <w:pPr>
        <w:numPr>
          <w:ilvl w:val="0"/>
          <w:numId w:val="24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exclusions and suspensions;</w:t>
      </w:r>
    </w:p>
    <w:p w14:paraId="2051B7D1" w14:textId="77777777" w:rsidR="00D907DC" w:rsidRPr="00C523AB" w:rsidRDefault="00D907DC">
      <w:pPr>
        <w:numPr>
          <w:ilvl w:val="0"/>
          <w:numId w:val="24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attendance data;</w:t>
      </w:r>
    </w:p>
    <w:p w14:paraId="7A058C89" w14:textId="77777777" w:rsidR="00D907DC" w:rsidRPr="00C523AB" w:rsidRDefault="00D907DC">
      <w:pPr>
        <w:numPr>
          <w:ilvl w:val="0"/>
          <w:numId w:val="24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bullying incidents;</w:t>
      </w:r>
    </w:p>
    <w:p w14:paraId="41ED6C24" w14:textId="77777777" w:rsidR="00D907DC" w:rsidRPr="00C523AB" w:rsidRDefault="00D907DC">
      <w:pPr>
        <w:numPr>
          <w:ilvl w:val="0"/>
          <w:numId w:val="24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child-on-child abuse incidents.</w:t>
      </w:r>
    </w:p>
    <w:p w14:paraId="4C5A6B08"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Data analysis supports early intervention and strategic planning.</w:t>
      </w:r>
    </w:p>
    <w:p w14:paraId="43C8F676"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15.9 Safeguarding Supervision</w:t>
      </w:r>
    </w:p>
    <w:p w14:paraId="0FA3DD91"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recognises the importance of safeguarding supervision in supporting effective practice and staff wellbeing.</w:t>
      </w:r>
    </w:p>
    <w:p w14:paraId="1C77CF35"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supervision provides opportunities to:</w:t>
      </w:r>
    </w:p>
    <w:p w14:paraId="3B54DB54" w14:textId="77777777" w:rsidR="00D907DC" w:rsidRPr="00C523AB" w:rsidRDefault="00D907DC">
      <w:pPr>
        <w:numPr>
          <w:ilvl w:val="0"/>
          <w:numId w:val="24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reflect on practice;</w:t>
      </w:r>
    </w:p>
    <w:p w14:paraId="416EEC66" w14:textId="77777777" w:rsidR="00D907DC" w:rsidRPr="00C523AB" w:rsidRDefault="00D907DC">
      <w:pPr>
        <w:numPr>
          <w:ilvl w:val="0"/>
          <w:numId w:val="24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review complex cases;</w:t>
      </w:r>
    </w:p>
    <w:p w14:paraId="576FD873" w14:textId="77777777" w:rsidR="00D907DC" w:rsidRPr="00C523AB" w:rsidRDefault="00D907DC">
      <w:pPr>
        <w:numPr>
          <w:ilvl w:val="0"/>
          <w:numId w:val="24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discuss decision-making;</w:t>
      </w:r>
    </w:p>
    <w:p w14:paraId="78CF93FB" w14:textId="77777777" w:rsidR="00D907DC" w:rsidRPr="00C523AB" w:rsidRDefault="00D907DC">
      <w:pPr>
        <w:numPr>
          <w:ilvl w:val="0"/>
          <w:numId w:val="24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identify support needs;</w:t>
      </w:r>
    </w:p>
    <w:p w14:paraId="4E6D0D14" w14:textId="77777777" w:rsidR="00D907DC" w:rsidRPr="00C523AB" w:rsidRDefault="00D907DC">
      <w:pPr>
        <w:numPr>
          <w:ilvl w:val="0"/>
          <w:numId w:val="24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strengthen professional curiosity;</w:t>
      </w:r>
    </w:p>
    <w:p w14:paraId="489B8CB6" w14:textId="77777777" w:rsidR="00D907DC" w:rsidRPr="00C523AB" w:rsidRDefault="00D907DC">
      <w:pPr>
        <w:numPr>
          <w:ilvl w:val="0"/>
          <w:numId w:val="24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promote professional challenge.</w:t>
      </w:r>
    </w:p>
    <w:p w14:paraId="1271F0CC"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leaders will have access to appropriate safeguarding supervision arrangements.</w:t>
      </w:r>
    </w:p>
    <w:p w14:paraId="382F6AF2"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15.10 Staff Training Monitoring</w:t>
      </w:r>
    </w:p>
    <w:p w14:paraId="0E269F88"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will maintain oversight of safeguarding training compliance.</w:t>
      </w:r>
    </w:p>
    <w:p w14:paraId="7AC2E12B"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Schools will ensure that:</w:t>
      </w:r>
    </w:p>
    <w:p w14:paraId="21453ABD" w14:textId="77777777" w:rsidR="00D907DC" w:rsidRPr="00C523AB" w:rsidRDefault="00D907DC">
      <w:pPr>
        <w:numPr>
          <w:ilvl w:val="0"/>
          <w:numId w:val="24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induction training is completed;</w:t>
      </w:r>
    </w:p>
    <w:p w14:paraId="77EB31C2" w14:textId="77777777" w:rsidR="00D907DC" w:rsidRPr="00C523AB" w:rsidRDefault="00D907DC">
      <w:pPr>
        <w:numPr>
          <w:ilvl w:val="0"/>
          <w:numId w:val="24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statutory safeguarding training is completed;</w:t>
      </w:r>
    </w:p>
    <w:p w14:paraId="14E0DC29" w14:textId="77777777" w:rsidR="00D907DC" w:rsidRPr="00C523AB" w:rsidRDefault="00D907DC">
      <w:pPr>
        <w:numPr>
          <w:ilvl w:val="0"/>
          <w:numId w:val="24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updates are provided regularly;</w:t>
      </w:r>
    </w:p>
    <w:p w14:paraId="116ACDF7" w14:textId="77777777" w:rsidR="00D907DC" w:rsidRPr="00C523AB" w:rsidRDefault="00D907DC">
      <w:pPr>
        <w:numPr>
          <w:ilvl w:val="0"/>
          <w:numId w:val="24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training records are maintained;</w:t>
      </w:r>
    </w:p>
    <w:p w14:paraId="496C31A1" w14:textId="77777777" w:rsidR="00D907DC" w:rsidRPr="00C523AB" w:rsidRDefault="00D907DC">
      <w:pPr>
        <w:numPr>
          <w:ilvl w:val="0"/>
          <w:numId w:val="24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role-specific training is monitored.</w:t>
      </w:r>
    </w:p>
    <w:p w14:paraId="56B8D078"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Training compliance will be reviewed periodically as part of safeguarding quality assurance processes.</w:t>
      </w:r>
    </w:p>
    <w:p w14:paraId="0B22636A"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15.11 Reviewing the Effectiveness of Safeguarding</w:t>
      </w:r>
    </w:p>
    <w:p w14:paraId="414C887D"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effectiveness of safeguarding arrangements will be evaluated through:</w:t>
      </w:r>
    </w:p>
    <w:p w14:paraId="301CF8FB" w14:textId="77777777" w:rsidR="00D907DC" w:rsidRPr="00C523AB" w:rsidRDefault="00D907DC">
      <w:pPr>
        <w:numPr>
          <w:ilvl w:val="0"/>
          <w:numId w:val="24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audits;</w:t>
      </w:r>
    </w:p>
    <w:p w14:paraId="6288794B" w14:textId="77777777" w:rsidR="00D907DC" w:rsidRPr="00C523AB" w:rsidRDefault="00D907DC">
      <w:pPr>
        <w:numPr>
          <w:ilvl w:val="0"/>
          <w:numId w:val="24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governor scrutiny;</w:t>
      </w:r>
    </w:p>
    <w:p w14:paraId="28A2105C" w14:textId="77777777" w:rsidR="00D907DC" w:rsidRPr="00C523AB" w:rsidRDefault="00D907DC">
      <w:pPr>
        <w:numPr>
          <w:ilvl w:val="0"/>
          <w:numId w:val="24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internal reviews;</w:t>
      </w:r>
    </w:p>
    <w:p w14:paraId="6C5A524A" w14:textId="77777777" w:rsidR="00D907DC" w:rsidRPr="00C523AB" w:rsidRDefault="00D907DC">
      <w:pPr>
        <w:numPr>
          <w:ilvl w:val="0"/>
          <w:numId w:val="24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external reviews;</w:t>
      </w:r>
    </w:p>
    <w:p w14:paraId="6013DBEA" w14:textId="77777777" w:rsidR="00D907DC" w:rsidRPr="00C523AB" w:rsidRDefault="00D907DC">
      <w:pPr>
        <w:numPr>
          <w:ilvl w:val="0"/>
          <w:numId w:val="24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feedback;</w:t>
      </w:r>
    </w:p>
    <w:p w14:paraId="74E88396" w14:textId="77777777" w:rsidR="00D907DC" w:rsidRPr="00C523AB" w:rsidRDefault="00D907DC">
      <w:pPr>
        <w:numPr>
          <w:ilvl w:val="0"/>
          <w:numId w:val="24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pupil voice;</w:t>
      </w:r>
    </w:p>
    <w:p w14:paraId="170CFAB2" w14:textId="77777777" w:rsidR="00D907DC" w:rsidRPr="00C523AB" w:rsidRDefault="00D907DC">
      <w:pPr>
        <w:numPr>
          <w:ilvl w:val="0"/>
          <w:numId w:val="24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parental feedback;</w:t>
      </w:r>
    </w:p>
    <w:p w14:paraId="67FA3309" w14:textId="77777777" w:rsidR="00D907DC" w:rsidRPr="00C523AB" w:rsidRDefault="00D907DC">
      <w:pPr>
        <w:numPr>
          <w:ilvl w:val="0"/>
          <w:numId w:val="24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outcomes.</w:t>
      </w:r>
    </w:p>
    <w:p w14:paraId="0484DF34"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will consider not only compliance with statutory requirements but also the impact of safeguarding practice on children's experiences and outcomes.</w:t>
      </w:r>
    </w:p>
    <w:p w14:paraId="787375D3"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15.12 Safeguarding Incident Reviews</w:t>
      </w:r>
    </w:p>
    <w:p w14:paraId="007C18BE"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Where serious safeguarding incidents occur, the Trust may undertake a review to identify:</w:t>
      </w:r>
    </w:p>
    <w:p w14:paraId="33CDD284" w14:textId="77777777" w:rsidR="00D907DC" w:rsidRPr="00C523AB" w:rsidRDefault="00D907DC">
      <w:pPr>
        <w:numPr>
          <w:ilvl w:val="0"/>
          <w:numId w:val="24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lessons learned;</w:t>
      </w:r>
    </w:p>
    <w:p w14:paraId="7A11F335" w14:textId="77777777" w:rsidR="00D907DC" w:rsidRPr="00C523AB" w:rsidRDefault="00D907DC">
      <w:pPr>
        <w:numPr>
          <w:ilvl w:val="0"/>
          <w:numId w:val="24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strengths in practice;</w:t>
      </w:r>
    </w:p>
    <w:p w14:paraId="1DAC3B1E" w14:textId="77777777" w:rsidR="00D907DC" w:rsidRPr="00C523AB" w:rsidRDefault="00D907DC">
      <w:pPr>
        <w:numPr>
          <w:ilvl w:val="0"/>
          <w:numId w:val="24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areas for improvement;</w:t>
      </w:r>
    </w:p>
    <w:p w14:paraId="7364BD8B" w14:textId="77777777" w:rsidR="00D907DC" w:rsidRPr="00C523AB" w:rsidRDefault="00D907DC">
      <w:pPr>
        <w:numPr>
          <w:ilvl w:val="0"/>
          <w:numId w:val="24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procedural changes required;</w:t>
      </w:r>
    </w:p>
    <w:p w14:paraId="7AC880EB" w14:textId="77777777" w:rsidR="00D907DC" w:rsidRPr="00C523AB" w:rsidRDefault="00D907DC">
      <w:pPr>
        <w:numPr>
          <w:ilvl w:val="0"/>
          <w:numId w:val="24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training needs.</w:t>
      </w:r>
    </w:p>
    <w:p w14:paraId="7906A823"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Reviews will focus on improving safeguarding systems and outcomes for children.</w:t>
      </w:r>
    </w:p>
    <w:p w14:paraId="0F6D2ECB"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15.13 Learning from Safeguarding Reviews</w:t>
      </w:r>
    </w:p>
    <w:p w14:paraId="6AA8E0C2"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is committed to learning from:</w:t>
      </w:r>
    </w:p>
    <w:p w14:paraId="6BC36976" w14:textId="77777777" w:rsidR="00D907DC" w:rsidRPr="00C523AB" w:rsidRDefault="00D907DC">
      <w:pPr>
        <w:numPr>
          <w:ilvl w:val="0"/>
          <w:numId w:val="24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 Safeguarding Practice Reviews;</w:t>
      </w:r>
    </w:p>
    <w:p w14:paraId="42B1BECA" w14:textId="77777777" w:rsidR="00D907DC" w:rsidRPr="00C523AB" w:rsidRDefault="00D907DC">
      <w:pPr>
        <w:numPr>
          <w:ilvl w:val="0"/>
          <w:numId w:val="24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Local Child Safeguarding Practice Reviews;</w:t>
      </w:r>
    </w:p>
    <w:p w14:paraId="37F12D04" w14:textId="77777777" w:rsidR="00D907DC" w:rsidRPr="00C523AB" w:rsidRDefault="00D907DC">
      <w:pPr>
        <w:numPr>
          <w:ilvl w:val="0"/>
          <w:numId w:val="24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Serious Case Reviews;</w:t>
      </w:r>
    </w:p>
    <w:p w14:paraId="3A58BFEE" w14:textId="77777777" w:rsidR="00D907DC" w:rsidRPr="00C523AB" w:rsidRDefault="00D907DC">
      <w:pPr>
        <w:numPr>
          <w:ilvl w:val="0"/>
          <w:numId w:val="24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Domestic Homicide Reviews;</w:t>
      </w:r>
    </w:p>
    <w:p w14:paraId="79C7E041" w14:textId="77777777" w:rsidR="00D907DC" w:rsidRPr="00C523AB" w:rsidRDefault="00D907DC">
      <w:pPr>
        <w:numPr>
          <w:ilvl w:val="0"/>
          <w:numId w:val="24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local safeguarding partnership publications;</w:t>
      </w:r>
    </w:p>
    <w:p w14:paraId="03F312CE" w14:textId="77777777" w:rsidR="00D907DC" w:rsidRPr="00C523AB" w:rsidRDefault="00D907DC">
      <w:pPr>
        <w:numPr>
          <w:ilvl w:val="0"/>
          <w:numId w:val="24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national safeguarding guidance.</w:t>
      </w:r>
    </w:p>
    <w:p w14:paraId="1F251F9C"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Learning will be incorporated into:</w:t>
      </w:r>
    </w:p>
    <w:p w14:paraId="6E3A750B" w14:textId="77777777" w:rsidR="00D907DC" w:rsidRPr="00C523AB" w:rsidRDefault="00D907DC">
      <w:pPr>
        <w:numPr>
          <w:ilvl w:val="0"/>
          <w:numId w:val="24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policy development;</w:t>
      </w:r>
    </w:p>
    <w:p w14:paraId="53A90AE0" w14:textId="77777777" w:rsidR="00D907DC" w:rsidRPr="00C523AB" w:rsidRDefault="00D907DC">
      <w:pPr>
        <w:numPr>
          <w:ilvl w:val="0"/>
          <w:numId w:val="24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training;</w:t>
      </w:r>
    </w:p>
    <w:p w14:paraId="1713122A" w14:textId="77777777" w:rsidR="00D907DC" w:rsidRPr="00C523AB" w:rsidRDefault="00D907DC">
      <w:pPr>
        <w:numPr>
          <w:ilvl w:val="0"/>
          <w:numId w:val="24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procedures;</w:t>
      </w:r>
    </w:p>
    <w:p w14:paraId="51AC801E" w14:textId="77777777" w:rsidR="00D907DC" w:rsidRPr="00C523AB" w:rsidRDefault="00D907DC">
      <w:pPr>
        <w:numPr>
          <w:ilvl w:val="0"/>
          <w:numId w:val="24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monitoring activities.</w:t>
      </w:r>
    </w:p>
    <w:p w14:paraId="61BBD4D7"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This ensures safeguarding practice remains informed by national and local learning.</w:t>
      </w:r>
    </w:p>
    <w:p w14:paraId="7DE1230E"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15.14 Complaints Relating to Safeguarding</w:t>
      </w:r>
    </w:p>
    <w:p w14:paraId="410ABFF4"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complaints will be taken seriously and considered promptly.</w:t>
      </w:r>
    </w:p>
    <w:p w14:paraId="5472D4D2"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Concerns may be raised by:</w:t>
      </w:r>
    </w:p>
    <w:p w14:paraId="545B6CAE" w14:textId="77777777" w:rsidR="00D907DC" w:rsidRPr="00C523AB" w:rsidRDefault="00D907DC">
      <w:pPr>
        <w:numPr>
          <w:ilvl w:val="0"/>
          <w:numId w:val="24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pupils;</w:t>
      </w:r>
    </w:p>
    <w:p w14:paraId="52653ABB" w14:textId="77777777" w:rsidR="00D907DC" w:rsidRPr="00C523AB" w:rsidRDefault="00D907DC">
      <w:pPr>
        <w:numPr>
          <w:ilvl w:val="0"/>
          <w:numId w:val="24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parents or carers;</w:t>
      </w:r>
    </w:p>
    <w:p w14:paraId="108B0AE0" w14:textId="77777777" w:rsidR="00D907DC" w:rsidRPr="00C523AB" w:rsidRDefault="00D907DC">
      <w:pPr>
        <w:numPr>
          <w:ilvl w:val="0"/>
          <w:numId w:val="24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w:t>
      </w:r>
    </w:p>
    <w:p w14:paraId="412CFF47" w14:textId="77777777" w:rsidR="00D907DC" w:rsidRPr="00C523AB" w:rsidRDefault="00D907DC">
      <w:pPr>
        <w:numPr>
          <w:ilvl w:val="0"/>
          <w:numId w:val="24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professionals;</w:t>
      </w:r>
    </w:p>
    <w:p w14:paraId="764A20B4" w14:textId="77777777" w:rsidR="00D907DC" w:rsidRPr="00C523AB" w:rsidRDefault="00D907DC">
      <w:pPr>
        <w:numPr>
          <w:ilvl w:val="0"/>
          <w:numId w:val="24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members of the public.</w:t>
      </w:r>
    </w:p>
    <w:p w14:paraId="14D59866"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Complaints will be managed through:</w:t>
      </w:r>
    </w:p>
    <w:p w14:paraId="61443008" w14:textId="77777777" w:rsidR="00D907DC" w:rsidRPr="00C523AB" w:rsidRDefault="00D907DC">
      <w:pPr>
        <w:numPr>
          <w:ilvl w:val="0"/>
          <w:numId w:val="25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procedures;</w:t>
      </w:r>
    </w:p>
    <w:p w14:paraId="0FF39ED7" w14:textId="77777777" w:rsidR="00D907DC" w:rsidRPr="00C523AB" w:rsidRDefault="00D907DC">
      <w:pPr>
        <w:numPr>
          <w:ilvl w:val="0"/>
          <w:numId w:val="25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Trust complaints processes;</w:t>
      </w:r>
    </w:p>
    <w:p w14:paraId="10216238" w14:textId="77777777" w:rsidR="00D907DC" w:rsidRPr="00C523AB" w:rsidRDefault="00D907DC">
      <w:pPr>
        <w:numPr>
          <w:ilvl w:val="0"/>
          <w:numId w:val="25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whistleblowing arrangements where appropriate.</w:t>
      </w:r>
    </w:p>
    <w:p w14:paraId="6BC1B617"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complaints will always be assessed through a child protection lens.</w:t>
      </w:r>
    </w:p>
    <w:p w14:paraId="01736F98"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15.15 Whistleblowing and Professional Challenge</w:t>
      </w:r>
    </w:p>
    <w:p w14:paraId="448CC899"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promotes a culture where professional challenge is welcomed and concerns can be raised safely.</w:t>
      </w:r>
    </w:p>
    <w:p w14:paraId="67F88021"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are expected to challenge where they believe:</w:t>
      </w:r>
    </w:p>
    <w:p w14:paraId="43586288" w14:textId="77777777" w:rsidR="00D907DC" w:rsidRPr="00C523AB" w:rsidRDefault="00D907DC">
      <w:pPr>
        <w:numPr>
          <w:ilvl w:val="0"/>
          <w:numId w:val="25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practice is ineffective;</w:t>
      </w:r>
    </w:p>
    <w:p w14:paraId="30C8CE81" w14:textId="77777777" w:rsidR="00D907DC" w:rsidRPr="00C523AB" w:rsidRDefault="00D907DC">
      <w:pPr>
        <w:numPr>
          <w:ilvl w:val="0"/>
          <w:numId w:val="25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 remain at risk;</w:t>
      </w:r>
    </w:p>
    <w:p w14:paraId="22A6EF33" w14:textId="77777777" w:rsidR="00D907DC" w:rsidRPr="00C523AB" w:rsidRDefault="00D907DC">
      <w:pPr>
        <w:numPr>
          <w:ilvl w:val="0"/>
          <w:numId w:val="25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concerns have not been acted upon appropriately;</w:t>
      </w:r>
    </w:p>
    <w:p w14:paraId="7933442D" w14:textId="77777777" w:rsidR="00D907DC" w:rsidRPr="00C523AB" w:rsidRDefault="00D907DC">
      <w:pPr>
        <w:numPr>
          <w:ilvl w:val="0"/>
          <w:numId w:val="25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statutory requirements are not being met.</w:t>
      </w:r>
    </w:p>
    <w:p w14:paraId="3ECB6B95"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Whistleblowing procedures are available to all staff and should be used where concerns cannot be resolved through normal channels.</w:t>
      </w:r>
    </w:p>
    <w:p w14:paraId="1CEB08ED"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15.16 Continuous Improvement</w:t>
      </w:r>
    </w:p>
    <w:p w14:paraId="7FC21EBF"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is a dynamic area of practice and requires ongoing review and development.</w:t>
      </w:r>
    </w:p>
    <w:p w14:paraId="55227D7F"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Trust will:</w:t>
      </w:r>
    </w:p>
    <w:p w14:paraId="27355192" w14:textId="77777777" w:rsidR="00D907DC" w:rsidRPr="00C523AB" w:rsidRDefault="00D907DC">
      <w:pPr>
        <w:numPr>
          <w:ilvl w:val="0"/>
          <w:numId w:val="25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review safeguarding arrangements regularly;</w:t>
      </w:r>
    </w:p>
    <w:p w14:paraId="43871F1D" w14:textId="77777777" w:rsidR="00D907DC" w:rsidRPr="00C523AB" w:rsidRDefault="00D907DC">
      <w:pPr>
        <w:numPr>
          <w:ilvl w:val="0"/>
          <w:numId w:val="25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update procedures when guidance changes;</w:t>
      </w:r>
    </w:p>
    <w:p w14:paraId="31C1638B" w14:textId="77777777" w:rsidR="00D907DC" w:rsidRPr="00C523AB" w:rsidRDefault="00D907DC">
      <w:pPr>
        <w:numPr>
          <w:ilvl w:val="0"/>
          <w:numId w:val="25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respond to emerging safeguarding risks;</w:t>
      </w:r>
    </w:p>
    <w:p w14:paraId="63149453" w14:textId="77777777" w:rsidR="00D907DC" w:rsidRPr="00C523AB" w:rsidRDefault="00D907DC">
      <w:pPr>
        <w:numPr>
          <w:ilvl w:val="0"/>
          <w:numId w:val="25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implement lessons learned;</w:t>
      </w:r>
    </w:p>
    <w:p w14:paraId="278B2346" w14:textId="77777777" w:rsidR="00D907DC" w:rsidRPr="00C523AB" w:rsidRDefault="00D907DC">
      <w:pPr>
        <w:numPr>
          <w:ilvl w:val="0"/>
          <w:numId w:val="25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develop staff knowledge and skills;</w:t>
      </w:r>
    </w:p>
    <w:p w14:paraId="1FD4F638" w14:textId="77777777" w:rsidR="00D907DC" w:rsidRPr="00C523AB" w:rsidRDefault="00D907DC">
      <w:pPr>
        <w:numPr>
          <w:ilvl w:val="0"/>
          <w:numId w:val="25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maintain high safeguarding standards.</w:t>
      </w:r>
    </w:p>
    <w:p w14:paraId="47F68840"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Continuous improvement is fundamental to effective safeguarding leadership.</w:t>
      </w:r>
    </w:p>
    <w:p w14:paraId="57D5EB25"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15.17 Annual Safeguarding Report</w:t>
      </w:r>
    </w:p>
    <w:p w14:paraId="44AAD9DC" w14:textId="3021797B"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 xml:space="preserve">The </w:t>
      </w:r>
      <w:r w:rsidR="00704A08">
        <w:rPr>
          <w:rFonts w:ascii="Arial" w:eastAsia="Times New Roman" w:hAnsi="Arial" w:cs="Arial"/>
          <w:sz w:val="20"/>
          <w:szCs w:val="20"/>
          <w:lang w:eastAsia="en-GB"/>
        </w:rPr>
        <w:t>Director of inclusion &amp; Safeguarding</w:t>
      </w:r>
      <w:r w:rsidRPr="00C523AB">
        <w:rPr>
          <w:rFonts w:ascii="Arial" w:eastAsia="Times New Roman" w:hAnsi="Arial" w:cs="Arial"/>
          <w:sz w:val="20"/>
          <w:szCs w:val="20"/>
          <w:lang w:eastAsia="en-GB"/>
        </w:rPr>
        <w:t xml:space="preserve"> will provide safeguarding assurance information to Trustees through regular reporting arrangements.</w:t>
      </w:r>
    </w:p>
    <w:p w14:paraId="6974AA94"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Reports may include:</w:t>
      </w:r>
    </w:p>
    <w:p w14:paraId="3BC0F1EB" w14:textId="77777777" w:rsidR="00D907DC" w:rsidRPr="00C523AB" w:rsidRDefault="00D907DC">
      <w:pPr>
        <w:numPr>
          <w:ilvl w:val="0"/>
          <w:numId w:val="25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trends and themes;</w:t>
      </w:r>
    </w:p>
    <w:p w14:paraId="740D8B66" w14:textId="77777777" w:rsidR="00D907DC" w:rsidRPr="00C523AB" w:rsidRDefault="00D907DC">
      <w:pPr>
        <w:numPr>
          <w:ilvl w:val="0"/>
          <w:numId w:val="25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audit outcomes;</w:t>
      </w:r>
    </w:p>
    <w:p w14:paraId="46A9CFC0" w14:textId="77777777" w:rsidR="00D907DC" w:rsidRPr="00C523AB" w:rsidRDefault="00D907DC">
      <w:pPr>
        <w:numPr>
          <w:ilvl w:val="0"/>
          <w:numId w:val="25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training compliance;</w:t>
      </w:r>
    </w:p>
    <w:p w14:paraId="7B93D0CA" w14:textId="77777777" w:rsidR="00D907DC" w:rsidRPr="00C523AB" w:rsidRDefault="00D907DC">
      <w:pPr>
        <w:numPr>
          <w:ilvl w:val="0"/>
          <w:numId w:val="25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attendance and vulnerability data;</w:t>
      </w:r>
    </w:p>
    <w:p w14:paraId="70BDBFA1" w14:textId="77777777" w:rsidR="00D907DC" w:rsidRPr="00C523AB" w:rsidRDefault="00D907DC">
      <w:pPr>
        <w:numPr>
          <w:ilvl w:val="0"/>
          <w:numId w:val="25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serious incidents;</w:t>
      </w:r>
    </w:p>
    <w:p w14:paraId="3A6D730F" w14:textId="77777777" w:rsidR="00D907DC" w:rsidRPr="00C523AB" w:rsidRDefault="00D907DC">
      <w:pPr>
        <w:numPr>
          <w:ilvl w:val="0"/>
          <w:numId w:val="25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quality assurance findings;</w:t>
      </w:r>
    </w:p>
    <w:p w14:paraId="13E3CBC3" w14:textId="77777777" w:rsidR="00D907DC" w:rsidRPr="00C523AB" w:rsidRDefault="00D907DC">
      <w:pPr>
        <w:numPr>
          <w:ilvl w:val="0"/>
          <w:numId w:val="25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priorities and actions.</w:t>
      </w:r>
    </w:p>
    <w:p w14:paraId="250CABFE"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This enables Trustees to fulfil their strategic safeguarding responsibilities and provide effective challenge and oversight.</w:t>
      </w:r>
    </w:p>
    <w:p w14:paraId="722EF2EE"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15.18 Key Principle</w:t>
      </w:r>
    </w:p>
    <w:p w14:paraId="0E2A957E"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believes that:</w:t>
      </w:r>
    </w:p>
    <w:p w14:paraId="12B5AE03" w14:textId="77777777" w:rsidR="00D907DC" w:rsidRPr="00C523AB" w:rsidRDefault="00D907DC" w:rsidP="00D907DC">
      <w:pPr>
        <w:spacing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Effective safeguarding requires strong governance, rigorous quality assurance, professional challenge and a culture of continuous improvement.</w:t>
      </w:r>
    </w:p>
    <w:p w14:paraId="5EE15525"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By maintaining robust oversight and a relentless focus on children's welfare, the Trust seeks to ensure that safeguarding arrangements remain effective, compliant and responsive to the needs of all children.</w:t>
      </w:r>
    </w:p>
    <w:p w14:paraId="058C6528" w14:textId="77777777" w:rsidR="00D907DC" w:rsidRPr="00C523AB" w:rsidRDefault="00D907DC" w:rsidP="00D907DC">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16. Policy Review, Local Safeguarding Arrangements and Associated Policies</w:t>
      </w:r>
    </w:p>
    <w:p w14:paraId="7611548B"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16.1 Policy Status</w:t>
      </w:r>
    </w:p>
    <w:p w14:paraId="11E54E5D"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This Child Protection and Safeguarding Policy applies to all schools and settings within Kings Academy Trust and should be read alongside school-specific safeguarding information, local safeguarding partnership procedures and Trust policies.</w:t>
      </w:r>
    </w:p>
    <w:p w14:paraId="24FBEEA0"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This policy applies to:</w:t>
      </w:r>
    </w:p>
    <w:p w14:paraId="6FFE2360" w14:textId="77777777" w:rsidR="00D907DC" w:rsidRPr="00C523AB" w:rsidRDefault="00D907DC">
      <w:pPr>
        <w:numPr>
          <w:ilvl w:val="0"/>
          <w:numId w:val="25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employees;</w:t>
      </w:r>
    </w:p>
    <w:p w14:paraId="039FFD02" w14:textId="77777777" w:rsidR="00D907DC" w:rsidRPr="00C523AB" w:rsidRDefault="00D907DC">
      <w:pPr>
        <w:numPr>
          <w:ilvl w:val="0"/>
          <w:numId w:val="25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governors and trustees;</w:t>
      </w:r>
    </w:p>
    <w:p w14:paraId="2BB9F531" w14:textId="77777777" w:rsidR="00D907DC" w:rsidRPr="00C523AB" w:rsidRDefault="00D907DC">
      <w:pPr>
        <w:numPr>
          <w:ilvl w:val="0"/>
          <w:numId w:val="25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agency staff;</w:t>
      </w:r>
    </w:p>
    <w:p w14:paraId="18002CE0" w14:textId="77777777" w:rsidR="00D907DC" w:rsidRPr="00C523AB" w:rsidRDefault="00D907DC">
      <w:pPr>
        <w:numPr>
          <w:ilvl w:val="0"/>
          <w:numId w:val="25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volunteers;</w:t>
      </w:r>
    </w:p>
    <w:p w14:paraId="59C63935" w14:textId="77777777" w:rsidR="00D907DC" w:rsidRPr="00C523AB" w:rsidRDefault="00D907DC">
      <w:pPr>
        <w:numPr>
          <w:ilvl w:val="0"/>
          <w:numId w:val="25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contractors;</w:t>
      </w:r>
    </w:p>
    <w:p w14:paraId="248D8A0F" w14:textId="77777777" w:rsidR="00D907DC" w:rsidRPr="00C523AB" w:rsidRDefault="00D907DC">
      <w:pPr>
        <w:numPr>
          <w:ilvl w:val="0"/>
          <w:numId w:val="25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visitors;</w:t>
      </w:r>
    </w:p>
    <w:p w14:paraId="64F63930" w14:textId="77777777" w:rsidR="00D907DC" w:rsidRPr="00C523AB" w:rsidRDefault="00D907DC">
      <w:pPr>
        <w:numPr>
          <w:ilvl w:val="0"/>
          <w:numId w:val="25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anyone working on behalf of the Trust.</w:t>
      </w:r>
    </w:p>
    <w:p w14:paraId="54FCDB2D"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adults working within Kings Academy Trust have a responsibility to safeguard and promote the welfare of children.</w:t>
      </w:r>
    </w:p>
    <w:p w14:paraId="0371270A"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16.2 Policy Availability</w:t>
      </w:r>
    </w:p>
    <w:p w14:paraId="26F36E5F"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will ensure that this policy is:</w:t>
      </w:r>
    </w:p>
    <w:p w14:paraId="63DDEDC7" w14:textId="77777777" w:rsidR="00D907DC" w:rsidRPr="00C523AB" w:rsidRDefault="00D907DC">
      <w:pPr>
        <w:numPr>
          <w:ilvl w:val="0"/>
          <w:numId w:val="25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published on school websites;</w:t>
      </w:r>
    </w:p>
    <w:p w14:paraId="53F7DF22" w14:textId="77777777" w:rsidR="00D907DC" w:rsidRPr="00C523AB" w:rsidRDefault="00D907DC">
      <w:pPr>
        <w:numPr>
          <w:ilvl w:val="0"/>
          <w:numId w:val="25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available to parents and carers upon request;</w:t>
      </w:r>
    </w:p>
    <w:p w14:paraId="6737EE25" w14:textId="77777777" w:rsidR="00D907DC" w:rsidRPr="00C523AB" w:rsidRDefault="00D907DC">
      <w:pPr>
        <w:numPr>
          <w:ilvl w:val="0"/>
          <w:numId w:val="25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accessible to staff;</w:t>
      </w:r>
    </w:p>
    <w:p w14:paraId="67B7F6A1" w14:textId="77777777" w:rsidR="00D907DC" w:rsidRPr="00C523AB" w:rsidRDefault="00D907DC">
      <w:pPr>
        <w:numPr>
          <w:ilvl w:val="0"/>
          <w:numId w:val="25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available to governors and trustees;</w:t>
      </w:r>
    </w:p>
    <w:p w14:paraId="177D5BA0" w14:textId="77777777" w:rsidR="00D907DC" w:rsidRPr="00C523AB" w:rsidRDefault="00D907DC">
      <w:pPr>
        <w:numPr>
          <w:ilvl w:val="0"/>
          <w:numId w:val="25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reviewed regularly.</w:t>
      </w:r>
    </w:p>
    <w:p w14:paraId="3F30DA7F"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 copy of this policy will be provided during induction and safeguarding training arrangements.</w:t>
      </w:r>
    </w:p>
    <w:p w14:paraId="503B1E04"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16.3 Policy Review Cycle</w:t>
      </w:r>
    </w:p>
    <w:p w14:paraId="06FB5E2B"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This policy will be reviewed annually by Kings Academy Trust to ensure continued compliance with statutory requirements and safeguarding guidance.</w:t>
      </w:r>
    </w:p>
    <w:p w14:paraId="74583B82"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policy will also be reviewed when:</w:t>
      </w:r>
    </w:p>
    <w:p w14:paraId="77EFEAA7" w14:textId="77777777" w:rsidR="00D907DC" w:rsidRPr="00C523AB" w:rsidRDefault="00D907DC">
      <w:pPr>
        <w:numPr>
          <w:ilvl w:val="0"/>
          <w:numId w:val="25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legislation changes;</w:t>
      </w:r>
    </w:p>
    <w:p w14:paraId="4A09EF3F" w14:textId="77777777" w:rsidR="00D907DC" w:rsidRPr="00C523AB" w:rsidRDefault="00D907DC">
      <w:pPr>
        <w:numPr>
          <w:ilvl w:val="0"/>
          <w:numId w:val="25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statutory guidance is updated;</w:t>
      </w:r>
    </w:p>
    <w:p w14:paraId="7A2C10FC" w14:textId="77777777" w:rsidR="00D907DC" w:rsidRPr="00C523AB" w:rsidRDefault="00D907DC">
      <w:pPr>
        <w:numPr>
          <w:ilvl w:val="0"/>
          <w:numId w:val="25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local safeguarding procedures change;</w:t>
      </w:r>
    </w:p>
    <w:p w14:paraId="0794903B" w14:textId="77777777" w:rsidR="00D907DC" w:rsidRPr="00C523AB" w:rsidRDefault="00D907DC">
      <w:pPr>
        <w:numPr>
          <w:ilvl w:val="0"/>
          <w:numId w:val="25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serious safeguarding incidents occur;</w:t>
      </w:r>
    </w:p>
    <w:p w14:paraId="696DE47F" w14:textId="77777777" w:rsidR="00D907DC" w:rsidRPr="00C523AB" w:rsidRDefault="00D907DC">
      <w:pPr>
        <w:numPr>
          <w:ilvl w:val="0"/>
          <w:numId w:val="25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reviews identify a need for amendment;</w:t>
      </w:r>
    </w:p>
    <w:p w14:paraId="37E3DDC3" w14:textId="77777777" w:rsidR="00D907DC" w:rsidRPr="00C523AB" w:rsidRDefault="00D907DC">
      <w:pPr>
        <w:numPr>
          <w:ilvl w:val="0"/>
          <w:numId w:val="25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Trust safeguarding arrangements change.</w:t>
      </w:r>
    </w:p>
    <w:p w14:paraId="3BBF64D2"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Minor amendments may be made throughout the year without requiring a full policy review where legislative or procedural updates necessitate immediate changes.</w:t>
      </w:r>
    </w:p>
    <w:p w14:paraId="388BA41B"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16.4 Responsibility for Review</w:t>
      </w:r>
    </w:p>
    <w:p w14:paraId="60237526" w14:textId="5ED7115D"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 xml:space="preserve">The </w:t>
      </w:r>
      <w:r w:rsidR="00704A08">
        <w:rPr>
          <w:rFonts w:ascii="Arial" w:eastAsia="Times New Roman" w:hAnsi="Arial" w:cs="Arial"/>
          <w:sz w:val="20"/>
          <w:szCs w:val="20"/>
          <w:lang w:eastAsia="en-GB"/>
        </w:rPr>
        <w:t>Director of inclusion &amp; Safeguarding</w:t>
      </w:r>
      <w:r w:rsidRPr="00C523AB">
        <w:rPr>
          <w:rFonts w:ascii="Arial" w:eastAsia="Times New Roman" w:hAnsi="Arial" w:cs="Arial"/>
          <w:sz w:val="20"/>
          <w:szCs w:val="20"/>
          <w:lang w:eastAsia="en-GB"/>
        </w:rPr>
        <w:t xml:space="preserve"> will coordinate the review of this policy.</w:t>
      </w:r>
    </w:p>
    <w:p w14:paraId="4B522EBC"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review process will include consideration of:</w:t>
      </w:r>
    </w:p>
    <w:p w14:paraId="2AD7CCC6" w14:textId="77777777" w:rsidR="00D907DC" w:rsidRPr="00C523AB" w:rsidRDefault="00D907DC">
      <w:pPr>
        <w:numPr>
          <w:ilvl w:val="0"/>
          <w:numId w:val="25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statutory guidance;</w:t>
      </w:r>
    </w:p>
    <w:p w14:paraId="33D77FAD" w14:textId="77777777" w:rsidR="00D907DC" w:rsidRPr="00C523AB" w:rsidRDefault="00D907DC">
      <w:pPr>
        <w:numPr>
          <w:ilvl w:val="0"/>
          <w:numId w:val="25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audit findings;</w:t>
      </w:r>
    </w:p>
    <w:p w14:paraId="6D49EF14" w14:textId="77777777" w:rsidR="00D907DC" w:rsidRPr="00C523AB" w:rsidRDefault="00D907DC">
      <w:pPr>
        <w:numPr>
          <w:ilvl w:val="0"/>
          <w:numId w:val="25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practice reviews;</w:t>
      </w:r>
    </w:p>
    <w:p w14:paraId="4865CD4C" w14:textId="77777777" w:rsidR="00D907DC" w:rsidRPr="00C523AB" w:rsidRDefault="00D907DC">
      <w:pPr>
        <w:numPr>
          <w:ilvl w:val="0"/>
          <w:numId w:val="25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training feedback;</w:t>
      </w:r>
    </w:p>
    <w:p w14:paraId="0481C031" w14:textId="77777777" w:rsidR="00D907DC" w:rsidRPr="00C523AB" w:rsidRDefault="00D907DC">
      <w:pPr>
        <w:numPr>
          <w:ilvl w:val="0"/>
          <w:numId w:val="25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trends;</w:t>
      </w:r>
    </w:p>
    <w:p w14:paraId="00B6DAA4" w14:textId="77777777" w:rsidR="00D907DC" w:rsidRPr="00C523AB" w:rsidRDefault="00D907DC">
      <w:pPr>
        <w:numPr>
          <w:ilvl w:val="0"/>
          <w:numId w:val="25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governor and trustee feedback;</w:t>
      </w:r>
    </w:p>
    <w:p w14:paraId="01EE79F5" w14:textId="77777777" w:rsidR="00D907DC" w:rsidRPr="00C523AB" w:rsidRDefault="00D907DC">
      <w:pPr>
        <w:numPr>
          <w:ilvl w:val="0"/>
          <w:numId w:val="25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lessons learned from serious incidents.</w:t>
      </w:r>
    </w:p>
    <w:p w14:paraId="34C95E35"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final policy will be approved by the Trust Board.</w:t>
      </w:r>
    </w:p>
    <w:p w14:paraId="2C2FF10E"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16.5 Local Safeguarding Arrangements</w:t>
      </w:r>
    </w:p>
    <w:p w14:paraId="463F7074"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will work in partnership with the safeguarding arrangements operating within each local authority area in which Trust schools are located.</w:t>
      </w:r>
    </w:p>
    <w:p w14:paraId="0AC9E37B"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Schools will:</w:t>
      </w:r>
    </w:p>
    <w:p w14:paraId="7E288C91" w14:textId="77777777" w:rsidR="00D907DC" w:rsidRPr="00C523AB" w:rsidRDefault="00D907DC">
      <w:pPr>
        <w:numPr>
          <w:ilvl w:val="0"/>
          <w:numId w:val="25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comply with local safeguarding procedures;</w:t>
      </w:r>
    </w:p>
    <w:p w14:paraId="74A5A14A" w14:textId="77777777" w:rsidR="00D907DC" w:rsidRPr="00C523AB" w:rsidRDefault="00D907DC">
      <w:pPr>
        <w:numPr>
          <w:ilvl w:val="0"/>
          <w:numId w:val="25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participate in safeguarding partnership activity;</w:t>
      </w:r>
    </w:p>
    <w:p w14:paraId="11299570" w14:textId="77777777" w:rsidR="00D907DC" w:rsidRPr="00C523AB" w:rsidRDefault="00D907DC">
      <w:pPr>
        <w:numPr>
          <w:ilvl w:val="0"/>
          <w:numId w:val="25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attend multi-agency meetings;</w:t>
      </w:r>
    </w:p>
    <w:p w14:paraId="03569F6A" w14:textId="77777777" w:rsidR="00D907DC" w:rsidRPr="00C523AB" w:rsidRDefault="00D907DC">
      <w:pPr>
        <w:numPr>
          <w:ilvl w:val="0"/>
          <w:numId w:val="25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contribute to safeguarding reviews;</w:t>
      </w:r>
    </w:p>
    <w:p w14:paraId="2D2E620D" w14:textId="77777777" w:rsidR="00D907DC" w:rsidRPr="00C523AB" w:rsidRDefault="00D907DC">
      <w:pPr>
        <w:numPr>
          <w:ilvl w:val="0"/>
          <w:numId w:val="25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follow local referral pathways.</w:t>
      </w:r>
    </w:p>
    <w:p w14:paraId="67745D91"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Each school will maintain up-to-date local safeguarding contact information.</w:t>
      </w:r>
    </w:p>
    <w:p w14:paraId="76368380"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16.6 Designated Safeguarding Lead Information</w:t>
      </w:r>
    </w:p>
    <w:p w14:paraId="245FC10F"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Each school will maintain a current safeguarding contact page which includes:</w:t>
      </w:r>
    </w:p>
    <w:p w14:paraId="087E2429" w14:textId="77777777" w:rsidR="00D907DC" w:rsidRPr="00C523AB" w:rsidRDefault="00D907DC">
      <w:pPr>
        <w:numPr>
          <w:ilvl w:val="0"/>
          <w:numId w:val="25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Designated Safeguarding Lead details;</w:t>
      </w:r>
    </w:p>
    <w:p w14:paraId="6A3DE5D9" w14:textId="77777777" w:rsidR="00D907DC" w:rsidRPr="00C523AB" w:rsidRDefault="00D907DC">
      <w:pPr>
        <w:numPr>
          <w:ilvl w:val="0"/>
          <w:numId w:val="25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Deputy Designated Safeguarding Lead details;</w:t>
      </w:r>
    </w:p>
    <w:p w14:paraId="63A7B56F" w14:textId="77777777" w:rsidR="00D907DC" w:rsidRPr="00C523AB" w:rsidRDefault="00D907DC">
      <w:pPr>
        <w:numPr>
          <w:ilvl w:val="0"/>
          <w:numId w:val="25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Headteacher details;</w:t>
      </w:r>
    </w:p>
    <w:p w14:paraId="33E849FA" w14:textId="77777777" w:rsidR="00D907DC" w:rsidRPr="00C523AB" w:rsidRDefault="00D907DC">
      <w:pPr>
        <w:numPr>
          <w:ilvl w:val="0"/>
          <w:numId w:val="25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Chair of Governors contact details;</w:t>
      </w:r>
    </w:p>
    <w:p w14:paraId="716ACFD0" w14:textId="77777777" w:rsidR="00D907DC" w:rsidRPr="00C523AB" w:rsidRDefault="00D907DC">
      <w:pPr>
        <w:numPr>
          <w:ilvl w:val="0"/>
          <w:numId w:val="25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Trust safeguarding contact information.</w:t>
      </w:r>
    </w:p>
    <w:p w14:paraId="29B35028"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This information will be:</w:t>
      </w:r>
    </w:p>
    <w:p w14:paraId="5F16D018" w14:textId="77777777" w:rsidR="00D907DC" w:rsidRPr="00C523AB" w:rsidRDefault="00D907DC">
      <w:pPr>
        <w:numPr>
          <w:ilvl w:val="0"/>
          <w:numId w:val="26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available to staff;</w:t>
      </w:r>
    </w:p>
    <w:p w14:paraId="093A0017" w14:textId="77777777" w:rsidR="00D907DC" w:rsidRPr="00C523AB" w:rsidRDefault="00D907DC">
      <w:pPr>
        <w:numPr>
          <w:ilvl w:val="0"/>
          <w:numId w:val="26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displayed prominently within school;</w:t>
      </w:r>
    </w:p>
    <w:p w14:paraId="11221DE4" w14:textId="77777777" w:rsidR="00D907DC" w:rsidRPr="00C523AB" w:rsidRDefault="00D907DC">
      <w:pPr>
        <w:numPr>
          <w:ilvl w:val="0"/>
          <w:numId w:val="26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available to pupils;</w:t>
      </w:r>
    </w:p>
    <w:p w14:paraId="64E17BC2" w14:textId="77777777" w:rsidR="00D907DC" w:rsidRPr="00C523AB" w:rsidRDefault="00D907DC">
      <w:pPr>
        <w:numPr>
          <w:ilvl w:val="0"/>
          <w:numId w:val="26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published on school websites where appropriate.</w:t>
      </w:r>
    </w:p>
    <w:p w14:paraId="3955A9B4"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 xml:space="preserve">The school-specific safeguarding contact information will form </w:t>
      </w:r>
      <w:r w:rsidRPr="00C523AB">
        <w:rPr>
          <w:rFonts w:ascii="Arial" w:eastAsia="Times New Roman" w:hAnsi="Arial" w:cs="Arial"/>
          <w:b/>
          <w:bCs/>
          <w:sz w:val="20"/>
          <w:szCs w:val="20"/>
          <w:lang w:eastAsia="en-GB"/>
        </w:rPr>
        <w:t>Appendix A</w:t>
      </w:r>
      <w:r w:rsidRPr="00C523AB">
        <w:rPr>
          <w:rFonts w:ascii="Arial" w:eastAsia="Times New Roman" w:hAnsi="Arial" w:cs="Arial"/>
          <w:sz w:val="20"/>
          <w:szCs w:val="20"/>
          <w:lang w:eastAsia="en-GB"/>
        </w:rPr>
        <w:t xml:space="preserve"> of this policy.</w:t>
      </w:r>
    </w:p>
    <w:p w14:paraId="265C2B45"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16.7 Local Authority Contact Information</w:t>
      </w:r>
    </w:p>
    <w:p w14:paraId="38F4B77B"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Each school will maintain current contact information for:</w:t>
      </w:r>
    </w:p>
    <w:p w14:paraId="1F2FB31E" w14:textId="77777777" w:rsidR="00D907DC" w:rsidRPr="00C523AB" w:rsidRDefault="00D907DC">
      <w:pPr>
        <w:numPr>
          <w:ilvl w:val="0"/>
          <w:numId w:val="26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Children's Social Care;</w:t>
      </w:r>
    </w:p>
    <w:p w14:paraId="03F739AE" w14:textId="77777777" w:rsidR="00D907DC" w:rsidRPr="00C523AB" w:rsidRDefault="00D907DC">
      <w:pPr>
        <w:numPr>
          <w:ilvl w:val="0"/>
          <w:numId w:val="26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Family Help Services;</w:t>
      </w:r>
    </w:p>
    <w:p w14:paraId="3E6C6908" w14:textId="77777777" w:rsidR="00D907DC" w:rsidRPr="00C523AB" w:rsidRDefault="00D907DC">
      <w:pPr>
        <w:numPr>
          <w:ilvl w:val="0"/>
          <w:numId w:val="26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Education Welfare Services;</w:t>
      </w:r>
    </w:p>
    <w:p w14:paraId="600620CF" w14:textId="77777777" w:rsidR="00D907DC" w:rsidRPr="00C523AB" w:rsidRDefault="00D907DC">
      <w:pPr>
        <w:numPr>
          <w:ilvl w:val="0"/>
          <w:numId w:val="26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Police;</w:t>
      </w:r>
    </w:p>
    <w:p w14:paraId="66259B49" w14:textId="77777777" w:rsidR="00D907DC" w:rsidRPr="00C523AB" w:rsidRDefault="00D907DC">
      <w:pPr>
        <w:numPr>
          <w:ilvl w:val="0"/>
          <w:numId w:val="26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Local Authority Designated Officer (LADO);</w:t>
      </w:r>
    </w:p>
    <w:p w14:paraId="4BC3238C" w14:textId="77777777" w:rsidR="00D907DC" w:rsidRPr="00C523AB" w:rsidRDefault="00D907DC">
      <w:pPr>
        <w:numPr>
          <w:ilvl w:val="0"/>
          <w:numId w:val="26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Prevent Team;</w:t>
      </w:r>
    </w:p>
    <w:p w14:paraId="18379E82" w14:textId="77777777" w:rsidR="00D907DC" w:rsidRPr="00C523AB" w:rsidRDefault="00D907DC">
      <w:pPr>
        <w:numPr>
          <w:ilvl w:val="0"/>
          <w:numId w:val="26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Emergency Duty Teams;</w:t>
      </w:r>
    </w:p>
    <w:p w14:paraId="28C8A33D" w14:textId="77777777" w:rsidR="00D907DC" w:rsidRPr="00C523AB" w:rsidRDefault="00D907DC">
      <w:pPr>
        <w:numPr>
          <w:ilvl w:val="0"/>
          <w:numId w:val="26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Partnerships.</w:t>
      </w:r>
    </w:p>
    <w:p w14:paraId="342B35F9"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This information will be reviewed regularly to ensure accuracy.</w:t>
      </w:r>
    </w:p>
    <w:p w14:paraId="78C270FD"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 xml:space="preserve">Local authority contact information will form </w:t>
      </w:r>
      <w:r w:rsidRPr="00C523AB">
        <w:rPr>
          <w:rFonts w:ascii="Arial" w:eastAsia="Times New Roman" w:hAnsi="Arial" w:cs="Arial"/>
          <w:b/>
          <w:bCs/>
          <w:sz w:val="20"/>
          <w:szCs w:val="20"/>
          <w:lang w:eastAsia="en-GB"/>
        </w:rPr>
        <w:t>Appendix D</w:t>
      </w:r>
      <w:r w:rsidRPr="00C523AB">
        <w:rPr>
          <w:rFonts w:ascii="Arial" w:eastAsia="Times New Roman" w:hAnsi="Arial" w:cs="Arial"/>
          <w:sz w:val="20"/>
          <w:szCs w:val="20"/>
          <w:lang w:eastAsia="en-GB"/>
        </w:rPr>
        <w:t xml:space="preserve"> of this policy.</w:t>
      </w:r>
    </w:p>
    <w:p w14:paraId="56758A74"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16.8 Associated Policies</w:t>
      </w:r>
    </w:p>
    <w:p w14:paraId="764D573C"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This policy should be read in conjunction with the following Kings Academy Trust policies and procedures:</w:t>
      </w:r>
    </w:p>
    <w:p w14:paraId="1018837F" w14:textId="77777777" w:rsidR="00D907DC" w:rsidRPr="00C523AB" w:rsidRDefault="00D907DC" w:rsidP="00D907DC">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Safeguarding and Child Protection</w:t>
      </w:r>
    </w:p>
    <w:p w14:paraId="17796BCB" w14:textId="77777777" w:rsidR="00D907DC" w:rsidRPr="00C523AB" w:rsidRDefault="00D907DC">
      <w:pPr>
        <w:numPr>
          <w:ilvl w:val="0"/>
          <w:numId w:val="26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Staff Code of Conduct</w:t>
      </w:r>
    </w:p>
    <w:p w14:paraId="2828F741" w14:textId="77777777" w:rsidR="00D907DC" w:rsidRPr="00C523AB" w:rsidRDefault="00D907DC">
      <w:pPr>
        <w:numPr>
          <w:ilvl w:val="0"/>
          <w:numId w:val="26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Whistleblowing Policy</w:t>
      </w:r>
    </w:p>
    <w:p w14:paraId="46A24E68" w14:textId="77777777" w:rsidR="00D907DC" w:rsidRPr="00C523AB" w:rsidRDefault="00D907DC">
      <w:pPr>
        <w:numPr>
          <w:ilvl w:val="0"/>
          <w:numId w:val="26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Allegations Against Staff Policy</w:t>
      </w:r>
    </w:p>
    <w:p w14:paraId="5BA6C4CB" w14:textId="77777777" w:rsidR="00D907DC" w:rsidRPr="00C523AB" w:rsidRDefault="00D907DC">
      <w:pPr>
        <w:numPr>
          <w:ilvl w:val="0"/>
          <w:numId w:val="26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Low-Level Concerns Policy</w:t>
      </w:r>
    </w:p>
    <w:p w14:paraId="27D897DC" w14:textId="77777777" w:rsidR="00D907DC" w:rsidRPr="00C523AB" w:rsidRDefault="00D907DC">
      <w:pPr>
        <w:numPr>
          <w:ilvl w:val="0"/>
          <w:numId w:val="26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Online Safety Policy</w:t>
      </w:r>
    </w:p>
    <w:p w14:paraId="3B468CEB" w14:textId="77777777" w:rsidR="00D907DC" w:rsidRPr="00C523AB" w:rsidRDefault="00D907DC">
      <w:pPr>
        <w:numPr>
          <w:ilvl w:val="0"/>
          <w:numId w:val="26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Filtering and Monitoring Policy</w:t>
      </w:r>
    </w:p>
    <w:p w14:paraId="1C98DD7A" w14:textId="77777777" w:rsidR="00D907DC" w:rsidRPr="00C523AB" w:rsidRDefault="00D907DC">
      <w:pPr>
        <w:numPr>
          <w:ilvl w:val="0"/>
          <w:numId w:val="26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Acceptable Use Policies</w:t>
      </w:r>
    </w:p>
    <w:p w14:paraId="2F755D73" w14:textId="77777777" w:rsidR="00FF47B3" w:rsidRPr="00C523AB" w:rsidRDefault="00FF47B3">
      <w:pPr>
        <w:pStyle w:val="HTMLPreformatted"/>
        <w:numPr>
          <w:ilvl w:val="0"/>
          <w:numId w:val="262"/>
        </w:numPr>
        <w:rPr>
          <w:rStyle w:val="HTMLCode"/>
          <w:rFonts w:ascii="Arial" w:hAnsi="Arial" w:cs="Arial"/>
          <w:color w:val="242424"/>
        </w:rPr>
      </w:pPr>
      <w:r w:rsidRPr="00C523AB">
        <w:rPr>
          <w:rStyle w:val="HTMLCode"/>
          <w:rFonts w:ascii="Arial" w:hAnsi="Arial" w:cs="Arial"/>
          <w:color w:val="242424"/>
        </w:rPr>
        <w:t>Mobile Phone Policy</w:t>
      </w:r>
    </w:p>
    <w:p w14:paraId="448ECD3C" w14:textId="77777777" w:rsidR="00FF47B3" w:rsidRDefault="00FF47B3">
      <w:pPr>
        <w:pStyle w:val="HTMLPreformatted"/>
        <w:numPr>
          <w:ilvl w:val="0"/>
          <w:numId w:val="262"/>
        </w:numPr>
        <w:rPr>
          <w:rStyle w:val="HTMLCode"/>
          <w:rFonts w:ascii="Arial" w:hAnsi="Arial" w:cs="Arial"/>
          <w:color w:val="242424"/>
        </w:rPr>
      </w:pPr>
      <w:r w:rsidRPr="00C523AB">
        <w:rPr>
          <w:rStyle w:val="HTMLCode"/>
          <w:rFonts w:ascii="Arial" w:hAnsi="Arial" w:cs="Arial"/>
          <w:color w:val="242424"/>
        </w:rPr>
        <w:t xml:space="preserve">Allergy Safety Policy </w:t>
      </w:r>
    </w:p>
    <w:p w14:paraId="55B2F4DD" w14:textId="7D97D3FF" w:rsidR="000347D7" w:rsidRPr="000347D7" w:rsidRDefault="000347D7">
      <w:pPr>
        <w:pStyle w:val="HTMLPreformatted"/>
        <w:numPr>
          <w:ilvl w:val="0"/>
          <w:numId w:val="262"/>
        </w:numPr>
        <w:rPr>
          <w:rFonts w:ascii="Arial" w:hAnsi="Arial" w:cs="Arial"/>
          <w:color w:val="242424"/>
        </w:rPr>
      </w:pPr>
      <w:r w:rsidRPr="000347D7">
        <w:rPr>
          <w:rFonts w:ascii="Arial" w:hAnsi="Arial" w:cs="Arial"/>
        </w:rPr>
        <w:t>EYFS Safeguarding Procedures</w:t>
      </w:r>
    </w:p>
    <w:p w14:paraId="35644313" w14:textId="77777777" w:rsidR="00D907DC" w:rsidRPr="00C523AB" w:rsidRDefault="00D907DC" w:rsidP="00D907DC">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Behaviour and Wellbeing</w:t>
      </w:r>
    </w:p>
    <w:p w14:paraId="626E064B" w14:textId="77777777" w:rsidR="00D907DC" w:rsidRPr="00C523AB" w:rsidRDefault="00D907DC">
      <w:pPr>
        <w:numPr>
          <w:ilvl w:val="0"/>
          <w:numId w:val="26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Behaviour Policy</w:t>
      </w:r>
      <w:r w:rsidR="003D2278" w:rsidRPr="00C523AB">
        <w:rPr>
          <w:rFonts w:ascii="Arial" w:eastAsia="Times New Roman" w:hAnsi="Arial" w:cs="Arial"/>
          <w:sz w:val="20"/>
          <w:szCs w:val="20"/>
          <w:lang w:eastAsia="en-GB"/>
        </w:rPr>
        <w:t xml:space="preserve"> &amp; Anti Bullying policy</w:t>
      </w:r>
    </w:p>
    <w:p w14:paraId="31F455A5" w14:textId="77777777" w:rsidR="00D907DC" w:rsidRPr="00C523AB" w:rsidRDefault="00D907DC">
      <w:pPr>
        <w:numPr>
          <w:ilvl w:val="0"/>
          <w:numId w:val="26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Attendance Policy</w:t>
      </w:r>
    </w:p>
    <w:p w14:paraId="05867216" w14:textId="77777777" w:rsidR="00D907DC" w:rsidRPr="00C523AB" w:rsidRDefault="00D907DC">
      <w:pPr>
        <w:numPr>
          <w:ilvl w:val="0"/>
          <w:numId w:val="26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Suspension and Exclusion Policy</w:t>
      </w:r>
    </w:p>
    <w:p w14:paraId="11D372FD" w14:textId="77777777" w:rsidR="00D907DC" w:rsidRDefault="00D907DC">
      <w:pPr>
        <w:numPr>
          <w:ilvl w:val="0"/>
          <w:numId w:val="26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Mental Health and Wellbeing Policy</w:t>
      </w:r>
    </w:p>
    <w:p w14:paraId="69D8EF97" w14:textId="77777777" w:rsidR="000347D7" w:rsidRPr="000347D7" w:rsidRDefault="000347D7">
      <w:pPr>
        <w:numPr>
          <w:ilvl w:val="0"/>
          <w:numId w:val="263"/>
        </w:numPr>
        <w:spacing w:before="100" w:beforeAutospacing="1" w:after="100" w:afterAutospacing="1" w:line="300" w:lineRule="atLeast"/>
        <w:rPr>
          <w:rFonts w:ascii="Arial" w:eastAsia="Times New Roman" w:hAnsi="Arial" w:cs="Arial"/>
          <w:sz w:val="20"/>
          <w:szCs w:val="20"/>
          <w:lang w:eastAsia="en-GB"/>
        </w:rPr>
      </w:pPr>
      <w:r w:rsidRPr="000347D7">
        <w:rPr>
          <w:rFonts w:ascii="Arial" w:hAnsi="Arial" w:cs="Arial"/>
          <w:sz w:val="20"/>
          <w:szCs w:val="20"/>
        </w:rPr>
        <w:t xml:space="preserve">Positive Handling, Reasonable Force and Restrictive Intervention Policy </w:t>
      </w:r>
    </w:p>
    <w:p w14:paraId="1B97B9C7" w14:textId="08E8E655" w:rsidR="000347D7" w:rsidRPr="000347D7" w:rsidRDefault="000347D7">
      <w:pPr>
        <w:numPr>
          <w:ilvl w:val="0"/>
          <w:numId w:val="263"/>
        </w:numPr>
        <w:spacing w:before="100" w:beforeAutospacing="1" w:after="100" w:afterAutospacing="1" w:line="300" w:lineRule="atLeast"/>
        <w:rPr>
          <w:rFonts w:ascii="Arial" w:eastAsia="Times New Roman" w:hAnsi="Arial" w:cs="Arial"/>
          <w:sz w:val="20"/>
          <w:szCs w:val="20"/>
          <w:lang w:eastAsia="en-GB"/>
        </w:rPr>
      </w:pPr>
      <w:r w:rsidRPr="000347D7">
        <w:rPr>
          <w:rFonts w:ascii="Arial" w:hAnsi="Arial" w:cs="Arial"/>
          <w:sz w:val="20"/>
          <w:szCs w:val="20"/>
        </w:rPr>
        <w:t>Intimate and Personal Care Policy/Procedure</w:t>
      </w:r>
    </w:p>
    <w:p w14:paraId="77EF01D7" w14:textId="77777777" w:rsidR="00D907DC" w:rsidRPr="00C523AB" w:rsidRDefault="00D907DC" w:rsidP="00D907DC">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Recruitment and Employment</w:t>
      </w:r>
    </w:p>
    <w:p w14:paraId="27267C35" w14:textId="77777777" w:rsidR="00D907DC" w:rsidRPr="00C523AB" w:rsidRDefault="00D907DC">
      <w:pPr>
        <w:numPr>
          <w:ilvl w:val="0"/>
          <w:numId w:val="26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Safer Recruitment Policy</w:t>
      </w:r>
    </w:p>
    <w:p w14:paraId="0A77D4B3" w14:textId="77777777" w:rsidR="00D907DC" w:rsidRPr="00C523AB" w:rsidRDefault="00D907DC">
      <w:pPr>
        <w:numPr>
          <w:ilvl w:val="0"/>
          <w:numId w:val="26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Recruitment and Selection Procedures</w:t>
      </w:r>
    </w:p>
    <w:p w14:paraId="32278988" w14:textId="77777777" w:rsidR="00D907DC" w:rsidRPr="00C523AB" w:rsidRDefault="00D907DC">
      <w:pPr>
        <w:numPr>
          <w:ilvl w:val="0"/>
          <w:numId w:val="26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Contractor Procedures</w:t>
      </w:r>
    </w:p>
    <w:p w14:paraId="31D3EA38" w14:textId="77777777" w:rsidR="00D907DC" w:rsidRPr="00C523AB" w:rsidRDefault="00D907DC" w:rsidP="00D907DC">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Inclusion and Equality</w:t>
      </w:r>
    </w:p>
    <w:p w14:paraId="29CD2895" w14:textId="77777777" w:rsidR="00D907DC" w:rsidRPr="00C523AB" w:rsidRDefault="00D907DC">
      <w:pPr>
        <w:numPr>
          <w:ilvl w:val="0"/>
          <w:numId w:val="26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SEND Policy</w:t>
      </w:r>
    </w:p>
    <w:p w14:paraId="3E9AA57C" w14:textId="77777777" w:rsidR="00D907DC" w:rsidRPr="00C523AB" w:rsidRDefault="00D907DC">
      <w:pPr>
        <w:numPr>
          <w:ilvl w:val="0"/>
          <w:numId w:val="26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Equality Policy</w:t>
      </w:r>
    </w:p>
    <w:p w14:paraId="4DCB5937" w14:textId="77777777" w:rsidR="00D907DC" w:rsidRPr="00C523AB" w:rsidRDefault="00D907DC">
      <w:pPr>
        <w:numPr>
          <w:ilvl w:val="0"/>
          <w:numId w:val="26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Accessibility Plan</w:t>
      </w:r>
    </w:p>
    <w:p w14:paraId="0D2A84A6" w14:textId="77777777" w:rsidR="00D907DC" w:rsidRPr="00C523AB" w:rsidRDefault="00D907DC">
      <w:pPr>
        <w:numPr>
          <w:ilvl w:val="0"/>
          <w:numId w:val="265"/>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Relationships and Sex Education Policy</w:t>
      </w:r>
    </w:p>
    <w:p w14:paraId="332F9CD6" w14:textId="77777777" w:rsidR="00D907DC" w:rsidRPr="00C523AB" w:rsidRDefault="00D907DC" w:rsidP="00D907DC">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Governance and Data Protection</w:t>
      </w:r>
    </w:p>
    <w:p w14:paraId="44A090FD" w14:textId="77777777" w:rsidR="00D907DC" w:rsidRPr="00C523AB" w:rsidRDefault="00D907DC">
      <w:pPr>
        <w:numPr>
          <w:ilvl w:val="0"/>
          <w:numId w:val="26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Data Protection Policy</w:t>
      </w:r>
    </w:p>
    <w:p w14:paraId="5EE70C2E" w14:textId="77777777" w:rsidR="00D907DC" w:rsidRPr="00C523AB" w:rsidRDefault="00D907DC">
      <w:pPr>
        <w:numPr>
          <w:ilvl w:val="0"/>
          <w:numId w:val="26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Records Retention Policy</w:t>
      </w:r>
    </w:p>
    <w:p w14:paraId="60CB2B7B" w14:textId="77777777" w:rsidR="00D907DC" w:rsidRPr="00C523AB" w:rsidRDefault="00D907DC">
      <w:pPr>
        <w:numPr>
          <w:ilvl w:val="0"/>
          <w:numId w:val="26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Complaints Policy</w:t>
      </w:r>
    </w:p>
    <w:p w14:paraId="6D5007AA" w14:textId="77777777" w:rsidR="00D907DC" w:rsidRPr="00C523AB" w:rsidRDefault="00D907DC">
      <w:pPr>
        <w:numPr>
          <w:ilvl w:val="0"/>
          <w:numId w:val="266"/>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Health and Safety Policy</w:t>
      </w:r>
    </w:p>
    <w:p w14:paraId="3242F9DF"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Associated policies support and strengthen safeguarding arrangements across the Trust.</w:t>
      </w:r>
    </w:p>
    <w:p w14:paraId="4E78B641"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16.9 Staff Awareness</w:t>
      </w:r>
    </w:p>
    <w:p w14:paraId="07F4B814"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staff are required to:</w:t>
      </w:r>
    </w:p>
    <w:p w14:paraId="52469049" w14:textId="77777777" w:rsidR="00D907DC" w:rsidRPr="00C523AB" w:rsidRDefault="00D907DC">
      <w:pPr>
        <w:numPr>
          <w:ilvl w:val="0"/>
          <w:numId w:val="26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read and understand this policy;</w:t>
      </w:r>
    </w:p>
    <w:p w14:paraId="781A231F" w14:textId="77777777" w:rsidR="00D907DC" w:rsidRPr="00C523AB" w:rsidRDefault="00D907DC">
      <w:pPr>
        <w:numPr>
          <w:ilvl w:val="0"/>
          <w:numId w:val="26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comply with safeguarding procedures;</w:t>
      </w:r>
    </w:p>
    <w:p w14:paraId="1DC25DF7" w14:textId="77777777" w:rsidR="00D907DC" w:rsidRPr="00C523AB" w:rsidRDefault="00D907DC">
      <w:pPr>
        <w:numPr>
          <w:ilvl w:val="0"/>
          <w:numId w:val="26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undertake safeguarding training;</w:t>
      </w:r>
    </w:p>
    <w:p w14:paraId="449B9064" w14:textId="77777777" w:rsidR="00D907DC" w:rsidRPr="00C523AB" w:rsidRDefault="00D907DC">
      <w:pPr>
        <w:numPr>
          <w:ilvl w:val="0"/>
          <w:numId w:val="26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act in accordance with statutory guidance;</w:t>
      </w:r>
    </w:p>
    <w:p w14:paraId="1EFF26FE" w14:textId="77777777" w:rsidR="00D907DC" w:rsidRPr="00C523AB" w:rsidRDefault="00D907DC">
      <w:pPr>
        <w:numPr>
          <w:ilvl w:val="0"/>
          <w:numId w:val="267"/>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report concerns immediately.</w:t>
      </w:r>
    </w:p>
    <w:p w14:paraId="3D87AFDF"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training and updates will reinforce key policy requirements throughout the academic year.</w:t>
      </w:r>
    </w:p>
    <w:p w14:paraId="1972D06F"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16.10 Governor and Trustee Responsibilities</w:t>
      </w:r>
    </w:p>
    <w:p w14:paraId="64B304AB"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Governors and Trustees will:</w:t>
      </w:r>
    </w:p>
    <w:p w14:paraId="42C705DD" w14:textId="77777777" w:rsidR="00D907DC" w:rsidRPr="00C523AB" w:rsidRDefault="00D907DC">
      <w:pPr>
        <w:numPr>
          <w:ilvl w:val="0"/>
          <w:numId w:val="26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review safeguarding effectiveness;</w:t>
      </w:r>
    </w:p>
    <w:p w14:paraId="6838BEC8" w14:textId="77777777" w:rsidR="00D907DC" w:rsidRPr="00C523AB" w:rsidRDefault="00D907DC">
      <w:pPr>
        <w:numPr>
          <w:ilvl w:val="0"/>
          <w:numId w:val="26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monitor implementation of this policy;</w:t>
      </w:r>
    </w:p>
    <w:p w14:paraId="63FBF424" w14:textId="77777777" w:rsidR="00D907DC" w:rsidRPr="00C523AB" w:rsidRDefault="00D907DC">
      <w:pPr>
        <w:numPr>
          <w:ilvl w:val="0"/>
          <w:numId w:val="26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receive safeguarding assurance reports;</w:t>
      </w:r>
    </w:p>
    <w:p w14:paraId="53D20216" w14:textId="77777777" w:rsidR="00D907DC" w:rsidRPr="00C523AB" w:rsidRDefault="00D907DC">
      <w:pPr>
        <w:numPr>
          <w:ilvl w:val="0"/>
          <w:numId w:val="26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challenge leaders where appropriate;</w:t>
      </w:r>
    </w:p>
    <w:p w14:paraId="3AA6ED3E" w14:textId="77777777" w:rsidR="00D907DC" w:rsidRPr="00C523AB" w:rsidRDefault="00D907DC">
      <w:pPr>
        <w:numPr>
          <w:ilvl w:val="0"/>
          <w:numId w:val="268"/>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ensure statutory compliance.</w:t>
      </w:r>
    </w:p>
    <w:p w14:paraId="30E848E7"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Annual safeguarding reviews will provide assurance regarding implementation of this policy across the Trust.</w:t>
      </w:r>
    </w:p>
    <w:p w14:paraId="5A41968A"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16.11 Monitoring Compliance</w:t>
      </w:r>
    </w:p>
    <w:p w14:paraId="2139170F"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Compliance with this policy will be monitored through:</w:t>
      </w:r>
    </w:p>
    <w:p w14:paraId="263655A5" w14:textId="77777777" w:rsidR="00D907DC" w:rsidRPr="00C523AB" w:rsidRDefault="00D907DC">
      <w:pPr>
        <w:numPr>
          <w:ilvl w:val="0"/>
          <w:numId w:val="26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audits;</w:t>
      </w:r>
    </w:p>
    <w:p w14:paraId="0D806174" w14:textId="77777777" w:rsidR="00D907DC" w:rsidRPr="00C523AB" w:rsidRDefault="00D907DC">
      <w:pPr>
        <w:numPr>
          <w:ilvl w:val="0"/>
          <w:numId w:val="26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supervision;</w:t>
      </w:r>
    </w:p>
    <w:p w14:paraId="11274FB3" w14:textId="77777777" w:rsidR="00D907DC" w:rsidRPr="00C523AB" w:rsidRDefault="00D907DC">
      <w:pPr>
        <w:numPr>
          <w:ilvl w:val="0"/>
          <w:numId w:val="26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policy reviews;</w:t>
      </w:r>
    </w:p>
    <w:p w14:paraId="2C292E1E" w14:textId="77777777" w:rsidR="00D907DC" w:rsidRPr="00C523AB" w:rsidRDefault="00D907DC">
      <w:pPr>
        <w:numPr>
          <w:ilvl w:val="0"/>
          <w:numId w:val="26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governance monitoring;</w:t>
      </w:r>
    </w:p>
    <w:p w14:paraId="42DAEF31" w14:textId="77777777" w:rsidR="00D907DC" w:rsidRPr="00C523AB" w:rsidRDefault="00D907DC">
      <w:pPr>
        <w:numPr>
          <w:ilvl w:val="0"/>
          <w:numId w:val="26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visits;</w:t>
      </w:r>
    </w:p>
    <w:p w14:paraId="641710C7" w14:textId="77777777" w:rsidR="00D907DC" w:rsidRPr="00C523AB" w:rsidRDefault="00D907DC">
      <w:pPr>
        <w:numPr>
          <w:ilvl w:val="0"/>
          <w:numId w:val="26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Single Central Record checks;</w:t>
      </w:r>
    </w:p>
    <w:p w14:paraId="63EB844C" w14:textId="77777777" w:rsidR="00D907DC" w:rsidRPr="00C523AB" w:rsidRDefault="00D907DC">
      <w:pPr>
        <w:numPr>
          <w:ilvl w:val="0"/>
          <w:numId w:val="26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quality assurance processes;</w:t>
      </w:r>
    </w:p>
    <w:p w14:paraId="5D3F47ED" w14:textId="77777777" w:rsidR="00D907DC" w:rsidRPr="00C523AB" w:rsidRDefault="00D907DC">
      <w:pPr>
        <w:numPr>
          <w:ilvl w:val="0"/>
          <w:numId w:val="269"/>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reporting and challenge arrangements.</w:t>
      </w:r>
    </w:p>
    <w:p w14:paraId="5FB733A6"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Any areas of non-compliance will be addressed through appropriate action planning and monitoring.</w:t>
      </w:r>
    </w:p>
    <w:p w14:paraId="12455E5E"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16.12 Equality Impact</w:t>
      </w:r>
    </w:p>
    <w:p w14:paraId="0A4207AE"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is committed to ensuring that safeguarding arrangements are inclusive and accessible.</w:t>
      </w:r>
    </w:p>
    <w:p w14:paraId="222D5549"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Implementation of this policy will take account of:</w:t>
      </w:r>
    </w:p>
    <w:p w14:paraId="402D9867" w14:textId="77777777" w:rsidR="00D907DC" w:rsidRPr="00C523AB" w:rsidRDefault="00D907DC">
      <w:pPr>
        <w:numPr>
          <w:ilvl w:val="0"/>
          <w:numId w:val="27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protected characteristics under the Equality Act 2010;</w:t>
      </w:r>
    </w:p>
    <w:p w14:paraId="303C7AD0" w14:textId="77777777" w:rsidR="00D907DC" w:rsidRPr="00C523AB" w:rsidRDefault="00D907DC">
      <w:pPr>
        <w:numPr>
          <w:ilvl w:val="0"/>
          <w:numId w:val="27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additional vulnerabilities;</w:t>
      </w:r>
    </w:p>
    <w:p w14:paraId="1B405DC6" w14:textId="77777777" w:rsidR="00D907DC" w:rsidRPr="00C523AB" w:rsidRDefault="00D907DC">
      <w:pPr>
        <w:numPr>
          <w:ilvl w:val="0"/>
          <w:numId w:val="27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SEND needs;</w:t>
      </w:r>
    </w:p>
    <w:p w14:paraId="0F5A311A" w14:textId="77777777" w:rsidR="00D907DC" w:rsidRPr="00C523AB" w:rsidRDefault="00D907DC">
      <w:pPr>
        <w:numPr>
          <w:ilvl w:val="0"/>
          <w:numId w:val="27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cultural considerations;</w:t>
      </w:r>
    </w:p>
    <w:p w14:paraId="121A6074" w14:textId="77777777" w:rsidR="00D907DC" w:rsidRPr="00C523AB" w:rsidRDefault="00D907DC">
      <w:pPr>
        <w:numPr>
          <w:ilvl w:val="0"/>
          <w:numId w:val="27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language needs;</w:t>
      </w:r>
    </w:p>
    <w:p w14:paraId="18F309DA" w14:textId="77777777" w:rsidR="00D907DC" w:rsidRPr="00C523AB" w:rsidRDefault="00D907DC">
      <w:pPr>
        <w:numPr>
          <w:ilvl w:val="0"/>
          <w:numId w:val="270"/>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barriers to disclosure.</w:t>
      </w:r>
    </w:p>
    <w:p w14:paraId="3ECD9D27"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support will be responsive to the individual needs of children and families.</w:t>
      </w:r>
    </w:p>
    <w:p w14:paraId="7112BA68" w14:textId="77777777" w:rsidR="00D907DC" w:rsidRPr="00C523AB" w:rsidRDefault="00D907DC" w:rsidP="00D907D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16.1</w:t>
      </w:r>
      <w:r w:rsidR="003D2278" w:rsidRPr="00C523AB">
        <w:rPr>
          <w:rFonts w:ascii="Arial" w:eastAsia="Times New Roman" w:hAnsi="Arial" w:cs="Arial"/>
          <w:b/>
          <w:bCs/>
          <w:sz w:val="20"/>
          <w:szCs w:val="20"/>
          <w:lang w:eastAsia="en-GB"/>
        </w:rPr>
        <w:t>3</w:t>
      </w:r>
      <w:r w:rsidRPr="00C523AB">
        <w:rPr>
          <w:rFonts w:ascii="Arial" w:eastAsia="Times New Roman" w:hAnsi="Arial" w:cs="Arial"/>
          <w:b/>
          <w:bCs/>
          <w:sz w:val="20"/>
          <w:szCs w:val="20"/>
          <w:lang w:eastAsia="en-GB"/>
        </w:rPr>
        <w:t xml:space="preserve"> Key Principle</w:t>
      </w:r>
    </w:p>
    <w:p w14:paraId="76860E6E" w14:textId="77777777" w:rsidR="00D907DC" w:rsidRP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Kings Academy Trust believes that:</w:t>
      </w:r>
    </w:p>
    <w:p w14:paraId="0FE48C52" w14:textId="77777777" w:rsidR="00D907DC" w:rsidRPr="00C523AB" w:rsidRDefault="00D907DC" w:rsidP="00D907DC">
      <w:pPr>
        <w:spacing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is everyone's responsibility and effective safeguarding relies upon strong leadership, clear procedures, professional curiosity, partnership working and a relentless commitment to protecting children from harm.</w:t>
      </w:r>
    </w:p>
    <w:p w14:paraId="4DE7F117" w14:textId="77777777" w:rsidR="00C523AB" w:rsidRDefault="00D907DC" w:rsidP="00D907D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Through the implementation of this policy, Kings Academy Trust will continue to promote a culture where children are safe, listened to, supported and able to achieve their full potential.</w:t>
      </w:r>
    </w:p>
    <w:p w14:paraId="5618EE40" w14:textId="77777777" w:rsidR="007A14EF" w:rsidRDefault="007A14EF" w:rsidP="00D907DC">
      <w:pPr>
        <w:spacing w:before="100" w:beforeAutospacing="1" w:after="100" w:afterAutospacing="1" w:line="300" w:lineRule="atLeast"/>
        <w:rPr>
          <w:rFonts w:ascii="Arial" w:eastAsia="Times New Roman" w:hAnsi="Arial" w:cs="Arial"/>
          <w:sz w:val="20"/>
          <w:szCs w:val="20"/>
          <w:lang w:eastAsia="en-GB"/>
        </w:rPr>
      </w:pPr>
    </w:p>
    <w:p w14:paraId="06E493FA" w14:textId="0B62253A" w:rsidR="00F523AC" w:rsidRPr="007A14EF" w:rsidRDefault="00946E2F" w:rsidP="009476DF">
      <w:pPr>
        <w:spacing w:before="100" w:beforeAutospacing="1" w:after="100" w:afterAutospacing="1" w:line="300" w:lineRule="atLeast"/>
        <w:jc w:val="center"/>
        <w:outlineLvl w:val="0"/>
        <w:rPr>
          <w:rFonts w:ascii="Arial" w:eastAsia="Times New Roman" w:hAnsi="Arial" w:cs="Arial"/>
          <w:b/>
          <w:bCs/>
          <w:kern w:val="36"/>
          <w:sz w:val="30"/>
          <w:szCs w:val="30"/>
          <w:lang w:eastAsia="en-GB"/>
        </w:rPr>
      </w:pPr>
      <w:r>
        <w:rPr>
          <w:rFonts w:ascii="Arial" w:eastAsia="Times New Roman" w:hAnsi="Arial" w:cs="Arial"/>
          <w:b/>
          <w:bCs/>
          <w:kern w:val="36"/>
          <w:sz w:val="30"/>
          <w:szCs w:val="30"/>
          <w:lang w:eastAsia="en-GB"/>
        </w:rPr>
        <w:t>A</w:t>
      </w:r>
      <w:r w:rsidR="00F523AC" w:rsidRPr="007A14EF">
        <w:rPr>
          <w:rFonts w:ascii="Arial" w:eastAsia="Times New Roman" w:hAnsi="Arial" w:cs="Arial"/>
          <w:b/>
          <w:bCs/>
          <w:kern w:val="36"/>
          <w:sz w:val="30"/>
          <w:szCs w:val="30"/>
          <w:lang w:eastAsia="en-GB"/>
        </w:rPr>
        <w:t>PPENDIX A</w:t>
      </w:r>
    </w:p>
    <w:p w14:paraId="0A0D9F3D" w14:textId="77777777" w:rsidR="00F523AC" w:rsidRPr="007A14EF" w:rsidRDefault="00F523AC" w:rsidP="009476DF">
      <w:pPr>
        <w:spacing w:before="100" w:beforeAutospacing="1" w:after="100" w:afterAutospacing="1" w:line="300" w:lineRule="atLeast"/>
        <w:jc w:val="center"/>
        <w:outlineLvl w:val="0"/>
        <w:rPr>
          <w:rFonts w:ascii="Arial" w:eastAsia="Times New Roman" w:hAnsi="Arial" w:cs="Arial"/>
          <w:b/>
          <w:bCs/>
          <w:kern w:val="36"/>
          <w:sz w:val="30"/>
          <w:szCs w:val="30"/>
          <w:lang w:eastAsia="en-GB"/>
        </w:rPr>
      </w:pPr>
      <w:r w:rsidRPr="007A14EF">
        <w:rPr>
          <w:rFonts w:ascii="Arial" w:eastAsia="Times New Roman" w:hAnsi="Arial" w:cs="Arial"/>
          <w:b/>
          <w:bCs/>
          <w:kern w:val="36"/>
          <w:sz w:val="30"/>
          <w:szCs w:val="30"/>
          <w:lang w:eastAsia="en-GB"/>
        </w:rPr>
        <w:t>SCHOOL SAFEGUARDING CONTACTS</w:t>
      </w:r>
    </w:p>
    <w:p w14:paraId="47A28A3A" w14:textId="77777777" w:rsidR="00F523AC" w:rsidRPr="00C523AB" w:rsidRDefault="00F523AC" w:rsidP="00F523A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Kings Academy Trust Strategic Safeguarding Contacts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30"/>
        <w:gridCol w:w="1546"/>
        <w:gridCol w:w="1561"/>
      </w:tblGrid>
      <w:tr w:rsidR="00F523AC" w:rsidRPr="00C523AB" w14:paraId="4A93E4F6" w14:textId="77777777" w:rsidTr="00F523AC">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19DAD36" w14:textId="77777777" w:rsidR="00F523AC" w:rsidRPr="00C523AB" w:rsidRDefault="00F523AC" w:rsidP="00F523AC">
            <w:pPr>
              <w:spacing w:after="0" w:line="240" w:lineRule="auto"/>
              <w:jc w:val="center"/>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Role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90AB7CC" w14:textId="77777777" w:rsidR="00F523AC" w:rsidRPr="00C523AB" w:rsidRDefault="00F523AC" w:rsidP="00F523AC">
            <w:pPr>
              <w:spacing w:after="0" w:line="240" w:lineRule="auto"/>
              <w:jc w:val="center"/>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Name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B39FC62" w14:textId="77777777" w:rsidR="00F523AC" w:rsidRPr="00C523AB" w:rsidRDefault="00F523AC" w:rsidP="00F523AC">
            <w:pPr>
              <w:spacing w:after="0" w:line="240" w:lineRule="auto"/>
              <w:jc w:val="center"/>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Contact Details</w:t>
            </w:r>
          </w:p>
        </w:tc>
      </w:tr>
      <w:tr w:rsidR="00F523AC" w:rsidRPr="00C523AB" w14:paraId="55F9F736" w14:textId="77777777" w:rsidTr="009476DF">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6C39566"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Chief Executive Officer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8473057" w14:textId="77777777" w:rsidR="00F523AC" w:rsidRPr="00C523AB" w:rsidRDefault="003D2278" w:rsidP="003D2278">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Mrs A Nicholson</w:t>
            </w:r>
          </w:p>
        </w:tc>
        <w:tc>
          <w:tcPr>
            <w:tcW w:w="0" w:type="auto"/>
            <w:tcBorders>
              <w:top w:val="single" w:sz="6" w:space="0" w:color="E6E6E6"/>
              <w:left w:val="single" w:sz="6" w:space="0" w:color="E6E6E6"/>
              <w:bottom w:val="single" w:sz="6" w:space="0" w:color="E6E6E6"/>
              <w:right w:val="single" w:sz="6" w:space="0" w:color="E6E6E6"/>
            </w:tcBorders>
            <w:vAlign w:val="center"/>
          </w:tcPr>
          <w:p w14:paraId="1E163B9F" w14:textId="77777777" w:rsidR="00F523AC" w:rsidRPr="00C523AB" w:rsidRDefault="009476DF" w:rsidP="00F523A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0161 475 0602</w:t>
            </w:r>
          </w:p>
        </w:tc>
      </w:tr>
      <w:tr w:rsidR="00F523AC" w:rsidRPr="00C523AB" w14:paraId="57C3D14B" w14:textId="77777777" w:rsidTr="00F523A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18DB226" w14:textId="5C80B9E3" w:rsidR="00F523AC" w:rsidRPr="00C523AB" w:rsidRDefault="00704A08" w:rsidP="00F523A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Director of inclusion &amp; Safeguarding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3F84C58" w14:textId="77777777" w:rsidR="00F523AC" w:rsidRPr="00C523AB" w:rsidRDefault="00C523AB" w:rsidP="00F523A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Mrs M </w:t>
            </w:r>
            <w:r w:rsidR="00F523AC" w:rsidRPr="00C523AB">
              <w:rPr>
                <w:rFonts w:ascii="Arial" w:eastAsia="Times New Roman" w:hAnsi="Arial" w:cs="Arial"/>
                <w:sz w:val="20"/>
                <w:szCs w:val="20"/>
                <w:lang w:eastAsia="en-GB"/>
              </w:rPr>
              <w:t>Navin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795C56D" w14:textId="77777777" w:rsidR="00F523AC" w:rsidRPr="00C523AB" w:rsidRDefault="009476DF" w:rsidP="009476DF">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0161 475 0602</w:t>
            </w:r>
          </w:p>
        </w:tc>
      </w:tr>
      <w:tr w:rsidR="00F523AC" w:rsidRPr="00C523AB" w14:paraId="22EEC43D" w14:textId="77777777" w:rsidTr="009476DF">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E411D44"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Chair of Trustees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30C6635" w14:textId="77777777" w:rsidR="00F523AC" w:rsidRPr="00C523AB" w:rsidRDefault="003D2278" w:rsidP="003D2278">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Mr L Cooper</w:t>
            </w:r>
          </w:p>
        </w:tc>
        <w:tc>
          <w:tcPr>
            <w:tcW w:w="0" w:type="auto"/>
            <w:tcBorders>
              <w:top w:val="single" w:sz="6" w:space="0" w:color="E6E6E6"/>
              <w:left w:val="single" w:sz="6" w:space="0" w:color="E6E6E6"/>
              <w:bottom w:val="single" w:sz="6" w:space="0" w:color="E6E6E6"/>
              <w:right w:val="single" w:sz="6" w:space="0" w:color="E6E6E6"/>
            </w:tcBorders>
            <w:vAlign w:val="center"/>
          </w:tcPr>
          <w:p w14:paraId="3DB9FB69" w14:textId="77777777" w:rsidR="00F523AC" w:rsidRPr="00C523AB" w:rsidRDefault="009476DF" w:rsidP="00F523A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0161 475 0602</w:t>
            </w:r>
          </w:p>
        </w:tc>
      </w:tr>
      <w:tr w:rsidR="00F523AC" w:rsidRPr="00C523AB" w14:paraId="31BC1ABE" w14:textId="77777777" w:rsidTr="00F523A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CEB0A83"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Trust Safeguarding Governor/Trustee Lead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FFF1FD4" w14:textId="77777777" w:rsidR="00F523AC" w:rsidRPr="00C523AB" w:rsidRDefault="003D2278"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Mrs V Collinson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974D27F" w14:textId="77777777" w:rsidR="00F523AC" w:rsidRPr="00C523AB" w:rsidRDefault="009476DF" w:rsidP="009476DF">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0161 475 0602</w:t>
            </w:r>
          </w:p>
        </w:tc>
      </w:tr>
    </w:tbl>
    <w:p w14:paraId="1DE4AACC" w14:textId="77777777" w:rsidR="00946E2F" w:rsidRDefault="00F523AC" w:rsidP="00946E2F">
      <w:pPr>
        <w:spacing w:before="100" w:beforeAutospacing="1" w:after="100" w:afterAutospacing="1" w:line="16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School Safeguarding Contacts</w:t>
      </w:r>
    </w:p>
    <w:p w14:paraId="6D4D834F" w14:textId="45AD2156" w:rsidR="00F523AC" w:rsidRPr="00C523AB" w:rsidRDefault="00F523AC" w:rsidP="00946E2F">
      <w:pPr>
        <w:spacing w:before="100" w:beforeAutospacing="1" w:after="100" w:afterAutospacing="1" w:line="160" w:lineRule="atLeast"/>
        <w:outlineLvl w:val="0"/>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Oakwood Academy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96"/>
        <w:gridCol w:w="1647"/>
        <w:gridCol w:w="1561"/>
      </w:tblGrid>
      <w:tr w:rsidR="00F523AC" w:rsidRPr="00C523AB" w14:paraId="672BD022" w14:textId="77777777" w:rsidTr="00F523AC">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1B358D9" w14:textId="77777777" w:rsidR="00F523AC" w:rsidRPr="00C523AB" w:rsidRDefault="00F523AC" w:rsidP="00F523AC">
            <w:pPr>
              <w:spacing w:after="0" w:line="240" w:lineRule="auto"/>
              <w:jc w:val="center"/>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Role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8644CEE" w14:textId="77777777" w:rsidR="00F523AC" w:rsidRPr="00C523AB" w:rsidRDefault="00F523AC" w:rsidP="00F523AC">
            <w:pPr>
              <w:spacing w:after="0" w:line="240" w:lineRule="auto"/>
              <w:jc w:val="center"/>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Name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AE826F7" w14:textId="77777777" w:rsidR="00F523AC" w:rsidRPr="00C523AB" w:rsidRDefault="00F523AC" w:rsidP="00F523AC">
            <w:pPr>
              <w:spacing w:after="0" w:line="240" w:lineRule="auto"/>
              <w:jc w:val="center"/>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Contact Details</w:t>
            </w:r>
          </w:p>
        </w:tc>
      </w:tr>
      <w:tr w:rsidR="00F523AC" w:rsidRPr="00C523AB" w14:paraId="7E29FB2A" w14:textId="77777777" w:rsidTr="00F523A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6DC92AD"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Executive Headteacher (DSL)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6F3C706"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Mrs L Southwood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126F24A" w14:textId="77777777" w:rsidR="00F523AC" w:rsidRPr="00C523AB" w:rsidRDefault="009476DF" w:rsidP="00F523A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0161 464 9951</w:t>
            </w:r>
          </w:p>
        </w:tc>
      </w:tr>
      <w:tr w:rsidR="00F523AC" w:rsidRPr="00C523AB" w14:paraId="2772FF67" w14:textId="77777777" w:rsidTr="00F523A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B9564E2"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Head of School  (DSL)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D4BF7DD"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Mr D Jones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67090E3" w14:textId="77777777" w:rsidR="00F523AC" w:rsidRPr="00C523AB" w:rsidRDefault="009476DF" w:rsidP="009476DF">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0161 464 9951</w:t>
            </w:r>
          </w:p>
        </w:tc>
      </w:tr>
      <w:tr w:rsidR="00F523AC" w:rsidRPr="00C523AB" w14:paraId="386FF064" w14:textId="77777777" w:rsidTr="00F523A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1BCC8F8"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Deputy DSL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2768E90"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Mrs L Campbell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947F431" w14:textId="77777777" w:rsidR="00F523AC" w:rsidRPr="00C523AB" w:rsidRDefault="009476DF" w:rsidP="009476DF">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0161 464 9951</w:t>
            </w:r>
          </w:p>
        </w:tc>
      </w:tr>
      <w:tr w:rsidR="00F523AC" w:rsidRPr="00C523AB" w14:paraId="57630C52" w14:textId="77777777" w:rsidTr="009476DF">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965F815"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Deputy DSL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7EB099C" w14:textId="51D3F8FF" w:rsidR="00F523AC" w:rsidRPr="00C523AB" w:rsidRDefault="000347D7" w:rsidP="00F523A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Mr J Ellis</w:t>
            </w:r>
          </w:p>
        </w:tc>
        <w:tc>
          <w:tcPr>
            <w:tcW w:w="0" w:type="auto"/>
            <w:tcBorders>
              <w:top w:val="single" w:sz="6" w:space="0" w:color="E6E6E6"/>
              <w:left w:val="single" w:sz="6" w:space="0" w:color="E6E6E6"/>
              <w:bottom w:val="single" w:sz="6" w:space="0" w:color="E6E6E6"/>
              <w:right w:val="single" w:sz="6" w:space="0" w:color="E6E6E6"/>
            </w:tcBorders>
            <w:vAlign w:val="center"/>
          </w:tcPr>
          <w:p w14:paraId="2EDC6031" w14:textId="77777777" w:rsidR="00F523AC" w:rsidRPr="00C523AB" w:rsidRDefault="009476DF" w:rsidP="00F523A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0161 464 9951</w:t>
            </w:r>
          </w:p>
        </w:tc>
      </w:tr>
      <w:tr w:rsidR="002D163D" w:rsidRPr="00C523AB" w14:paraId="7D5B799C" w14:textId="77777777" w:rsidTr="009476DF">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tcPr>
          <w:p w14:paraId="20CE9AEB" w14:textId="50C4B369" w:rsidR="002D163D" w:rsidRPr="00C523AB" w:rsidRDefault="002D163D"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Deputy DSL</w:t>
            </w:r>
          </w:p>
        </w:tc>
        <w:tc>
          <w:tcPr>
            <w:tcW w:w="0" w:type="auto"/>
            <w:tcBorders>
              <w:top w:val="single" w:sz="6" w:space="0" w:color="E6E6E6"/>
              <w:left w:val="single" w:sz="6" w:space="0" w:color="E6E6E6"/>
              <w:bottom w:val="single" w:sz="6" w:space="0" w:color="E6E6E6"/>
              <w:right w:val="single" w:sz="6" w:space="0" w:color="E6E6E6"/>
            </w:tcBorders>
            <w:vAlign w:val="center"/>
          </w:tcPr>
          <w:p w14:paraId="3119FA12" w14:textId="395B5896" w:rsidR="002D163D" w:rsidRDefault="002D163D" w:rsidP="00F523A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Mrs J McQueen</w:t>
            </w:r>
          </w:p>
        </w:tc>
        <w:tc>
          <w:tcPr>
            <w:tcW w:w="0" w:type="auto"/>
            <w:tcBorders>
              <w:top w:val="single" w:sz="6" w:space="0" w:color="E6E6E6"/>
              <w:left w:val="single" w:sz="6" w:space="0" w:color="E6E6E6"/>
              <w:bottom w:val="single" w:sz="6" w:space="0" w:color="E6E6E6"/>
              <w:right w:val="single" w:sz="6" w:space="0" w:color="E6E6E6"/>
            </w:tcBorders>
            <w:vAlign w:val="center"/>
          </w:tcPr>
          <w:p w14:paraId="4C9B5011" w14:textId="6EA7A8AE" w:rsidR="002D163D" w:rsidRDefault="002D163D" w:rsidP="00F523A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0161 464 9951</w:t>
            </w:r>
          </w:p>
        </w:tc>
      </w:tr>
      <w:tr w:rsidR="00F523AC" w:rsidRPr="00C523AB" w14:paraId="6432F663" w14:textId="77777777" w:rsidTr="009476DF">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DDC7B6F"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SENCO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E781C67"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Mrs C King</w:t>
            </w:r>
          </w:p>
        </w:tc>
        <w:tc>
          <w:tcPr>
            <w:tcW w:w="0" w:type="auto"/>
            <w:tcBorders>
              <w:top w:val="single" w:sz="6" w:space="0" w:color="E6E6E6"/>
              <w:left w:val="single" w:sz="6" w:space="0" w:color="E6E6E6"/>
              <w:bottom w:val="single" w:sz="6" w:space="0" w:color="E6E6E6"/>
              <w:right w:val="single" w:sz="6" w:space="0" w:color="E6E6E6"/>
            </w:tcBorders>
            <w:vAlign w:val="center"/>
          </w:tcPr>
          <w:p w14:paraId="40E67568" w14:textId="77777777" w:rsidR="00F523AC" w:rsidRPr="00C523AB" w:rsidRDefault="009476DF" w:rsidP="00F523A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0161 464 9951</w:t>
            </w:r>
          </w:p>
        </w:tc>
      </w:tr>
      <w:tr w:rsidR="00F523AC" w:rsidRPr="00C523AB" w14:paraId="367B80EC" w14:textId="77777777" w:rsidTr="009476DF">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2232B7B"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Designated Teacher for Children in Care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A47B64B"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Mr D Jones</w:t>
            </w:r>
          </w:p>
        </w:tc>
        <w:tc>
          <w:tcPr>
            <w:tcW w:w="0" w:type="auto"/>
            <w:tcBorders>
              <w:top w:val="single" w:sz="6" w:space="0" w:color="E6E6E6"/>
              <w:left w:val="single" w:sz="6" w:space="0" w:color="E6E6E6"/>
              <w:bottom w:val="single" w:sz="6" w:space="0" w:color="E6E6E6"/>
              <w:right w:val="single" w:sz="6" w:space="0" w:color="E6E6E6"/>
            </w:tcBorders>
            <w:vAlign w:val="center"/>
          </w:tcPr>
          <w:p w14:paraId="5C294651" w14:textId="77777777" w:rsidR="00F523AC" w:rsidRPr="00C523AB" w:rsidRDefault="009476DF" w:rsidP="00F523A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0161 464 9951</w:t>
            </w:r>
          </w:p>
        </w:tc>
      </w:tr>
      <w:tr w:rsidR="00F523AC" w:rsidRPr="00C523AB" w14:paraId="29525EDB" w14:textId="77777777" w:rsidTr="009476DF">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B0D9C00"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Governor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42683AB"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Mrs J Martin</w:t>
            </w:r>
          </w:p>
        </w:tc>
        <w:tc>
          <w:tcPr>
            <w:tcW w:w="0" w:type="auto"/>
            <w:tcBorders>
              <w:top w:val="single" w:sz="6" w:space="0" w:color="E6E6E6"/>
              <w:left w:val="single" w:sz="6" w:space="0" w:color="E6E6E6"/>
              <w:bottom w:val="single" w:sz="6" w:space="0" w:color="E6E6E6"/>
              <w:right w:val="single" w:sz="6" w:space="0" w:color="E6E6E6"/>
            </w:tcBorders>
            <w:vAlign w:val="center"/>
          </w:tcPr>
          <w:p w14:paraId="2495FE88" w14:textId="77777777" w:rsidR="00F523AC" w:rsidRPr="00C523AB" w:rsidRDefault="009476DF" w:rsidP="00F523A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0161 464 9951</w:t>
            </w:r>
          </w:p>
        </w:tc>
      </w:tr>
    </w:tbl>
    <w:p w14:paraId="580DBAEB" w14:textId="77777777" w:rsidR="00F523AC" w:rsidRPr="00C523AB" w:rsidRDefault="00F523AC" w:rsidP="00F523A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King's College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96"/>
        <w:gridCol w:w="1669"/>
        <w:gridCol w:w="1561"/>
      </w:tblGrid>
      <w:tr w:rsidR="00F523AC" w:rsidRPr="00C523AB" w14:paraId="3E1FEA46" w14:textId="77777777" w:rsidTr="00F523AC">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1C8AE87" w14:textId="77777777" w:rsidR="00F523AC" w:rsidRPr="00C523AB" w:rsidRDefault="00F523AC" w:rsidP="00F523AC">
            <w:pPr>
              <w:spacing w:after="0" w:line="240" w:lineRule="auto"/>
              <w:jc w:val="center"/>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Role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ADC2CC3" w14:textId="77777777" w:rsidR="00F523AC" w:rsidRPr="00C523AB" w:rsidRDefault="00F523AC" w:rsidP="00F523AC">
            <w:pPr>
              <w:spacing w:after="0" w:line="240" w:lineRule="auto"/>
              <w:jc w:val="center"/>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Name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BAE05C3" w14:textId="77777777" w:rsidR="00F523AC" w:rsidRPr="00C523AB" w:rsidRDefault="00F523AC" w:rsidP="00F523AC">
            <w:pPr>
              <w:spacing w:after="0" w:line="240" w:lineRule="auto"/>
              <w:jc w:val="center"/>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Contact Details</w:t>
            </w:r>
          </w:p>
        </w:tc>
      </w:tr>
      <w:tr w:rsidR="00F523AC" w:rsidRPr="00C523AB" w14:paraId="11023A3A" w14:textId="77777777" w:rsidTr="009476DF">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96B5080"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Executive Headteacher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4FC2CDE"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Mrs L Southwood</w:t>
            </w:r>
          </w:p>
        </w:tc>
        <w:tc>
          <w:tcPr>
            <w:tcW w:w="0" w:type="auto"/>
            <w:tcBorders>
              <w:top w:val="single" w:sz="6" w:space="0" w:color="E6E6E6"/>
              <w:left w:val="single" w:sz="6" w:space="0" w:color="E6E6E6"/>
              <w:bottom w:val="single" w:sz="6" w:space="0" w:color="E6E6E6"/>
              <w:right w:val="single" w:sz="6" w:space="0" w:color="E6E6E6"/>
            </w:tcBorders>
            <w:vAlign w:val="center"/>
          </w:tcPr>
          <w:p w14:paraId="69522FD7" w14:textId="77777777" w:rsidR="00F523AC" w:rsidRPr="00C523AB" w:rsidRDefault="009476DF" w:rsidP="00F523A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0161 464 9951</w:t>
            </w:r>
          </w:p>
        </w:tc>
      </w:tr>
      <w:tr w:rsidR="00F523AC" w:rsidRPr="00C523AB" w14:paraId="01A0C311" w14:textId="77777777" w:rsidTr="009476DF">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D8084DC"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Head of College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675B1D4"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Mrs E Capell</w:t>
            </w:r>
          </w:p>
        </w:tc>
        <w:tc>
          <w:tcPr>
            <w:tcW w:w="0" w:type="auto"/>
            <w:tcBorders>
              <w:top w:val="single" w:sz="6" w:space="0" w:color="E6E6E6"/>
              <w:left w:val="single" w:sz="6" w:space="0" w:color="E6E6E6"/>
              <w:bottom w:val="single" w:sz="6" w:space="0" w:color="E6E6E6"/>
              <w:right w:val="single" w:sz="6" w:space="0" w:color="E6E6E6"/>
            </w:tcBorders>
            <w:vAlign w:val="center"/>
          </w:tcPr>
          <w:p w14:paraId="4C33FDE9" w14:textId="77777777" w:rsidR="00F523AC" w:rsidRPr="00C523AB" w:rsidRDefault="009476DF" w:rsidP="00F523A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0161 464 9951</w:t>
            </w:r>
          </w:p>
        </w:tc>
      </w:tr>
      <w:tr w:rsidR="00F523AC" w:rsidRPr="00C523AB" w14:paraId="1E7A5B5B" w14:textId="77777777" w:rsidTr="009476DF">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F681A7A"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Deputy DSL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7CC6FBF"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Mr D O’Sullivan</w:t>
            </w:r>
          </w:p>
        </w:tc>
        <w:tc>
          <w:tcPr>
            <w:tcW w:w="0" w:type="auto"/>
            <w:tcBorders>
              <w:top w:val="single" w:sz="6" w:space="0" w:color="E6E6E6"/>
              <w:left w:val="single" w:sz="6" w:space="0" w:color="E6E6E6"/>
              <w:bottom w:val="single" w:sz="6" w:space="0" w:color="E6E6E6"/>
              <w:right w:val="single" w:sz="6" w:space="0" w:color="E6E6E6"/>
            </w:tcBorders>
            <w:vAlign w:val="center"/>
          </w:tcPr>
          <w:p w14:paraId="68E7C4EB" w14:textId="77777777" w:rsidR="00F523AC" w:rsidRPr="00C523AB" w:rsidRDefault="009476DF" w:rsidP="00F523A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0161 464 9951</w:t>
            </w:r>
          </w:p>
        </w:tc>
      </w:tr>
      <w:tr w:rsidR="00F523AC" w:rsidRPr="00C523AB" w14:paraId="6E0E4B6C" w14:textId="77777777" w:rsidTr="009476DF">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70F641C"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Deputy DSL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4806CE7"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Miss D Partington</w:t>
            </w:r>
          </w:p>
        </w:tc>
        <w:tc>
          <w:tcPr>
            <w:tcW w:w="0" w:type="auto"/>
            <w:tcBorders>
              <w:top w:val="single" w:sz="6" w:space="0" w:color="E6E6E6"/>
              <w:left w:val="single" w:sz="6" w:space="0" w:color="E6E6E6"/>
              <w:bottom w:val="single" w:sz="6" w:space="0" w:color="E6E6E6"/>
              <w:right w:val="single" w:sz="6" w:space="0" w:color="E6E6E6"/>
            </w:tcBorders>
            <w:vAlign w:val="center"/>
          </w:tcPr>
          <w:p w14:paraId="4DDE8E84" w14:textId="77777777" w:rsidR="00F523AC" w:rsidRPr="00C523AB" w:rsidRDefault="009476DF" w:rsidP="00F523A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0161 464 9951</w:t>
            </w:r>
          </w:p>
        </w:tc>
      </w:tr>
      <w:tr w:rsidR="00F523AC" w:rsidRPr="00C523AB" w14:paraId="61DEF31A" w14:textId="77777777" w:rsidTr="009476DF">
        <w:trPr>
          <w:trHeight w:val="25"/>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5705689"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SENCO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1B4999E"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Mrs E Capell</w:t>
            </w:r>
          </w:p>
        </w:tc>
        <w:tc>
          <w:tcPr>
            <w:tcW w:w="0" w:type="auto"/>
            <w:tcBorders>
              <w:top w:val="single" w:sz="6" w:space="0" w:color="E6E6E6"/>
              <w:left w:val="single" w:sz="6" w:space="0" w:color="E6E6E6"/>
              <w:bottom w:val="single" w:sz="6" w:space="0" w:color="E6E6E6"/>
              <w:right w:val="single" w:sz="6" w:space="0" w:color="E6E6E6"/>
            </w:tcBorders>
            <w:vAlign w:val="center"/>
          </w:tcPr>
          <w:p w14:paraId="7875FFB0" w14:textId="77777777" w:rsidR="00F523AC" w:rsidRPr="00C523AB" w:rsidRDefault="009476DF" w:rsidP="00F523A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0161 464 9951</w:t>
            </w:r>
          </w:p>
        </w:tc>
      </w:tr>
      <w:tr w:rsidR="00F523AC" w:rsidRPr="00C523AB" w14:paraId="1101A254" w14:textId="77777777" w:rsidTr="009476DF">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1212980"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Designated Teacher for Children in Care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041F369"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Mrs E Capell</w:t>
            </w:r>
          </w:p>
        </w:tc>
        <w:tc>
          <w:tcPr>
            <w:tcW w:w="0" w:type="auto"/>
            <w:tcBorders>
              <w:top w:val="single" w:sz="6" w:space="0" w:color="E6E6E6"/>
              <w:left w:val="single" w:sz="6" w:space="0" w:color="E6E6E6"/>
              <w:bottom w:val="single" w:sz="6" w:space="0" w:color="E6E6E6"/>
              <w:right w:val="single" w:sz="6" w:space="0" w:color="E6E6E6"/>
            </w:tcBorders>
            <w:vAlign w:val="center"/>
          </w:tcPr>
          <w:p w14:paraId="6D23C9CD" w14:textId="77777777" w:rsidR="00F523AC" w:rsidRPr="00C523AB" w:rsidRDefault="009476DF" w:rsidP="00F523A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0161 464 9951</w:t>
            </w:r>
          </w:p>
        </w:tc>
      </w:tr>
      <w:tr w:rsidR="00F523AC" w:rsidRPr="00C523AB" w14:paraId="06DDB242" w14:textId="77777777" w:rsidTr="009476DF">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6BD36BA"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Governor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3E9389E"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Mrs J Martin</w:t>
            </w:r>
          </w:p>
        </w:tc>
        <w:tc>
          <w:tcPr>
            <w:tcW w:w="0" w:type="auto"/>
            <w:tcBorders>
              <w:top w:val="single" w:sz="6" w:space="0" w:color="E6E6E6"/>
              <w:left w:val="single" w:sz="6" w:space="0" w:color="E6E6E6"/>
              <w:bottom w:val="single" w:sz="6" w:space="0" w:color="E6E6E6"/>
              <w:right w:val="single" w:sz="6" w:space="0" w:color="E6E6E6"/>
            </w:tcBorders>
            <w:vAlign w:val="center"/>
          </w:tcPr>
          <w:p w14:paraId="452DBDF8" w14:textId="77777777" w:rsidR="00F523AC" w:rsidRPr="00C523AB" w:rsidRDefault="009476DF" w:rsidP="00F523A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0161 464 9951</w:t>
            </w:r>
          </w:p>
        </w:tc>
      </w:tr>
    </w:tbl>
    <w:p w14:paraId="020C3551" w14:textId="77777777" w:rsidR="00F523AC" w:rsidRPr="00C523AB" w:rsidRDefault="00F523AC" w:rsidP="00F523A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The Kassia Academy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96"/>
        <w:gridCol w:w="1502"/>
        <w:gridCol w:w="1561"/>
      </w:tblGrid>
      <w:tr w:rsidR="00F523AC" w:rsidRPr="00C523AB" w14:paraId="54D598EB" w14:textId="77777777" w:rsidTr="00F523AC">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96625C4" w14:textId="77777777" w:rsidR="00F523AC" w:rsidRPr="00C523AB" w:rsidRDefault="00F523AC" w:rsidP="00F523AC">
            <w:pPr>
              <w:spacing w:after="0" w:line="240" w:lineRule="auto"/>
              <w:jc w:val="center"/>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Role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EC392AB" w14:textId="77777777" w:rsidR="00F523AC" w:rsidRPr="00C523AB" w:rsidRDefault="00F523AC" w:rsidP="00F523AC">
            <w:pPr>
              <w:spacing w:after="0" w:line="240" w:lineRule="auto"/>
              <w:jc w:val="center"/>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Name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FDE7905" w14:textId="77777777" w:rsidR="00F523AC" w:rsidRPr="00C523AB" w:rsidRDefault="00F523AC" w:rsidP="00F523AC">
            <w:pPr>
              <w:spacing w:after="0" w:line="240" w:lineRule="auto"/>
              <w:jc w:val="center"/>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Contact Details</w:t>
            </w:r>
          </w:p>
        </w:tc>
      </w:tr>
      <w:tr w:rsidR="00F523AC" w:rsidRPr="00C523AB" w14:paraId="44269F68" w14:textId="77777777" w:rsidTr="009476DF">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15862FD"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Headteacher (DSL)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6DA41CD"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Mr G Prime</w:t>
            </w:r>
          </w:p>
        </w:tc>
        <w:tc>
          <w:tcPr>
            <w:tcW w:w="0" w:type="auto"/>
            <w:tcBorders>
              <w:top w:val="single" w:sz="6" w:space="0" w:color="E6E6E6"/>
              <w:left w:val="single" w:sz="6" w:space="0" w:color="E6E6E6"/>
              <w:bottom w:val="single" w:sz="6" w:space="0" w:color="E6E6E6"/>
              <w:right w:val="single" w:sz="6" w:space="0" w:color="E6E6E6"/>
            </w:tcBorders>
            <w:vAlign w:val="center"/>
          </w:tcPr>
          <w:p w14:paraId="0E1B30AA" w14:textId="77777777" w:rsidR="00F523AC" w:rsidRPr="00C523AB" w:rsidRDefault="009476DF" w:rsidP="00F523A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01925 452 010</w:t>
            </w:r>
          </w:p>
        </w:tc>
      </w:tr>
      <w:tr w:rsidR="009476DF" w:rsidRPr="00C523AB" w14:paraId="72D63661" w14:textId="77777777" w:rsidTr="009476DF">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8BE34B9" w14:textId="77777777" w:rsidR="009476DF" w:rsidRPr="00C523AB" w:rsidRDefault="009476DF" w:rsidP="009476DF">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Designated Safeguarding Lead (DSL)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3F94BD0" w14:textId="77777777" w:rsidR="009476DF" w:rsidRPr="00C523AB" w:rsidRDefault="009476DF" w:rsidP="009476DF">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Mr G Prime</w:t>
            </w:r>
          </w:p>
        </w:tc>
        <w:tc>
          <w:tcPr>
            <w:tcW w:w="0" w:type="auto"/>
            <w:tcBorders>
              <w:top w:val="single" w:sz="6" w:space="0" w:color="E6E6E6"/>
              <w:left w:val="single" w:sz="6" w:space="0" w:color="E6E6E6"/>
              <w:bottom w:val="single" w:sz="6" w:space="0" w:color="E6E6E6"/>
              <w:right w:val="single" w:sz="6" w:space="0" w:color="E6E6E6"/>
            </w:tcBorders>
            <w:vAlign w:val="center"/>
          </w:tcPr>
          <w:p w14:paraId="1DDE43A8" w14:textId="77777777" w:rsidR="009476DF" w:rsidRPr="00C523AB" w:rsidRDefault="009476DF" w:rsidP="009476DF">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01925 452 010</w:t>
            </w:r>
          </w:p>
        </w:tc>
      </w:tr>
      <w:tr w:rsidR="009476DF" w:rsidRPr="00C523AB" w14:paraId="7DA6B92F" w14:textId="77777777" w:rsidTr="009476DF">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EF129D7" w14:textId="77777777" w:rsidR="009476DF" w:rsidRPr="00C523AB" w:rsidRDefault="009476DF" w:rsidP="009476DF">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Deputy DSL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4DEE7A9" w14:textId="77777777" w:rsidR="009476DF" w:rsidRPr="00C523AB" w:rsidRDefault="009476DF" w:rsidP="009476DF">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Mrs L Seabrook</w:t>
            </w:r>
          </w:p>
        </w:tc>
        <w:tc>
          <w:tcPr>
            <w:tcW w:w="0" w:type="auto"/>
            <w:tcBorders>
              <w:top w:val="single" w:sz="6" w:space="0" w:color="E6E6E6"/>
              <w:left w:val="single" w:sz="6" w:space="0" w:color="E6E6E6"/>
              <w:bottom w:val="single" w:sz="6" w:space="0" w:color="E6E6E6"/>
              <w:right w:val="single" w:sz="6" w:space="0" w:color="E6E6E6"/>
            </w:tcBorders>
            <w:vAlign w:val="center"/>
          </w:tcPr>
          <w:p w14:paraId="166A0DF9" w14:textId="77777777" w:rsidR="009476DF" w:rsidRPr="00C523AB" w:rsidRDefault="009476DF" w:rsidP="009476DF">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01925 452 010</w:t>
            </w:r>
          </w:p>
        </w:tc>
      </w:tr>
      <w:tr w:rsidR="009476DF" w:rsidRPr="00C523AB" w14:paraId="7D6EB4C0" w14:textId="77777777" w:rsidTr="009476DF">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01B34F7" w14:textId="77777777" w:rsidR="009476DF" w:rsidRPr="00C523AB" w:rsidRDefault="009476DF" w:rsidP="009476DF">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Deputy DSL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ECBA8FF" w14:textId="77777777" w:rsidR="009476DF" w:rsidRPr="00C523AB" w:rsidRDefault="009476DF" w:rsidP="009476DF">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Mrs J Taylor</w:t>
            </w:r>
          </w:p>
        </w:tc>
        <w:tc>
          <w:tcPr>
            <w:tcW w:w="0" w:type="auto"/>
            <w:tcBorders>
              <w:top w:val="single" w:sz="6" w:space="0" w:color="E6E6E6"/>
              <w:left w:val="single" w:sz="6" w:space="0" w:color="E6E6E6"/>
              <w:bottom w:val="single" w:sz="6" w:space="0" w:color="E6E6E6"/>
              <w:right w:val="single" w:sz="6" w:space="0" w:color="E6E6E6"/>
            </w:tcBorders>
            <w:vAlign w:val="center"/>
          </w:tcPr>
          <w:p w14:paraId="561EFA21" w14:textId="77777777" w:rsidR="009476DF" w:rsidRPr="00C523AB" w:rsidRDefault="009476DF" w:rsidP="009476DF">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01925 452 010</w:t>
            </w:r>
          </w:p>
        </w:tc>
      </w:tr>
      <w:tr w:rsidR="009476DF" w:rsidRPr="00C523AB" w14:paraId="79E4E3AF" w14:textId="77777777" w:rsidTr="009476DF">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B19381E" w14:textId="77777777" w:rsidR="009476DF" w:rsidRPr="00C523AB" w:rsidRDefault="009476DF" w:rsidP="009476DF">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SENCO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18A8EDF" w14:textId="77777777" w:rsidR="009476DF" w:rsidRPr="00C523AB" w:rsidRDefault="009476DF" w:rsidP="009476DF">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Mrs J Taylor</w:t>
            </w:r>
          </w:p>
        </w:tc>
        <w:tc>
          <w:tcPr>
            <w:tcW w:w="0" w:type="auto"/>
            <w:tcBorders>
              <w:top w:val="single" w:sz="6" w:space="0" w:color="E6E6E6"/>
              <w:left w:val="single" w:sz="6" w:space="0" w:color="E6E6E6"/>
              <w:bottom w:val="single" w:sz="6" w:space="0" w:color="E6E6E6"/>
              <w:right w:val="single" w:sz="6" w:space="0" w:color="E6E6E6"/>
            </w:tcBorders>
            <w:vAlign w:val="center"/>
          </w:tcPr>
          <w:p w14:paraId="2B97CECA" w14:textId="77777777" w:rsidR="009476DF" w:rsidRPr="00C523AB" w:rsidRDefault="009476DF" w:rsidP="009476DF">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01925 452 010</w:t>
            </w:r>
          </w:p>
        </w:tc>
      </w:tr>
      <w:tr w:rsidR="009476DF" w:rsidRPr="00C523AB" w14:paraId="4F8594E3" w14:textId="77777777" w:rsidTr="009476DF">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CFFBBA4" w14:textId="77777777" w:rsidR="009476DF" w:rsidRPr="00C523AB" w:rsidRDefault="009476DF" w:rsidP="009476DF">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Designated Teacher for Children in Care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9CE6136" w14:textId="77777777" w:rsidR="009476DF" w:rsidRPr="00C523AB" w:rsidRDefault="009476DF" w:rsidP="009476DF">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Mr G Prime</w:t>
            </w:r>
          </w:p>
        </w:tc>
        <w:tc>
          <w:tcPr>
            <w:tcW w:w="0" w:type="auto"/>
            <w:tcBorders>
              <w:top w:val="single" w:sz="6" w:space="0" w:color="E6E6E6"/>
              <w:left w:val="single" w:sz="6" w:space="0" w:color="E6E6E6"/>
              <w:bottom w:val="single" w:sz="6" w:space="0" w:color="E6E6E6"/>
              <w:right w:val="single" w:sz="6" w:space="0" w:color="E6E6E6"/>
            </w:tcBorders>
            <w:vAlign w:val="center"/>
          </w:tcPr>
          <w:p w14:paraId="5D743E44" w14:textId="77777777" w:rsidR="009476DF" w:rsidRPr="00C523AB" w:rsidRDefault="009476DF" w:rsidP="009476DF">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01925 452 010</w:t>
            </w:r>
          </w:p>
        </w:tc>
      </w:tr>
      <w:tr w:rsidR="009476DF" w:rsidRPr="00C523AB" w14:paraId="28D80895" w14:textId="77777777" w:rsidTr="009476DF">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2ADAEAB" w14:textId="77777777" w:rsidR="009476DF" w:rsidRPr="00C523AB" w:rsidRDefault="009476DF" w:rsidP="009476DF">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Governor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C12A6AB" w14:textId="77777777" w:rsidR="009476DF" w:rsidRPr="00C523AB" w:rsidRDefault="009476DF" w:rsidP="009476DF">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Ms J Westwood</w:t>
            </w:r>
          </w:p>
        </w:tc>
        <w:tc>
          <w:tcPr>
            <w:tcW w:w="0" w:type="auto"/>
            <w:tcBorders>
              <w:top w:val="single" w:sz="6" w:space="0" w:color="E6E6E6"/>
              <w:left w:val="single" w:sz="6" w:space="0" w:color="E6E6E6"/>
              <w:bottom w:val="single" w:sz="6" w:space="0" w:color="E6E6E6"/>
              <w:right w:val="single" w:sz="6" w:space="0" w:color="E6E6E6"/>
            </w:tcBorders>
            <w:vAlign w:val="center"/>
          </w:tcPr>
          <w:p w14:paraId="2290D214" w14:textId="77777777" w:rsidR="009476DF" w:rsidRPr="00C523AB" w:rsidRDefault="009476DF" w:rsidP="009476DF">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01925 452 010</w:t>
            </w:r>
          </w:p>
        </w:tc>
      </w:tr>
    </w:tbl>
    <w:p w14:paraId="02CE0244" w14:textId="77777777" w:rsidR="00F523AC" w:rsidRPr="00C523AB" w:rsidRDefault="00F523AC" w:rsidP="00F523A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Arbour Academy</w:t>
      </w:r>
    </w:p>
    <w:tbl>
      <w:tblPr>
        <w:tblW w:w="6526" w:type="dxa"/>
        <w:tblCellSpacing w:w="15" w:type="dxa"/>
        <w:tblCellMar>
          <w:top w:w="15" w:type="dxa"/>
          <w:left w:w="15" w:type="dxa"/>
          <w:bottom w:w="15" w:type="dxa"/>
          <w:right w:w="15" w:type="dxa"/>
        </w:tblCellMar>
        <w:tblLook w:val="04A0" w:firstRow="1" w:lastRow="0" w:firstColumn="1" w:lastColumn="0" w:noHBand="0" w:noVBand="1"/>
      </w:tblPr>
      <w:tblGrid>
        <w:gridCol w:w="3696"/>
        <w:gridCol w:w="1269"/>
        <w:gridCol w:w="1561"/>
      </w:tblGrid>
      <w:tr w:rsidR="00F523AC" w:rsidRPr="00C523AB" w14:paraId="04A03C6C" w14:textId="77777777" w:rsidTr="00946E2F">
        <w:trPr>
          <w:trHeight w:val="207"/>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4399EC8" w14:textId="77777777" w:rsidR="00F523AC" w:rsidRPr="00C523AB" w:rsidRDefault="00F523AC" w:rsidP="00F523AC">
            <w:pPr>
              <w:spacing w:after="0" w:line="240" w:lineRule="auto"/>
              <w:jc w:val="center"/>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Role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18D1B5A" w14:textId="77777777" w:rsidR="00F523AC" w:rsidRPr="00C523AB" w:rsidRDefault="00F523AC" w:rsidP="00F523AC">
            <w:pPr>
              <w:spacing w:after="0" w:line="240" w:lineRule="auto"/>
              <w:jc w:val="center"/>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Name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D5F1B1F" w14:textId="77777777" w:rsidR="00F523AC" w:rsidRPr="00C523AB" w:rsidRDefault="00F523AC" w:rsidP="00F523AC">
            <w:pPr>
              <w:spacing w:after="0" w:line="240" w:lineRule="auto"/>
              <w:jc w:val="center"/>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Contact Details</w:t>
            </w:r>
          </w:p>
        </w:tc>
      </w:tr>
      <w:tr w:rsidR="00F523AC" w:rsidRPr="00C523AB" w14:paraId="0A99FCD8" w14:textId="77777777" w:rsidTr="00946E2F">
        <w:trPr>
          <w:trHeight w:val="207"/>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23AABA4"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Headteacher (DSL)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FD77317"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 xml:space="preserve">Mr G Owen </w:t>
            </w:r>
          </w:p>
        </w:tc>
        <w:tc>
          <w:tcPr>
            <w:tcW w:w="0" w:type="auto"/>
            <w:tcBorders>
              <w:top w:val="single" w:sz="6" w:space="0" w:color="E6E6E6"/>
              <w:left w:val="single" w:sz="6" w:space="0" w:color="E6E6E6"/>
              <w:bottom w:val="single" w:sz="6" w:space="0" w:color="E6E6E6"/>
              <w:right w:val="single" w:sz="6" w:space="0" w:color="E6E6E6"/>
            </w:tcBorders>
            <w:vAlign w:val="center"/>
          </w:tcPr>
          <w:p w14:paraId="37672242" w14:textId="77777777" w:rsidR="00F523AC" w:rsidRPr="00C523AB" w:rsidRDefault="009476DF" w:rsidP="00F523A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0161 464 3483</w:t>
            </w:r>
          </w:p>
        </w:tc>
      </w:tr>
      <w:tr w:rsidR="009476DF" w:rsidRPr="00C523AB" w14:paraId="7027FA7C" w14:textId="77777777" w:rsidTr="00946E2F">
        <w:trPr>
          <w:trHeight w:val="207"/>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085AD27" w14:textId="77777777" w:rsidR="009476DF" w:rsidRPr="00C523AB" w:rsidRDefault="009476DF" w:rsidP="009476DF">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Designated Safeguarding Lead (DSL)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350A455" w14:textId="77777777" w:rsidR="009476DF" w:rsidRPr="00C523AB" w:rsidRDefault="009476DF" w:rsidP="009476DF">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Mr G Owen</w:t>
            </w:r>
          </w:p>
        </w:tc>
        <w:tc>
          <w:tcPr>
            <w:tcW w:w="0" w:type="auto"/>
            <w:tcBorders>
              <w:top w:val="single" w:sz="6" w:space="0" w:color="E6E6E6"/>
              <w:left w:val="single" w:sz="6" w:space="0" w:color="E6E6E6"/>
              <w:bottom w:val="single" w:sz="6" w:space="0" w:color="E6E6E6"/>
              <w:right w:val="single" w:sz="6" w:space="0" w:color="E6E6E6"/>
            </w:tcBorders>
            <w:vAlign w:val="center"/>
          </w:tcPr>
          <w:p w14:paraId="37BD31B0" w14:textId="77777777" w:rsidR="009476DF" w:rsidRPr="00C523AB" w:rsidRDefault="009476DF" w:rsidP="009476DF">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0161 464 3483</w:t>
            </w:r>
          </w:p>
        </w:tc>
      </w:tr>
      <w:tr w:rsidR="009476DF" w:rsidRPr="00C523AB" w14:paraId="7111EFA5" w14:textId="77777777" w:rsidTr="00946E2F">
        <w:trPr>
          <w:trHeight w:val="207"/>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8C1672D" w14:textId="77777777" w:rsidR="009476DF" w:rsidRPr="00C523AB" w:rsidRDefault="009476DF" w:rsidP="009476DF">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Deputy DSL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E9FF40D" w14:textId="77777777" w:rsidR="009476DF" w:rsidRPr="00C523AB" w:rsidRDefault="009476DF" w:rsidP="009476DF">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Mrs E Cohen</w:t>
            </w:r>
          </w:p>
        </w:tc>
        <w:tc>
          <w:tcPr>
            <w:tcW w:w="0" w:type="auto"/>
            <w:tcBorders>
              <w:top w:val="single" w:sz="6" w:space="0" w:color="E6E6E6"/>
              <w:left w:val="single" w:sz="6" w:space="0" w:color="E6E6E6"/>
              <w:bottom w:val="single" w:sz="6" w:space="0" w:color="E6E6E6"/>
              <w:right w:val="single" w:sz="6" w:space="0" w:color="E6E6E6"/>
            </w:tcBorders>
            <w:vAlign w:val="center"/>
          </w:tcPr>
          <w:p w14:paraId="1962743C" w14:textId="77777777" w:rsidR="009476DF" w:rsidRPr="00C523AB" w:rsidRDefault="009476DF" w:rsidP="009476DF">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0161 464 3483</w:t>
            </w:r>
          </w:p>
        </w:tc>
      </w:tr>
      <w:tr w:rsidR="009476DF" w:rsidRPr="00C523AB" w14:paraId="159AB8BC" w14:textId="77777777" w:rsidTr="00946E2F">
        <w:trPr>
          <w:trHeight w:val="207"/>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8238294" w14:textId="77777777" w:rsidR="009476DF" w:rsidRPr="00C523AB" w:rsidRDefault="009476DF" w:rsidP="009476DF">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Deputy DSL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5554859" w14:textId="77777777" w:rsidR="009476DF" w:rsidRPr="00C523AB" w:rsidRDefault="009476DF" w:rsidP="009476DF">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Miss S Booth</w:t>
            </w:r>
          </w:p>
        </w:tc>
        <w:tc>
          <w:tcPr>
            <w:tcW w:w="0" w:type="auto"/>
            <w:tcBorders>
              <w:top w:val="single" w:sz="6" w:space="0" w:color="E6E6E6"/>
              <w:left w:val="single" w:sz="6" w:space="0" w:color="E6E6E6"/>
              <w:bottom w:val="single" w:sz="6" w:space="0" w:color="E6E6E6"/>
              <w:right w:val="single" w:sz="6" w:space="0" w:color="E6E6E6"/>
            </w:tcBorders>
            <w:vAlign w:val="center"/>
          </w:tcPr>
          <w:p w14:paraId="13C55D58" w14:textId="77777777" w:rsidR="009476DF" w:rsidRPr="00C523AB" w:rsidRDefault="009476DF" w:rsidP="009476DF">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0161 464 3483</w:t>
            </w:r>
          </w:p>
        </w:tc>
      </w:tr>
      <w:tr w:rsidR="009476DF" w:rsidRPr="00C523AB" w14:paraId="3549CE28" w14:textId="77777777" w:rsidTr="00946E2F">
        <w:trPr>
          <w:trHeight w:val="223"/>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BADCDE0" w14:textId="77777777" w:rsidR="009476DF" w:rsidRPr="00C523AB" w:rsidRDefault="009476DF" w:rsidP="009476DF">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SENCO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5BFF274" w14:textId="77777777" w:rsidR="009476DF" w:rsidRPr="00C523AB" w:rsidRDefault="009476DF" w:rsidP="009476DF">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Mrs E Cohen</w:t>
            </w:r>
          </w:p>
        </w:tc>
        <w:tc>
          <w:tcPr>
            <w:tcW w:w="0" w:type="auto"/>
            <w:tcBorders>
              <w:top w:val="single" w:sz="6" w:space="0" w:color="E6E6E6"/>
              <w:left w:val="single" w:sz="6" w:space="0" w:color="E6E6E6"/>
              <w:bottom w:val="single" w:sz="6" w:space="0" w:color="E6E6E6"/>
              <w:right w:val="single" w:sz="6" w:space="0" w:color="E6E6E6"/>
            </w:tcBorders>
            <w:vAlign w:val="center"/>
          </w:tcPr>
          <w:p w14:paraId="2FC50B28" w14:textId="77777777" w:rsidR="009476DF" w:rsidRPr="00C523AB" w:rsidRDefault="009476DF" w:rsidP="009476DF">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0161 464 3483</w:t>
            </w:r>
          </w:p>
        </w:tc>
      </w:tr>
      <w:tr w:rsidR="009476DF" w:rsidRPr="00C523AB" w14:paraId="2B5CE1DF" w14:textId="77777777" w:rsidTr="00946E2F">
        <w:trPr>
          <w:trHeight w:val="207"/>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B769917" w14:textId="77777777" w:rsidR="009476DF" w:rsidRPr="00C523AB" w:rsidRDefault="009476DF" w:rsidP="009476DF">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Designated Teacher for Children in Care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FDBE8EA" w14:textId="77777777" w:rsidR="009476DF" w:rsidRPr="00C523AB" w:rsidRDefault="009476DF" w:rsidP="009476DF">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Mr G Owen</w:t>
            </w:r>
          </w:p>
        </w:tc>
        <w:tc>
          <w:tcPr>
            <w:tcW w:w="0" w:type="auto"/>
            <w:tcBorders>
              <w:top w:val="single" w:sz="6" w:space="0" w:color="E6E6E6"/>
              <w:left w:val="single" w:sz="6" w:space="0" w:color="E6E6E6"/>
              <w:bottom w:val="single" w:sz="6" w:space="0" w:color="E6E6E6"/>
              <w:right w:val="single" w:sz="6" w:space="0" w:color="E6E6E6"/>
            </w:tcBorders>
            <w:vAlign w:val="center"/>
          </w:tcPr>
          <w:p w14:paraId="72831F83" w14:textId="77777777" w:rsidR="009476DF" w:rsidRPr="00C523AB" w:rsidRDefault="009476DF" w:rsidP="009476DF">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0161 464 3483</w:t>
            </w:r>
          </w:p>
        </w:tc>
      </w:tr>
      <w:tr w:rsidR="009476DF" w:rsidRPr="00C523AB" w14:paraId="6B97F609" w14:textId="77777777" w:rsidTr="00946E2F">
        <w:trPr>
          <w:trHeight w:val="207"/>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551F677" w14:textId="4F3AE4C2" w:rsidR="009476DF" w:rsidRPr="00C523AB" w:rsidRDefault="00946E2F" w:rsidP="009476DF">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S</w:t>
            </w:r>
            <w:r w:rsidR="009476DF" w:rsidRPr="00C523AB">
              <w:rPr>
                <w:rFonts w:ascii="Arial" w:eastAsia="Times New Roman" w:hAnsi="Arial" w:cs="Arial"/>
                <w:sz w:val="20"/>
                <w:szCs w:val="20"/>
                <w:lang w:eastAsia="en-GB"/>
              </w:rPr>
              <w:t>afeguarding Governor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468ED86" w14:textId="77777777" w:rsidR="009476DF" w:rsidRPr="00C523AB" w:rsidRDefault="009476DF" w:rsidP="009476DF">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Ms J Martin</w:t>
            </w:r>
          </w:p>
        </w:tc>
        <w:tc>
          <w:tcPr>
            <w:tcW w:w="0" w:type="auto"/>
            <w:tcBorders>
              <w:top w:val="single" w:sz="6" w:space="0" w:color="E6E6E6"/>
              <w:left w:val="single" w:sz="6" w:space="0" w:color="E6E6E6"/>
              <w:bottom w:val="single" w:sz="6" w:space="0" w:color="E6E6E6"/>
              <w:right w:val="single" w:sz="6" w:space="0" w:color="E6E6E6"/>
            </w:tcBorders>
            <w:vAlign w:val="center"/>
          </w:tcPr>
          <w:p w14:paraId="586D13A8" w14:textId="77777777" w:rsidR="009476DF" w:rsidRPr="00C523AB" w:rsidRDefault="009476DF" w:rsidP="009476DF">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0161 464 3483</w:t>
            </w:r>
          </w:p>
        </w:tc>
      </w:tr>
    </w:tbl>
    <w:p w14:paraId="43C405D5" w14:textId="2E687610" w:rsidR="00946E2F" w:rsidRDefault="00946E2F" w:rsidP="00F523AC">
      <w:pPr>
        <w:spacing w:before="100" w:beforeAutospacing="1" w:after="100" w:afterAutospacing="1" w:line="300" w:lineRule="atLeast"/>
        <w:outlineLvl w:val="1"/>
        <w:rPr>
          <w:rFonts w:ascii="Arial" w:eastAsia="Times New Roman" w:hAnsi="Arial" w:cs="Arial"/>
          <w:b/>
          <w:bCs/>
          <w:sz w:val="20"/>
          <w:szCs w:val="20"/>
          <w:lang w:eastAsia="en-GB"/>
        </w:rPr>
      </w:pPr>
      <w:r>
        <w:rPr>
          <w:rFonts w:ascii="Arial" w:eastAsia="Times New Roman" w:hAnsi="Arial" w:cs="Arial"/>
          <w:b/>
          <w:bCs/>
          <w:sz w:val="20"/>
          <w:szCs w:val="20"/>
          <w:lang w:eastAsia="en-GB"/>
        </w:rPr>
        <w:t>Acer Academy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96"/>
        <w:gridCol w:w="1502"/>
        <w:gridCol w:w="1561"/>
      </w:tblGrid>
      <w:tr w:rsidR="00946E2F" w:rsidRPr="00C523AB" w14:paraId="2D3495F4" w14:textId="77777777" w:rsidTr="009F1A41">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60A8EBE" w14:textId="77777777" w:rsidR="00946E2F" w:rsidRPr="00C523AB" w:rsidRDefault="00946E2F" w:rsidP="009F1A41">
            <w:pPr>
              <w:spacing w:after="0" w:line="240" w:lineRule="auto"/>
              <w:jc w:val="center"/>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Role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E12E5C9" w14:textId="77777777" w:rsidR="00946E2F" w:rsidRPr="00C523AB" w:rsidRDefault="00946E2F" w:rsidP="009F1A41">
            <w:pPr>
              <w:spacing w:after="0" w:line="240" w:lineRule="auto"/>
              <w:jc w:val="center"/>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Name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6065D43" w14:textId="77777777" w:rsidR="00946E2F" w:rsidRPr="00C523AB" w:rsidRDefault="00946E2F" w:rsidP="009F1A41">
            <w:pPr>
              <w:spacing w:after="0" w:line="240" w:lineRule="auto"/>
              <w:jc w:val="center"/>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Contact Details</w:t>
            </w:r>
          </w:p>
        </w:tc>
      </w:tr>
      <w:tr w:rsidR="00946E2F" w:rsidRPr="00C523AB" w14:paraId="3FFE66DD" w14:textId="77777777" w:rsidTr="009F1A41">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5697779" w14:textId="77777777" w:rsidR="00946E2F" w:rsidRPr="00C523AB" w:rsidRDefault="00946E2F" w:rsidP="009F1A41">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Headteacher (DSL)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A1941E3" w14:textId="2CFB2087" w:rsidR="00946E2F" w:rsidRPr="00C523AB" w:rsidRDefault="00946E2F" w:rsidP="009F1A41">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Mrs K Vincent</w:t>
            </w:r>
            <w:r w:rsidRPr="00C523AB">
              <w:rPr>
                <w:rFonts w:ascii="Arial" w:eastAsia="Times New Roman" w:hAnsi="Arial" w:cs="Arial"/>
                <w:sz w:val="20"/>
                <w:szCs w:val="20"/>
                <w:lang w:eastAsia="en-GB"/>
              </w:rPr>
              <w:t xml:space="preserve"> </w:t>
            </w:r>
          </w:p>
        </w:tc>
        <w:tc>
          <w:tcPr>
            <w:tcW w:w="0" w:type="auto"/>
            <w:tcBorders>
              <w:top w:val="single" w:sz="6" w:space="0" w:color="E6E6E6"/>
              <w:left w:val="single" w:sz="6" w:space="0" w:color="E6E6E6"/>
              <w:bottom w:val="single" w:sz="6" w:space="0" w:color="E6E6E6"/>
              <w:right w:val="single" w:sz="6" w:space="0" w:color="E6E6E6"/>
            </w:tcBorders>
            <w:vAlign w:val="center"/>
          </w:tcPr>
          <w:p w14:paraId="46016EA4" w14:textId="1B8F4D5F" w:rsidR="00946E2F" w:rsidRPr="00C523AB" w:rsidRDefault="00946E2F" w:rsidP="009F1A41">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0161 464 3533</w:t>
            </w:r>
          </w:p>
        </w:tc>
      </w:tr>
      <w:tr w:rsidR="00946E2F" w:rsidRPr="00C523AB" w14:paraId="14CA3908" w14:textId="77777777" w:rsidTr="006B274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DBD0B99" w14:textId="77777777" w:rsidR="00946E2F" w:rsidRPr="00C523AB" w:rsidRDefault="00946E2F" w:rsidP="00946E2F">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Designated Safeguarding Lead (DSL)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872A1DA" w14:textId="07A3B7F9" w:rsidR="00946E2F" w:rsidRPr="00C523AB" w:rsidRDefault="00946E2F" w:rsidP="00946E2F">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Mrs K Vincent</w:t>
            </w:r>
          </w:p>
        </w:tc>
        <w:tc>
          <w:tcPr>
            <w:tcW w:w="0" w:type="auto"/>
            <w:tcBorders>
              <w:top w:val="single" w:sz="6" w:space="0" w:color="E6E6E6"/>
              <w:left w:val="single" w:sz="6" w:space="0" w:color="E6E6E6"/>
              <w:bottom w:val="single" w:sz="6" w:space="0" w:color="E6E6E6"/>
              <w:right w:val="single" w:sz="6" w:space="0" w:color="E6E6E6"/>
            </w:tcBorders>
          </w:tcPr>
          <w:p w14:paraId="60B82E04" w14:textId="2F8DAD6C" w:rsidR="00946E2F" w:rsidRPr="00C523AB" w:rsidRDefault="00946E2F" w:rsidP="00946E2F">
            <w:pPr>
              <w:spacing w:after="0" w:line="240" w:lineRule="auto"/>
              <w:rPr>
                <w:rFonts w:ascii="Arial" w:eastAsia="Times New Roman" w:hAnsi="Arial" w:cs="Arial"/>
                <w:sz w:val="20"/>
                <w:szCs w:val="20"/>
                <w:lang w:eastAsia="en-GB"/>
              </w:rPr>
            </w:pPr>
            <w:r w:rsidRPr="00693FC8">
              <w:rPr>
                <w:rFonts w:ascii="Arial" w:eastAsia="Times New Roman" w:hAnsi="Arial" w:cs="Arial"/>
                <w:sz w:val="20"/>
                <w:szCs w:val="20"/>
                <w:lang w:eastAsia="en-GB"/>
              </w:rPr>
              <w:t>0161 464 3533</w:t>
            </w:r>
          </w:p>
        </w:tc>
      </w:tr>
      <w:tr w:rsidR="00946E2F" w:rsidRPr="00C523AB" w14:paraId="36CDDD6B" w14:textId="77777777" w:rsidTr="006B274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CFA98C3" w14:textId="77777777" w:rsidR="00946E2F" w:rsidRPr="00C523AB" w:rsidRDefault="00946E2F" w:rsidP="00946E2F">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Deputy DSL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4C334CD" w14:textId="19C21691" w:rsidR="00946E2F" w:rsidRPr="00C523AB" w:rsidRDefault="00946E2F" w:rsidP="00946E2F">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Mr A Jones</w:t>
            </w:r>
          </w:p>
        </w:tc>
        <w:tc>
          <w:tcPr>
            <w:tcW w:w="0" w:type="auto"/>
            <w:tcBorders>
              <w:top w:val="single" w:sz="6" w:space="0" w:color="E6E6E6"/>
              <w:left w:val="single" w:sz="6" w:space="0" w:color="E6E6E6"/>
              <w:bottom w:val="single" w:sz="6" w:space="0" w:color="E6E6E6"/>
              <w:right w:val="single" w:sz="6" w:space="0" w:color="E6E6E6"/>
            </w:tcBorders>
          </w:tcPr>
          <w:p w14:paraId="6FCD6CA5" w14:textId="42640D0E" w:rsidR="00946E2F" w:rsidRPr="00C523AB" w:rsidRDefault="00946E2F" w:rsidP="00946E2F">
            <w:pPr>
              <w:spacing w:after="0" w:line="240" w:lineRule="auto"/>
              <w:rPr>
                <w:rFonts w:ascii="Arial" w:eastAsia="Times New Roman" w:hAnsi="Arial" w:cs="Arial"/>
                <w:sz w:val="20"/>
                <w:szCs w:val="20"/>
                <w:lang w:eastAsia="en-GB"/>
              </w:rPr>
            </w:pPr>
            <w:r w:rsidRPr="00693FC8">
              <w:rPr>
                <w:rFonts w:ascii="Arial" w:eastAsia="Times New Roman" w:hAnsi="Arial" w:cs="Arial"/>
                <w:sz w:val="20"/>
                <w:szCs w:val="20"/>
                <w:lang w:eastAsia="en-GB"/>
              </w:rPr>
              <w:t>0161 464 3533</w:t>
            </w:r>
          </w:p>
        </w:tc>
      </w:tr>
      <w:tr w:rsidR="00946E2F" w:rsidRPr="00C523AB" w14:paraId="0399D658" w14:textId="77777777" w:rsidTr="006B274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2B425DE" w14:textId="77777777" w:rsidR="00946E2F" w:rsidRPr="00C523AB" w:rsidRDefault="00946E2F" w:rsidP="00946E2F">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Deputy DSL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41D80E1" w14:textId="01EC66F7" w:rsidR="00946E2F" w:rsidRPr="00C523AB" w:rsidRDefault="00946E2F" w:rsidP="00946E2F">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Mrs J Brooks</w:t>
            </w:r>
          </w:p>
        </w:tc>
        <w:tc>
          <w:tcPr>
            <w:tcW w:w="0" w:type="auto"/>
            <w:tcBorders>
              <w:top w:val="single" w:sz="6" w:space="0" w:color="E6E6E6"/>
              <w:left w:val="single" w:sz="6" w:space="0" w:color="E6E6E6"/>
              <w:bottom w:val="single" w:sz="6" w:space="0" w:color="E6E6E6"/>
              <w:right w:val="single" w:sz="6" w:space="0" w:color="E6E6E6"/>
            </w:tcBorders>
          </w:tcPr>
          <w:p w14:paraId="1AE5F94E" w14:textId="56756E81" w:rsidR="00946E2F" w:rsidRPr="00C523AB" w:rsidRDefault="00946E2F" w:rsidP="00946E2F">
            <w:pPr>
              <w:spacing w:after="0" w:line="240" w:lineRule="auto"/>
              <w:rPr>
                <w:rFonts w:ascii="Arial" w:eastAsia="Times New Roman" w:hAnsi="Arial" w:cs="Arial"/>
                <w:sz w:val="20"/>
                <w:szCs w:val="20"/>
                <w:lang w:eastAsia="en-GB"/>
              </w:rPr>
            </w:pPr>
            <w:r w:rsidRPr="00693FC8">
              <w:rPr>
                <w:rFonts w:ascii="Arial" w:eastAsia="Times New Roman" w:hAnsi="Arial" w:cs="Arial"/>
                <w:sz w:val="20"/>
                <w:szCs w:val="20"/>
                <w:lang w:eastAsia="en-GB"/>
              </w:rPr>
              <w:t>0161 464 3533</w:t>
            </w:r>
          </w:p>
        </w:tc>
      </w:tr>
      <w:tr w:rsidR="00946E2F" w:rsidRPr="00C523AB" w14:paraId="1E6E3D56" w14:textId="77777777" w:rsidTr="006B274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FC09981" w14:textId="77777777" w:rsidR="00946E2F" w:rsidRPr="00C523AB" w:rsidRDefault="00946E2F" w:rsidP="00946E2F">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SENCO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ACDB1CB" w14:textId="77777777" w:rsidR="00946E2F" w:rsidRPr="00C523AB" w:rsidRDefault="00946E2F" w:rsidP="00946E2F">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Mrs E Cohen</w:t>
            </w:r>
          </w:p>
        </w:tc>
        <w:tc>
          <w:tcPr>
            <w:tcW w:w="0" w:type="auto"/>
            <w:tcBorders>
              <w:top w:val="single" w:sz="6" w:space="0" w:color="E6E6E6"/>
              <w:left w:val="single" w:sz="6" w:space="0" w:color="E6E6E6"/>
              <w:bottom w:val="single" w:sz="6" w:space="0" w:color="E6E6E6"/>
              <w:right w:val="single" w:sz="6" w:space="0" w:color="E6E6E6"/>
            </w:tcBorders>
          </w:tcPr>
          <w:p w14:paraId="202AA0F9" w14:textId="652F66E0" w:rsidR="00946E2F" w:rsidRPr="00C523AB" w:rsidRDefault="00946E2F" w:rsidP="00946E2F">
            <w:pPr>
              <w:spacing w:after="0" w:line="240" w:lineRule="auto"/>
              <w:rPr>
                <w:rFonts w:ascii="Arial" w:eastAsia="Times New Roman" w:hAnsi="Arial" w:cs="Arial"/>
                <w:sz w:val="20"/>
                <w:szCs w:val="20"/>
                <w:lang w:eastAsia="en-GB"/>
              </w:rPr>
            </w:pPr>
            <w:r w:rsidRPr="00693FC8">
              <w:rPr>
                <w:rFonts w:ascii="Arial" w:eastAsia="Times New Roman" w:hAnsi="Arial" w:cs="Arial"/>
                <w:sz w:val="20"/>
                <w:szCs w:val="20"/>
                <w:lang w:eastAsia="en-GB"/>
              </w:rPr>
              <w:t>0161 464 3533</w:t>
            </w:r>
          </w:p>
        </w:tc>
      </w:tr>
      <w:tr w:rsidR="00946E2F" w:rsidRPr="00C523AB" w14:paraId="6D11FFE8" w14:textId="77777777" w:rsidTr="006B274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633CDA9" w14:textId="77777777" w:rsidR="00946E2F" w:rsidRPr="00C523AB" w:rsidRDefault="00946E2F" w:rsidP="00946E2F">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Designated Teacher for Children in Care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C656F77" w14:textId="5DF4A1B7" w:rsidR="00946E2F" w:rsidRPr="00C523AB" w:rsidRDefault="00946E2F" w:rsidP="00946E2F">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Mrs K Vincent</w:t>
            </w:r>
          </w:p>
        </w:tc>
        <w:tc>
          <w:tcPr>
            <w:tcW w:w="0" w:type="auto"/>
            <w:tcBorders>
              <w:top w:val="single" w:sz="6" w:space="0" w:color="E6E6E6"/>
              <w:left w:val="single" w:sz="6" w:space="0" w:color="E6E6E6"/>
              <w:bottom w:val="single" w:sz="6" w:space="0" w:color="E6E6E6"/>
              <w:right w:val="single" w:sz="6" w:space="0" w:color="E6E6E6"/>
            </w:tcBorders>
          </w:tcPr>
          <w:p w14:paraId="2A71DC02" w14:textId="6E8908E7" w:rsidR="00946E2F" w:rsidRPr="00C523AB" w:rsidRDefault="00946E2F" w:rsidP="00946E2F">
            <w:pPr>
              <w:spacing w:after="0" w:line="240" w:lineRule="auto"/>
              <w:rPr>
                <w:rFonts w:ascii="Arial" w:eastAsia="Times New Roman" w:hAnsi="Arial" w:cs="Arial"/>
                <w:sz w:val="20"/>
                <w:szCs w:val="20"/>
                <w:lang w:eastAsia="en-GB"/>
              </w:rPr>
            </w:pPr>
            <w:r w:rsidRPr="00693FC8">
              <w:rPr>
                <w:rFonts w:ascii="Arial" w:eastAsia="Times New Roman" w:hAnsi="Arial" w:cs="Arial"/>
                <w:sz w:val="20"/>
                <w:szCs w:val="20"/>
                <w:lang w:eastAsia="en-GB"/>
              </w:rPr>
              <w:t>0161 464 3533</w:t>
            </w:r>
          </w:p>
        </w:tc>
      </w:tr>
      <w:tr w:rsidR="00946E2F" w:rsidRPr="00C523AB" w14:paraId="2002BD17" w14:textId="77777777" w:rsidTr="006B274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693568C" w14:textId="77777777" w:rsidR="00946E2F" w:rsidRPr="00C523AB" w:rsidRDefault="00946E2F" w:rsidP="00946E2F">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Safeguarding Governor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D6C2F06" w14:textId="7E841666" w:rsidR="00946E2F" w:rsidRPr="00C523AB" w:rsidRDefault="00946E2F" w:rsidP="00946E2F">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 xml:space="preserve">Ms </w:t>
            </w:r>
            <w:r>
              <w:rPr>
                <w:rFonts w:ascii="Arial" w:eastAsia="Times New Roman" w:hAnsi="Arial" w:cs="Arial"/>
                <w:sz w:val="20"/>
                <w:szCs w:val="20"/>
                <w:lang w:eastAsia="en-GB"/>
              </w:rPr>
              <w:t>J Westwood</w:t>
            </w:r>
          </w:p>
        </w:tc>
        <w:tc>
          <w:tcPr>
            <w:tcW w:w="0" w:type="auto"/>
            <w:tcBorders>
              <w:top w:val="single" w:sz="6" w:space="0" w:color="E6E6E6"/>
              <w:left w:val="single" w:sz="6" w:space="0" w:color="E6E6E6"/>
              <w:bottom w:val="single" w:sz="6" w:space="0" w:color="E6E6E6"/>
              <w:right w:val="single" w:sz="6" w:space="0" w:color="E6E6E6"/>
            </w:tcBorders>
          </w:tcPr>
          <w:p w14:paraId="7A54BDD0" w14:textId="75A24F6D" w:rsidR="00946E2F" w:rsidRPr="00C523AB" w:rsidRDefault="00946E2F" w:rsidP="00946E2F">
            <w:pPr>
              <w:spacing w:after="0" w:line="240" w:lineRule="auto"/>
              <w:rPr>
                <w:rFonts w:ascii="Arial" w:eastAsia="Times New Roman" w:hAnsi="Arial" w:cs="Arial"/>
                <w:sz w:val="20"/>
                <w:szCs w:val="20"/>
                <w:lang w:eastAsia="en-GB"/>
              </w:rPr>
            </w:pPr>
            <w:r w:rsidRPr="00693FC8">
              <w:rPr>
                <w:rFonts w:ascii="Arial" w:eastAsia="Times New Roman" w:hAnsi="Arial" w:cs="Arial"/>
                <w:sz w:val="20"/>
                <w:szCs w:val="20"/>
                <w:lang w:eastAsia="en-GB"/>
              </w:rPr>
              <w:t>0161 464 3533</w:t>
            </w:r>
          </w:p>
        </w:tc>
      </w:tr>
    </w:tbl>
    <w:p w14:paraId="3FC6A796" w14:textId="158FABF1" w:rsidR="00F523AC" w:rsidRPr="00C523AB" w:rsidRDefault="00F523AC" w:rsidP="00F523AC">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Mos</w:t>
      </w:r>
      <w:r w:rsidR="007A14EF">
        <w:rPr>
          <w:rFonts w:ascii="Arial" w:eastAsia="Times New Roman" w:hAnsi="Arial" w:cs="Arial"/>
          <w:b/>
          <w:bCs/>
          <w:sz w:val="20"/>
          <w:szCs w:val="20"/>
          <w:lang w:eastAsia="en-GB"/>
        </w:rPr>
        <w:t>s</w:t>
      </w:r>
      <w:r w:rsidRPr="00C523AB">
        <w:rPr>
          <w:rFonts w:ascii="Arial" w:eastAsia="Times New Roman" w:hAnsi="Arial" w:cs="Arial"/>
          <w:b/>
          <w:bCs/>
          <w:sz w:val="20"/>
          <w:szCs w:val="20"/>
          <w:lang w:eastAsia="en-GB"/>
        </w:rPr>
        <w:t xml:space="preserve"> Valley Primary Academy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96"/>
        <w:gridCol w:w="1580"/>
        <w:gridCol w:w="1561"/>
      </w:tblGrid>
      <w:tr w:rsidR="00F523AC" w:rsidRPr="00C523AB" w14:paraId="2F1BBD76" w14:textId="77777777" w:rsidTr="00F523AC">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3180A1F" w14:textId="77777777" w:rsidR="00F523AC" w:rsidRPr="00C523AB" w:rsidRDefault="00F523AC" w:rsidP="00F523AC">
            <w:pPr>
              <w:spacing w:after="0" w:line="240" w:lineRule="auto"/>
              <w:jc w:val="center"/>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Role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C491EEE" w14:textId="77777777" w:rsidR="00F523AC" w:rsidRPr="00C523AB" w:rsidRDefault="00F523AC" w:rsidP="00F523AC">
            <w:pPr>
              <w:spacing w:after="0" w:line="240" w:lineRule="auto"/>
              <w:jc w:val="center"/>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Name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C3457DD" w14:textId="77777777" w:rsidR="00F523AC" w:rsidRPr="00C523AB" w:rsidRDefault="00F523AC" w:rsidP="00F523AC">
            <w:pPr>
              <w:spacing w:after="0" w:line="240" w:lineRule="auto"/>
              <w:jc w:val="center"/>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Contact Details</w:t>
            </w:r>
          </w:p>
        </w:tc>
      </w:tr>
      <w:tr w:rsidR="00F523AC" w:rsidRPr="00C523AB" w14:paraId="43049F61" w14:textId="77777777" w:rsidTr="009476DF">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6401B3A"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Executive Headteacher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4616538"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Mr D Nightingale</w:t>
            </w:r>
          </w:p>
        </w:tc>
        <w:tc>
          <w:tcPr>
            <w:tcW w:w="0" w:type="auto"/>
            <w:tcBorders>
              <w:top w:val="single" w:sz="6" w:space="0" w:color="E6E6E6"/>
              <w:left w:val="single" w:sz="6" w:space="0" w:color="E6E6E6"/>
              <w:bottom w:val="single" w:sz="6" w:space="0" w:color="E6E6E6"/>
              <w:right w:val="single" w:sz="6" w:space="0" w:color="E6E6E6"/>
            </w:tcBorders>
            <w:vAlign w:val="center"/>
          </w:tcPr>
          <w:p w14:paraId="57751DC9" w14:textId="77777777" w:rsidR="00F523AC" w:rsidRPr="00C523AB" w:rsidRDefault="009476DF" w:rsidP="00F523A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0161 464 0695</w:t>
            </w:r>
          </w:p>
        </w:tc>
      </w:tr>
      <w:tr w:rsidR="00F523AC" w:rsidRPr="00C523AB" w14:paraId="244D4EB2" w14:textId="77777777" w:rsidTr="009476DF">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tcPr>
          <w:p w14:paraId="236333A4"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Head of School (DSL)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FC0E788"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Mrs K Pugh</w:t>
            </w:r>
          </w:p>
        </w:tc>
        <w:tc>
          <w:tcPr>
            <w:tcW w:w="0" w:type="auto"/>
            <w:tcBorders>
              <w:top w:val="single" w:sz="6" w:space="0" w:color="E6E6E6"/>
              <w:left w:val="single" w:sz="6" w:space="0" w:color="E6E6E6"/>
              <w:bottom w:val="single" w:sz="6" w:space="0" w:color="E6E6E6"/>
              <w:right w:val="single" w:sz="6" w:space="0" w:color="E6E6E6"/>
            </w:tcBorders>
            <w:vAlign w:val="center"/>
          </w:tcPr>
          <w:p w14:paraId="167F14CA" w14:textId="77777777" w:rsidR="00F523AC" w:rsidRPr="00C523AB" w:rsidRDefault="009476DF" w:rsidP="00F523A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0161 464 0695</w:t>
            </w:r>
          </w:p>
        </w:tc>
      </w:tr>
      <w:tr w:rsidR="00F523AC" w:rsidRPr="00C523AB" w14:paraId="29E7BC21" w14:textId="77777777" w:rsidTr="009476DF">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4D0B6D0"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Deputy DSL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6023397"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Ms R Hunter</w:t>
            </w:r>
          </w:p>
        </w:tc>
        <w:tc>
          <w:tcPr>
            <w:tcW w:w="0" w:type="auto"/>
            <w:tcBorders>
              <w:top w:val="single" w:sz="6" w:space="0" w:color="E6E6E6"/>
              <w:left w:val="single" w:sz="6" w:space="0" w:color="E6E6E6"/>
              <w:bottom w:val="single" w:sz="6" w:space="0" w:color="E6E6E6"/>
              <w:right w:val="single" w:sz="6" w:space="0" w:color="E6E6E6"/>
            </w:tcBorders>
            <w:vAlign w:val="center"/>
          </w:tcPr>
          <w:p w14:paraId="6D81DC27" w14:textId="77777777" w:rsidR="00F523AC" w:rsidRPr="00C523AB" w:rsidRDefault="009476DF" w:rsidP="00F523A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0161 464 0695</w:t>
            </w:r>
          </w:p>
        </w:tc>
      </w:tr>
      <w:tr w:rsidR="00F523AC" w:rsidRPr="00C523AB" w14:paraId="641D9EDE" w14:textId="77777777" w:rsidTr="009476DF">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A29107C"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Deputy DSL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46A3E5C"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Mr K West</w:t>
            </w:r>
          </w:p>
        </w:tc>
        <w:tc>
          <w:tcPr>
            <w:tcW w:w="0" w:type="auto"/>
            <w:tcBorders>
              <w:top w:val="single" w:sz="6" w:space="0" w:color="E6E6E6"/>
              <w:left w:val="single" w:sz="6" w:space="0" w:color="E6E6E6"/>
              <w:bottom w:val="single" w:sz="6" w:space="0" w:color="E6E6E6"/>
              <w:right w:val="single" w:sz="6" w:space="0" w:color="E6E6E6"/>
            </w:tcBorders>
            <w:vAlign w:val="center"/>
          </w:tcPr>
          <w:p w14:paraId="0AE73D0C" w14:textId="77777777" w:rsidR="00F523AC" w:rsidRPr="00C523AB" w:rsidRDefault="009476DF" w:rsidP="00F523A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0161 464 0695</w:t>
            </w:r>
          </w:p>
        </w:tc>
      </w:tr>
      <w:tr w:rsidR="00F523AC" w:rsidRPr="00C523AB" w14:paraId="6FA95B54" w14:textId="77777777" w:rsidTr="009476DF">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F649C9D"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SENCO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1D91771"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Mrs S Lewis</w:t>
            </w:r>
          </w:p>
        </w:tc>
        <w:tc>
          <w:tcPr>
            <w:tcW w:w="0" w:type="auto"/>
            <w:tcBorders>
              <w:top w:val="single" w:sz="6" w:space="0" w:color="E6E6E6"/>
              <w:left w:val="single" w:sz="6" w:space="0" w:color="E6E6E6"/>
              <w:bottom w:val="single" w:sz="6" w:space="0" w:color="E6E6E6"/>
              <w:right w:val="single" w:sz="6" w:space="0" w:color="E6E6E6"/>
            </w:tcBorders>
            <w:vAlign w:val="center"/>
          </w:tcPr>
          <w:p w14:paraId="70650CCF" w14:textId="77777777" w:rsidR="00F523AC" w:rsidRPr="00C523AB" w:rsidRDefault="009476DF" w:rsidP="00F523A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0161 464 0695</w:t>
            </w:r>
          </w:p>
        </w:tc>
      </w:tr>
      <w:tr w:rsidR="00F523AC" w:rsidRPr="00C523AB" w14:paraId="4D8F89CA" w14:textId="77777777" w:rsidTr="009476DF">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F21A891" w14:textId="77777777" w:rsidR="00F523AC" w:rsidRPr="00C523AB" w:rsidRDefault="00F523AC"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Designated Teacher for Children in Care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94C90AD" w14:textId="77777777" w:rsidR="00F523AC" w:rsidRPr="00C523AB" w:rsidRDefault="002A55EB" w:rsidP="00F523AC">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Mrs K Pugh</w:t>
            </w:r>
          </w:p>
        </w:tc>
        <w:tc>
          <w:tcPr>
            <w:tcW w:w="0" w:type="auto"/>
            <w:tcBorders>
              <w:top w:val="single" w:sz="6" w:space="0" w:color="E6E6E6"/>
              <w:left w:val="single" w:sz="6" w:space="0" w:color="E6E6E6"/>
              <w:bottom w:val="single" w:sz="6" w:space="0" w:color="E6E6E6"/>
              <w:right w:val="single" w:sz="6" w:space="0" w:color="E6E6E6"/>
            </w:tcBorders>
            <w:vAlign w:val="center"/>
          </w:tcPr>
          <w:p w14:paraId="69571A0E" w14:textId="77777777" w:rsidR="00F523AC" w:rsidRPr="00C523AB" w:rsidRDefault="009476DF" w:rsidP="00F523A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0161 464 0695</w:t>
            </w:r>
          </w:p>
        </w:tc>
      </w:tr>
      <w:tr w:rsidR="00F523AC" w:rsidRPr="00C523AB" w14:paraId="2D3EF8BC" w14:textId="77777777" w:rsidTr="00F523A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6A5EA25" w14:textId="77777777" w:rsidR="00F523AC" w:rsidRPr="00AF7F78" w:rsidRDefault="00F523AC" w:rsidP="00F523AC">
            <w:pPr>
              <w:spacing w:after="0" w:line="240" w:lineRule="auto"/>
              <w:rPr>
                <w:rFonts w:ascii="Arial" w:eastAsia="Times New Roman" w:hAnsi="Arial" w:cs="Arial"/>
                <w:sz w:val="20"/>
                <w:szCs w:val="20"/>
                <w:lang w:eastAsia="en-GB"/>
              </w:rPr>
            </w:pPr>
            <w:r w:rsidRPr="00AF7F78">
              <w:rPr>
                <w:rFonts w:ascii="Arial" w:eastAsia="Times New Roman" w:hAnsi="Arial" w:cs="Arial"/>
                <w:sz w:val="20"/>
                <w:szCs w:val="20"/>
                <w:lang w:eastAsia="en-GB"/>
              </w:rPr>
              <w:t>Safeguarding Governor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6144629" w14:textId="52E412A2" w:rsidR="00F523AC" w:rsidRPr="00AF7F78" w:rsidRDefault="00AF7F78" w:rsidP="00F523AC">
            <w:pPr>
              <w:spacing w:after="0" w:line="240" w:lineRule="auto"/>
              <w:rPr>
                <w:rFonts w:ascii="Arial" w:eastAsia="Times New Roman" w:hAnsi="Arial" w:cs="Arial"/>
                <w:sz w:val="20"/>
                <w:szCs w:val="20"/>
                <w:lang w:eastAsia="en-GB"/>
              </w:rPr>
            </w:pPr>
            <w:r w:rsidRPr="00AF7F78">
              <w:rPr>
                <w:rFonts w:ascii="Arial" w:eastAsia="Times New Roman" w:hAnsi="Arial" w:cs="Arial"/>
                <w:sz w:val="20"/>
                <w:szCs w:val="20"/>
                <w:lang w:eastAsia="en-GB"/>
              </w:rPr>
              <w:t>Mrs S Farnbank</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2D47FFF" w14:textId="77777777" w:rsidR="00F523AC" w:rsidRPr="00C523AB" w:rsidRDefault="009476DF" w:rsidP="009476DF">
            <w:pPr>
              <w:spacing w:after="0" w:line="240" w:lineRule="auto"/>
              <w:rPr>
                <w:rFonts w:ascii="Arial" w:eastAsia="Times New Roman" w:hAnsi="Arial" w:cs="Arial"/>
                <w:sz w:val="20"/>
                <w:szCs w:val="20"/>
                <w:highlight w:val="yellow"/>
                <w:lang w:eastAsia="en-GB"/>
              </w:rPr>
            </w:pPr>
            <w:r>
              <w:rPr>
                <w:rFonts w:ascii="Arial" w:eastAsia="Times New Roman" w:hAnsi="Arial" w:cs="Arial"/>
                <w:sz w:val="20"/>
                <w:szCs w:val="20"/>
                <w:lang w:eastAsia="en-GB"/>
              </w:rPr>
              <w:t>0161 464 0695</w:t>
            </w:r>
          </w:p>
        </w:tc>
      </w:tr>
    </w:tbl>
    <w:p w14:paraId="63D90662" w14:textId="77777777" w:rsidR="002A55EB" w:rsidRPr="00C523AB" w:rsidRDefault="002A55EB" w:rsidP="002A55EB">
      <w:pPr>
        <w:spacing w:before="100" w:beforeAutospacing="1" w:after="100" w:afterAutospacing="1" w:line="300" w:lineRule="atLeast"/>
        <w:outlineLvl w:val="1"/>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The Deans Primary Academy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96"/>
        <w:gridCol w:w="1580"/>
        <w:gridCol w:w="1561"/>
      </w:tblGrid>
      <w:tr w:rsidR="002A55EB" w:rsidRPr="00C523AB" w14:paraId="5CEF7C8C" w14:textId="77777777" w:rsidTr="002A55EB">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7D6D664" w14:textId="77777777" w:rsidR="002A55EB" w:rsidRPr="00C523AB" w:rsidRDefault="002A55EB" w:rsidP="002A55EB">
            <w:pPr>
              <w:spacing w:after="0" w:line="240" w:lineRule="auto"/>
              <w:jc w:val="center"/>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Role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7EB6650" w14:textId="77777777" w:rsidR="002A55EB" w:rsidRPr="00C523AB" w:rsidRDefault="002A55EB" w:rsidP="002A55EB">
            <w:pPr>
              <w:spacing w:after="0" w:line="240" w:lineRule="auto"/>
              <w:jc w:val="center"/>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Name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CC0D672" w14:textId="77777777" w:rsidR="002A55EB" w:rsidRPr="00C523AB" w:rsidRDefault="002A55EB" w:rsidP="002A55EB">
            <w:pPr>
              <w:spacing w:after="0" w:line="240" w:lineRule="auto"/>
              <w:jc w:val="center"/>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Contact Details</w:t>
            </w:r>
          </w:p>
        </w:tc>
      </w:tr>
      <w:tr w:rsidR="002A55EB" w:rsidRPr="00C523AB" w14:paraId="7AF311EA" w14:textId="77777777" w:rsidTr="009476DF">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A89FC58" w14:textId="77777777" w:rsidR="002A55EB" w:rsidRPr="00C523AB" w:rsidRDefault="002A55EB" w:rsidP="002A55EB">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Executive Headteacher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AA2B4FA" w14:textId="77777777" w:rsidR="002A55EB" w:rsidRPr="00C523AB" w:rsidRDefault="002A55EB" w:rsidP="002A55EB">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Mr D Nightingale</w:t>
            </w:r>
          </w:p>
        </w:tc>
        <w:tc>
          <w:tcPr>
            <w:tcW w:w="0" w:type="auto"/>
            <w:tcBorders>
              <w:top w:val="single" w:sz="6" w:space="0" w:color="E6E6E6"/>
              <w:left w:val="single" w:sz="6" w:space="0" w:color="E6E6E6"/>
              <w:bottom w:val="single" w:sz="6" w:space="0" w:color="E6E6E6"/>
              <w:right w:val="single" w:sz="6" w:space="0" w:color="E6E6E6"/>
            </w:tcBorders>
            <w:vAlign w:val="center"/>
          </w:tcPr>
          <w:p w14:paraId="5F05C212" w14:textId="77777777" w:rsidR="002A55EB" w:rsidRPr="00C523AB" w:rsidRDefault="009476DF" w:rsidP="002A55EB">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0161 464 3170</w:t>
            </w:r>
          </w:p>
        </w:tc>
      </w:tr>
      <w:tr w:rsidR="002A55EB" w:rsidRPr="00C523AB" w14:paraId="59AF19B7" w14:textId="77777777" w:rsidTr="009476DF">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tcPr>
          <w:p w14:paraId="5A0334FE" w14:textId="77777777" w:rsidR="002A55EB" w:rsidRPr="00C523AB" w:rsidRDefault="002A55EB" w:rsidP="002A55EB">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Head of School (DSL)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814DF32" w14:textId="5CF00995" w:rsidR="002A55EB" w:rsidRPr="00C523AB" w:rsidRDefault="002A55EB" w:rsidP="002A55EB">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Mrs B Shep</w:t>
            </w:r>
            <w:r w:rsidR="002D163D">
              <w:rPr>
                <w:rFonts w:ascii="Arial" w:eastAsia="Times New Roman" w:hAnsi="Arial" w:cs="Arial"/>
                <w:sz w:val="20"/>
                <w:szCs w:val="20"/>
                <w:lang w:eastAsia="en-GB"/>
              </w:rPr>
              <w:t>pa</w:t>
            </w:r>
            <w:r w:rsidRPr="00C523AB">
              <w:rPr>
                <w:rFonts w:ascii="Arial" w:eastAsia="Times New Roman" w:hAnsi="Arial" w:cs="Arial"/>
                <w:sz w:val="20"/>
                <w:szCs w:val="20"/>
                <w:lang w:eastAsia="en-GB"/>
              </w:rPr>
              <w:t>rd</w:t>
            </w:r>
          </w:p>
        </w:tc>
        <w:tc>
          <w:tcPr>
            <w:tcW w:w="0" w:type="auto"/>
            <w:tcBorders>
              <w:top w:val="single" w:sz="6" w:space="0" w:color="E6E6E6"/>
              <w:left w:val="single" w:sz="6" w:space="0" w:color="E6E6E6"/>
              <w:bottom w:val="single" w:sz="6" w:space="0" w:color="E6E6E6"/>
              <w:right w:val="single" w:sz="6" w:space="0" w:color="E6E6E6"/>
            </w:tcBorders>
            <w:vAlign w:val="center"/>
          </w:tcPr>
          <w:p w14:paraId="63C362B8" w14:textId="77777777" w:rsidR="002A55EB" w:rsidRPr="00C523AB" w:rsidRDefault="009476DF" w:rsidP="002A55EB">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0161 464 3170</w:t>
            </w:r>
          </w:p>
        </w:tc>
      </w:tr>
      <w:tr w:rsidR="002A55EB" w:rsidRPr="00C523AB" w14:paraId="6CDEDC4B" w14:textId="77777777" w:rsidTr="009476DF">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D7A5866" w14:textId="77777777" w:rsidR="002A55EB" w:rsidRPr="00C523AB" w:rsidRDefault="002A55EB" w:rsidP="002A55EB">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Deputy DSL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99E0F81" w14:textId="77777777" w:rsidR="002A55EB" w:rsidRPr="00C523AB" w:rsidRDefault="002A55EB" w:rsidP="002A55EB">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Mrs L Fullman</w:t>
            </w:r>
          </w:p>
        </w:tc>
        <w:tc>
          <w:tcPr>
            <w:tcW w:w="0" w:type="auto"/>
            <w:tcBorders>
              <w:top w:val="single" w:sz="6" w:space="0" w:color="E6E6E6"/>
              <w:left w:val="single" w:sz="6" w:space="0" w:color="E6E6E6"/>
              <w:bottom w:val="single" w:sz="6" w:space="0" w:color="E6E6E6"/>
              <w:right w:val="single" w:sz="6" w:space="0" w:color="E6E6E6"/>
            </w:tcBorders>
            <w:vAlign w:val="center"/>
          </w:tcPr>
          <w:p w14:paraId="4FC5A885" w14:textId="77777777" w:rsidR="002A55EB" w:rsidRPr="00C523AB" w:rsidRDefault="009476DF" w:rsidP="002A55EB">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0161 464 3170</w:t>
            </w:r>
          </w:p>
        </w:tc>
      </w:tr>
      <w:tr w:rsidR="002A55EB" w:rsidRPr="00C523AB" w14:paraId="32C4A122" w14:textId="77777777" w:rsidTr="009476DF">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CB60B41" w14:textId="77777777" w:rsidR="002A55EB" w:rsidRPr="00C523AB" w:rsidRDefault="002A55EB" w:rsidP="002A55EB">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Deputy DSL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EDA8692" w14:textId="2CD5F2BC" w:rsidR="002A55EB" w:rsidRPr="00C523AB" w:rsidRDefault="002D163D" w:rsidP="002A55EB">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Mr O Potter</w:t>
            </w:r>
          </w:p>
        </w:tc>
        <w:tc>
          <w:tcPr>
            <w:tcW w:w="0" w:type="auto"/>
            <w:tcBorders>
              <w:top w:val="single" w:sz="6" w:space="0" w:color="E6E6E6"/>
              <w:left w:val="single" w:sz="6" w:space="0" w:color="E6E6E6"/>
              <w:bottom w:val="single" w:sz="6" w:space="0" w:color="E6E6E6"/>
              <w:right w:val="single" w:sz="6" w:space="0" w:color="E6E6E6"/>
            </w:tcBorders>
            <w:vAlign w:val="center"/>
          </w:tcPr>
          <w:p w14:paraId="10694D3C" w14:textId="77777777" w:rsidR="002A55EB" w:rsidRPr="00C523AB" w:rsidRDefault="009476DF" w:rsidP="002A55EB">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0161 464 3170</w:t>
            </w:r>
          </w:p>
        </w:tc>
      </w:tr>
      <w:tr w:rsidR="002A55EB" w:rsidRPr="00C523AB" w14:paraId="067ED8D5" w14:textId="77777777" w:rsidTr="009476DF">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C6660E1" w14:textId="77777777" w:rsidR="002A55EB" w:rsidRPr="00C523AB" w:rsidRDefault="002A55EB" w:rsidP="002A55EB">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SENCO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E9F752D" w14:textId="73EF7D42" w:rsidR="002A55EB" w:rsidRPr="00C523AB" w:rsidRDefault="002D163D" w:rsidP="002A55EB">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Mrs N Samuel</w:t>
            </w:r>
          </w:p>
        </w:tc>
        <w:tc>
          <w:tcPr>
            <w:tcW w:w="0" w:type="auto"/>
            <w:tcBorders>
              <w:top w:val="single" w:sz="6" w:space="0" w:color="E6E6E6"/>
              <w:left w:val="single" w:sz="6" w:space="0" w:color="E6E6E6"/>
              <w:bottom w:val="single" w:sz="6" w:space="0" w:color="E6E6E6"/>
              <w:right w:val="single" w:sz="6" w:space="0" w:color="E6E6E6"/>
            </w:tcBorders>
            <w:vAlign w:val="center"/>
          </w:tcPr>
          <w:p w14:paraId="065F063C" w14:textId="77777777" w:rsidR="002A55EB" w:rsidRPr="00C523AB" w:rsidRDefault="009476DF" w:rsidP="002A55EB">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0161 464 3170</w:t>
            </w:r>
          </w:p>
        </w:tc>
      </w:tr>
      <w:tr w:rsidR="002A55EB" w:rsidRPr="00C523AB" w14:paraId="5B75671D" w14:textId="77777777" w:rsidTr="009476DF">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B511D39" w14:textId="77777777" w:rsidR="002A55EB" w:rsidRPr="00C523AB" w:rsidRDefault="002A55EB" w:rsidP="002A55EB">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Designated Teacher for Children in Care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1DAF63E" w14:textId="19CE3736" w:rsidR="002A55EB" w:rsidRPr="00C523AB" w:rsidRDefault="002A55EB" w:rsidP="002A55EB">
            <w:pPr>
              <w:spacing w:after="0" w:line="240" w:lineRule="auto"/>
              <w:rPr>
                <w:rFonts w:ascii="Arial" w:eastAsia="Times New Roman" w:hAnsi="Arial" w:cs="Arial"/>
                <w:sz w:val="20"/>
                <w:szCs w:val="20"/>
                <w:lang w:eastAsia="en-GB"/>
              </w:rPr>
            </w:pPr>
            <w:r w:rsidRPr="00C523AB">
              <w:rPr>
                <w:rFonts w:ascii="Arial" w:eastAsia="Times New Roman" w:hAnsi="Arial" w:cs="Arial"/>
                <w:sz w:val="20"/>
                <w:szCs w:val="20"/>
                <w:lang w:eastAsia="en-GB"/>
              </w:rPr>
              <w:t>Mrs B Shep</w:t>
            </w:r>
            <w:r w:rsidR="002D163D">
              <w:rPr>
                <w:rFonts w:ascii="Arial" w:eastAsia="Times New Roman" w:hAnsi="Arial" w:cs="Arial"/>
                <w:sz w:val="20"/>
                <w:szCs w:val="20"/>
                <w:lang w:eastAsia="en-GB"/>
              </w:rPr>
              <w:t>par</w:t>
            </w:r>
            <w:r w:rsidRPr="00C523AB">
              <w:rPr>
                <w:rFonts w:ascii="Arial" w:eastAsia="Times New Roman" w:hAnsi="Arial" w:cs="Arial"/>
                <w:sz w:val="20"/>
                <w:szCs w:val="20"/>
                <w:lang w:eastAsia="en-GB"/>
              </w:rPr>
              <w:t>d</w:t>
            </w:r>
          </w:p>
        </w:tc>
        <w:tc>
          <w:tcPr>
            <w:tcW w:w="0" w:type="auto"/>
            <w:tcBorders>
              <w:top w:val="single" w:sz="6" w:space="0" w:color="E6E6E6"/>
              <w:left w:val="single" w:sz="6" w:space="0" w:color="E6E6E6"/>
              <w:bottom w:val="single" w:sz="6" w:space="0" w:color="E6E6E6"/>
              <w:right w:val="single" w:sz="6" w:space="0" w:color="E6E6E6"/>
            </w:tcBorders>
            <w:vAlign w:val="center"/>
          </w:tcPr>
          <w:p w14:paraId="48255687" w14:textId="77777777" w:rsidR="002A55EB" w:rsidRPr="00C523AB" w:rsidRDefault="009476DF" w:rsidP="002A55EB">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0161 464 3170</w:t>
            </w:r>
          </w:p>
        </w:tc>
      </w:tr>
      <w:tr w:rsidR="002A55EB" w:rsidRPr="00C523AB" w14:paraId="6EDD3B15" w14:textId="77777777" w:rsidTr="009476DF">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201ADDC" w14:textId="77777777" w:rsidR="002A55EB" w:rsidRPr="00AF7F78" w:rsidRDefault="002A55EB" w:rsidP="002A55EB">
            <w:pPr>
              <w:spacing w:after="0" w:line="240" w:lineRule="auto"/>
              <w:rPr>
                <w:rFonts w:ascii="Arial" w:eastAsia="Times New Roman" w:hAnsi="Arial" w:cs="Arial"/>
                <w:sz w:val="20"/>
                <w:szCs w:val="20"/>
                <w:lang w:eastAsia="en-GB"/>
              </w:rPr>
            </w:pPr>
            <w:r w:rsidRPr="00AF7F78">
              <w:rPr>
                <w:rFonts w:ascii="Arial" w:eastAsia="Times New Roman" w:hAnsi="Arial" w:cs="Arial"/>
                <w:sz w:val="20"/>
                <w:szCs w:val="20"/>
                <w:lang w:eastAsia="en-GB"/>
              </w:rPr>
              <w:t>Safeguarding Governor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577A118" w14:textId="131E8DE3" w:rsidR="002A55EB" w:rsidRPr="00AF7F78" w:rsidRDefault="00AF7F78" w:rsidP="002A55EB">
            <w:pPr>
              <w:spacing w:after="0" w:line="240" w:lineRule="auto"/>
              <w:rPr>
                <w:rFonts w:ascii="Arial" w:eastAsia="Times New Roman" w:hAnsi="Arial" w:cs="Arial"/>
                <w:sz w:val="20"/>
                <w:szCs w:val="20"/>
                <w:lang w:eastAsia="en-GB"/>
              </w:rPr>
            </w:pPr>
            <w:r w:rsidRPr="00AF7F78">
              <w:rPr>
                <w:rFonts w:ascii="Arial" w:eastAsia="Times New Roman" w:hAnsi="Arial" w:cs="Arial"/>
                <w:sz w:val="20"/>
                <w:szCs w:val="20"/>
                <w:lang w:eastAsia="en-GB"/>
              </w:rPr>
              <w:t>Mrs S Farnbank</w:t>
            </w:r>
          </w:p>
        </w:tc>
        <w:tc>
          <w:tcPr>
            <w:tcW w:w="0" w:type="auto"/>
            <w:tcBorders>
              <w:top w:val="single" w:sz="6" w:space="0" w:color="E6E6E6"/>
              <w:left w:val="single" w:sz="6" w:space="0" w:color="E6E6E6"/>
              <w:bottom w:val="single" w:sz="6" w:space="0" w:color="E6E6E6"/>
              <w:right w:val="single" w:sz="6" w:space="0" w:color="E6E6E6"/>
            </w:tcBorders>
            <w:vAlign w:val="center"/>
          </w:tcPr>
          <w:p w14:paraId="696BFD31" w14:textId="77777777" w:rsidR="002A55EB" w:rsidRPr="00C523AB" w:rsidRDefault="009476DF" w:rsidP="002A55EB">
            <w:pPr>
              <w:spacing w:after="0" w:line="240" w:lineRule="auto"/>
              <w:rPr>
                <w:rFonts w:ascii="Arial" w:eastAsia="Times New Roman" w:hAnsi="Arial" w:cs="Arial"/>
                <w:sz w:val="20"/>
                <w:szCs w:val="20"/>
                <w:highlight w:val="yellow"/>
                <w:lang w:eastAsia="en-GB"/>
              </w:rPr>
            </w:pPr>
            <w:r>
              <w:rPr>
                <w:rFonts w:ascii="Arial" w:eastAsia="Times New Roman" w:hAnsi="Arial" w:cs="Arial"/>
                <w:sz w:val="20"/>
                <w:szCs w:val="20"/>
                <w:lang w:eastAsia="en-GB"/>
              </w:rPr>
              <w:t>0161 464 3170</w:t>
            </w:r>
          </w:p>
        </w:tc>
      </w:tr>
    </w:tbl>
    <w:p w14:paraId="38307F41" w14:textId="77777777" w:rsidR="00F523AC" w:rsidRPr="00C523AB" w:rsidRDefault="00F523AC" w:rsidP="00F523AC">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Reporting Safeguarding Concerns</w:t>
      </w:r>
    </w:p>
    <w:p w14:paraId="378EA65F" w14:textId="77777777" w:rsidR="00F523AC" w:rsidRPr="00C523AB" w:rsidRDefault="00F523AC" w:rsidP="00F523A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staff must report safeguarding concerns immediately to:</w:t>
      </w:r>
    </w:p>
    <w:p w14:paraId="76916878" w14:textId="77777777" w:rsidR="00F523AC" w:rsidRPr="00C523AB" w:rsidRDefault="00F523AC">
      <w:pPr>
        <w:numPr>
          <w:ilvl w:val="0"/>
          <w:numId w:val="27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Designated Safeguarding Lead (DSL).</w:t>
      </w:r>
    </w:p>
    <w:p w14:paraId="4361BB41" w14:textId="77777777" w:rsidR="00F523AC" w:rsidRPr="00C523AB" w:rsidRDefault="00F523AC">
      <w:pPr>
        <w:numPr>
          <w:ilvl w:val="0"/>
          <w:numId w:val="27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 Deputy Designated Safeguarding Lead if the DSL is unavailable.</w:t>
      </w:r>
    </w:p>
    <w:p w14:paraId="1759899A" w14:textId="77777777" w:rsidR="00F523AC" w:rsidRPr="00C523AB" w:rsidRDefault="00F523AC">
      <w:pPr>
        <w:numPr>
          <w:ilvl w:val="0"/>
          <w:numId w:val="27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Headteacher if concerns relate to safeguarding leadership.</w:t>
      </w:r>
    </w:p>
    <w:p w14:paraId="61009C61" w14:textId="77777777" w:rsidR="00F523AC" w:rsidRPr="00C523AB" w:rsidRDefault="00F523AC">
      <w:pPr>
        <w:numPr>
          <w:ilvl w:val="0"/>
          <w:numId w:val="271"/>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Children's Social Care directly if a child is at immediate risk of significant harm.</w:t>
      </w:r>
    </w:p>
    <w:p w14:paraId="6F7C215B" w14:textId="77777777" w:rsidR="00F523AC" w:rsidRPr="00C523AB" w:rsidRDefault="00F523AC" w:rsidP="00F523A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In an emergency, staff should contact:</w:t>
      </w:r>
    </w:p>
    <w:p w14:paraId="0818A463" w14:textId="77777777" w:rsidR="00F523AC" w:rsidRPr="00C523AB" w:rsidRDefault="00F523AC" w:rsidP="00F523A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b/>
          <w:bCs/>
          <w:sz w:val="20"/>
          <w:szCs w:val="20"/>
          <w:lang w:eastAsia="en-GB"/>
        </w:rPr>
        <w:t>Police: 999</w:t>
      </w:r>
    </w:p>
    <w:p w14:paraId="346714E6" w14:textId="77777777" w:rsidR="00F523AC" w:rsidRPr="00C523AB" w:rsidRDefault="00F523AC" w:rsidP="00F523A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Where a child is believed to be at risk of immediate harm, action must not be delayed whilst attempting to contact school safeguarding staff.</w:t>
      </w:r>
    </w:p>
    <w:p w14:paraId="71999877" w14:textId="77777777" w:rsidR="00F523AC" w:rsidRPr="00C523AB" w:rsidRDefault="00F523AC" w:rsidP="00F523AC">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Key Safeguarding Responsibilities</w:t>
      </w:r>
    </w:p>
    <w:p w14:paraId="2C7AF010" w14:textId="77777777" w:rsidR="00F523AC" w:rsidRPr="00C523AB" w:rsidRDefault="00F523AC" w:rsidP="00F523AC">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Designated Safeguarding Lead</w:t>
      </w:r>
    </w:p>
    <w:p w14:paraId="03585FC5" w14:textId="77777777" w:rsidR="00F523AC" w:rsidRPr="00C523AB" w:rsidRDefault="00F523AC" w:rsidP="00F523A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DSL is responsible for:</w:t>
      </w:r>
    </w:p>
    <w:p w14:paraId="705EC6C1" w14:textId="77777777" w:rsidR="00F523AC" w:rsidRPr="00C523AB" w:rsidRDefault="00F523AC">
      <w:pPr>
        <w:numPr>
          <w:ilvl w:val="0"/>
          <w:numId w:val="27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leading safeguarding arrangements within the school;</w:t>
      </w:r>
    </w:p>
    <w:p w14:paraId="7EFBD12C" w14:textId="77777777" w:rsidR="00F523AC" w:rsidRPr="00C523AB" w:rsidRDefault="00F523AC">
      <w:pPr>
        <w:numPr>
          <w:ilvl w:val="0"/>
          <w:numId w:val="27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managing safeguarding referrals;</w:t>
      </w:r>
    </w:p>
    <w:p w14:paraId="1D9476F4" w14:textId="77777777" w:rsidR="00F523AC" w:rsidRPr="00C523AB" w:rsidRDefault="00F523AC">
      <w:pPr>
        <w:numPr>
          <w:ilvl w:val="0"/>
          <w:numId w:val="27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acting as the main safeguarding contact;</w:t>
      </w:r>
    </w:p>
    <w:p w14:paraId="63A42CC1" w14:textId="77777777" w:rsidR="00F523AC" w:rsidRPr="00C523AB" w:rsidRDefault="00F523AC">
      <w:pPr>
        <w:numPr>
          <w:ilvl w:val="0"/>
          <w:numId w:val="27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maintaining safeguarding records;</w:t>
      </w:r>
    </w:p>
    <w:p w14:paraId="2C55D835" w14:textId="77777777" w:rsidR="00F523AC" w:rsidRPr="00C523AB" w:rsidRDefault="00F523AC">
      <w:pPr>
        <w:numPr>
          <w:ilvl w:val="0"/>
          <w:numId w:val="27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providing safeguarding advice and support;</w:t>
      </w:r>
    </w:p>
    <w:p w14:paraId="745438E6" w14:textId="77777777" w:rsidR="00F523AC" w:rsidRPr="00C523AB" w:rsidRDefault="00F523AC">
      <w:pPr>
        <w:numPr>
          <w:ilvl w:val="0"/>
          <w:numId w:val="27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liaising with Children's Social Care and partner agencies;</w:t>
      </w:r>
    </w:p>
    <w:p w14:paraId="5E17D2FA" w14:textId="77777777" w:rsidR="00F523AC" w:rsidRPr="00C523AB" w:rsidRDefault="00F523AC">
      <w:pPr>
        <w:numPr>
          <w:ilvl w:val="0"/>
          <w:numId w:val="272"/>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overseeing online safety and filtering and monitoring arrangements.</w:t>
      </w:r>
    </w:p>
    <w:p w14:paraId="5305B196" w14:textId="77777777" w:rsidR="00F523AC" w:rsidRPr="00C523AB" w:rsidRDefault="00F523AC" w:rsidP="00F523AC">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Deputy Designated Safeguarding Leads</w:t>
      </w:r>
    </w:p>
    <w:p w14:paraId="1C7AAF7F" w14:textId="77777777" w:rsidR="00F523AC" w:rsidRPr="00C523AB" w:rsidRDefault="00F523AC" w:rsidP="00F523A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Deputies will:</w:t>
      </w:r>
    </w:p>
    <w:p w14:paraId="29AB531C" w14:textId="77777777" w:rsidR="00F523AC" w:rsidRPr="00C523AB" w:rsidRDefault="00F523AC">
      <w:pPr>
        <w:numPr>
          <w:ilvl w:val="0"/>
          <w:numId w:val="27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support the DSL;</w:t>
      </w:r>
    </w:p>
    <w:p w14:paraId="2CA026F3" w14:textId="77777777" w:rsidR="00F523AC" w:rsidRPr="00C523AB" w:rsidRDefault="00F523AC">
      <w:pPr>
        <w:numPr>
          <w:ilvl w:val="0"/>
          <w:numId w:val="27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provide safeguarding cover;</w:t>
      </w:r>
    </w:p>
    <w:p w14:paraId="17030096" w14:textId="77777777" w:rsidR="00F523AC" w:rsidRPr="00C523AB" w:rsidRDefault="00F523AC">
      <w:pPr>
        <w:numPr>
          <w:ilvl w:val="0"/>
          <w:numId w:val="27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manage delegated safeguarding responsibilities;</w:t>
      </w:r>
    </w:p>
    <w:p w14:paraId="693A38D5" w14:textId="77777777" w:rsidR="00F523AC" w:rsidRDefault="00F523AC">
      <w:pPr>
        <w:numPr>
          <w:ilvl w:val="0"/>
          <w:numId w:val="273"/>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contribute to safeguarding oversight and intervention.</w:t>
      </w:r>
    </w:p>
    <w:p w14:paraId="79A32203" w14:textId="77777777" w:rsidR="007A14EF" w:rsidRPr="00C523AB" w:rsidRDefault="007A14EF" w:rsidP="007A14EF">
      <w:pPr>
        <w:spacing w:before="100" w:beforeAutospacing="1" w:after="100" w:afterAutospacing="1" w:line="300" w:lineRule="atLeast"/>
        <w:ind w:left="720"/>
        <w:rPr>
          <w:rFonts w:ascii="Arial" w:eastAsia="Times New Roman" w:hAnsi="Arial" w:cs="Arial"/>
          <w:sz w:val="20"/>
          <w:szCs w:val="20"/>
          <w:lang w:eastAsia="en-GB"/>
        </w:rPr>
      </w:pPr>
    </w:p>
    <w:p w14:paraId="025CB6BE" w14:textId="77777777" w:rsidR="00F523AC" w:rsidRPr="00C523AB" w:rsidRDefault="00F523AC" w:rsidP="00F523AC">
      <w:pPr>
        <w:spacing w:before="100" w:beforeAutospacing="1" w:after="100" w:afterAutospacing="1" w:line="300" w:lineRule="atLeast"/>
        <w:outlineLvl w:val="2"/>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Headteacher</w:t>
      </w:r>
    </w:p>
    <w:p w14:paraId="39DB4ED9" w14:textId="77777777" w:rsidR="00F523AC" w:rsidRPr="00C523AB" w:rsidRDefault="00F523AC" w:rsidP="00F523A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The Headteacher is responsible for ensuring safeguarding arrangements are implemented effectively and safeguarding remains a whole-school priority.</w:t>
      </w:r>
    </w:p>
    <w:p w14:paraId="2D6C9AAD" w14:textId="77777777" w:rsidR="00F523AC" w:rsidRPr="00C523AB" w:rsidRDefault="00F523AC" w:rsidP="00F523AC">
      <w:pPr>
        <w:spacing w:before="100" w:beforeAutospacing="1" w:after="100" w:afterAutospacing="1" w:line="300" w:lineRule="atLeast"/>
        <w:outlineLvl w:val="0"/>
        <w:rPr>
          <w:rFonts w:ascii="Arial" w:eastAsia="Times New Roman" w:hAnsi="Arial" w:cs="Arial"/>
          <w:b/>
          <w:bCs/>
          <w:kern w:val="36"/>
          <w:sz w:val="20"/>
          <w:szCs w:val="20"/>
          <w:lang w:eastAsia="en-GB"/>
        </w:rPr>
      </w:pPr>
      <w:r w:rsidRPr="00C523AB">
        <w:rPr>
          <w:rFonts w:ascii="Arial" w:eastAsia="Times New Roman" w:hAnsi="Arial" w:cs="Arial"/>
          <w:b/>
          <w:bCs/>
          <w:kern w:val="36"/>
          <w:sz w:val="20"/>
          <w:szCs w:val="20"/>
          <w:lang w:eastAsia="en-GB"/>
        </w:rPr>
        <w:t>Staff Safeguarding Reminder</w:t>
      </w:r>
    </w:p>
    <w:p w14:paraId="3A76A009" w14:textId="77777777" w:rsidR="00F523AC" w:rsidRPr="00C523AB" w:rsidRDefault="00F523AC" w:rsidP="00F523AC">
      <w:p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All staff should know:</w:t>
      </w:r>
    </w:p>
    <w:p w14:paraId="73E65428" w14:textId="77777777" w:rsidR="00F523AC" w:rsidRPr="00C523AB" w:rsidRDefault="00F523AC">
      <w:pPr>
        <w:numPr>
          <w:ilvl w:val="0"/>
          <w:numId w:val="27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who the DSL is;</w:t>
      </w:r>
    </w:p>
    <w:p w14:paraId="66376908" w14:textId="77777777" w:rsidR="00F523AC" w:rsidRPr="00C523AB" w:rsidRDefault="00F523AC">
      <w:pPr>
        <w:numPr>
          <w:ilvl w:val="0"/>
          <w:numId w:val="27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who the Deputy DSLs are;</w:t>
      </w:r>
    </w:p>
    <w:p w14:paraId="76C54453" w14:textId="77777777" w:rsidR="00F523AC" w:rsidRPr="00C523AB" w:rsidRDefault="00F523AC">
      <w:pPr>
        <w:numPr>
          <w:ilvl w:val="0"/>
          <w:numId w:val="27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how to report concerns;</w:t>
      </w:r>
    </w:p>
    <w:p w14:paraId="08DB1DFD" w14:textId="77777777" w:rsidR="00F523AC" w:rsidRPr="00C523AB" w:rsidRDefault="00F523AC">
      <w:pPr>
        <w:numPr>
          <w:ilvl w:val="0"/>
          <w:numId w:val="274"/>
        </w:numPr>
        <w:spacing w:before="100" w:beforeAutospacing="1" w:after="100" w:afterAutospacing="1" w:line="300" w:lineRule="atLeast"/>
        <w:rPr>
          <w:rFonts w:ascii="Arial" w:eastAsia="Times New Roman" w:hAnsi="Arial" w:cs="Arial"/>
          <w:sz w:val="20"/>
          <w:szCs w:val="20"/>
          <w:lang w:eastAsia="en-GB"/>
        </w:rPr>
      </w:pPr>
      <w:r w:rsidRPr="00C523AB">
        <w:rPr>
          <w:rFonts w:ascii="Arial" w:eastAsia="Times New Roman" w:hAnsi="Arial" w:cs="Arial"/>
          <w:sz w:val="20"/>
          <w:szCs w:val="20"/>
          <w:lang w:eastAsia="en-GB"/>
        </w:rPr>
        <w:t>how to access safeguarding procedures;</w:t>
      </w:r>
    </w:p>
    <w:p w14:paraId="591A33B9" w14:textId="77777777" w:rsidR="00C523AB" w:rsidRPr="00C523AB" w:rsidRDefault="00F523AC">
      <w:pPr>
        <w:numPr>
          <w:ilvl w:val="0"/>
          <w:numId w:val="274"/>
        </w:numPr>
        <w:spacing w:before="100" w:beforeAutospacing="1" w:after="100" w:afterAutospacing="1" w:line="300" w:lineRule="atLeast"/>
        <w:rPr>
          <w:rFonts w:ascii="Arial" w:eastAsia="Times New Roman" w:hAnsi="Arial" w:cs="Arial"/>
          <w:b/>
          <w:bCs/>
          <w:sz w:val="20"/>
          <w:szCs w:val="20"/>
          <w:lang w:eastAsia="en-GB"/>
        </w:rPr>
      </w:pPr>
      <w:r w:rsidRPr="00C523AB">
        <w:rPr>
          <w:rFonts w:ascii="Arial" w:eastAsia="Times New Roman" w:hAnsi="Arial" w:cs="Arial"/>
          <w:sz w:val="20"/>
          <w:szCs w:val="20"/>
          <w:lang w:eastAsia="en-GB"/>
        </w:rPr>
        <w:t>how to make a referral should this become necessary.</w:t>
      </w:r>
    </w:p>
    <w:p w14:paraId="5D3F1E9D" w14:textId="77777777" w:rsidR="007A14EF" w:rsidRDefault="00F523AC">
      <w:pPr>
        <w:numPr>
          <w:ilvl w:val="0"/>
          <w:numId w:val="274"/>
        </w:numPr>
        <w:spacing w:before="100" w:beforeAutospacing="1" w:after="100" w:afterAutospacing="1" w:line="300" w:lineRule="atLeast"/>
        <w:rPr>
          <w:rFonts w:ascii="Arial" w:eastAsia="Times New Roman" w:hAnsi="Arial" w:cs="Arial"/>
          <w:b/>
          <w:bCs/>
          <w:sz w:val="20"/>
          <w:szCs w:val="20"/>
          <w:lang w:eastAsia="en-GB"/>
        </w:rPr>
      </w:pPr>
      <w:r w:rsidRPr="00C523AB">
        <w:rPr>
          <w:rFonts w:ascii="Arial" w:eastAsia="Times New Roman" w:hAnsi="Arial" w:cs="Arial"/>
          <w:b/>
          <w:bCs/>
          <w:sz w:val="20"/>
          <w:szCs w:val="20"/>
          <w:lang w:eastAsia="en-GB"/>
        </w:rPr>
        <w:t>If in doubt, report it.</w:t>
      </w:r>
    </w:p>
    <w:p w14:paraId="1F2ECD8F" w14:textId="77777777" w:rsidR="00946E2F" w:rsidRDefault="00946E2F" w:rsidP="007A14EF">
      <w:pPr>
        <w:spacing w:before="100" w:beforeAutospacing="1" w:after="100" w:afterAutospacing="1" w:line="300" w:lineRule="atLeast"/>
        <w:ind w:left="720"/>
        <w:jc w:val="center"/>
        <w:rPr>
          <w:rFonts w:ascii="Arial" w:hAnsi="Arial" w:cs="Arial"/>
          <w:b/>
          <w:color w:val="17365D"/>
          <w:sz w:val="36"/>
        </w:rPr>
      </w:pPr>
    </w:p>
    <w:p w14:paraId="06BCF407" w14:textId="77777777" w:rsidR="00946E2F" w:rsidRDefault="00946E2F" w:rsidP="007A14EF">
      <w:pPr>
        <w:spacing w:before="100" w:beforeAutospacing="1" w:after="100" w:afterAutospacing="1" w:line="300" w:lineRule="atLeast"/>
        <w:ind w:left="720"/>
        <w:jc w:val="center"/>
        <w:rPr>
          <w:rFonts w:ascii="Arial" w:hAnsi="Arial" w:cs="Arial"/>
          <w:b/>
          <w:color w:val="17365D"/>
          <w:sz w:val="36"/>
        </w:rPr>
      </w:pPr>
    </w:p>
    <w:p w14:paraId="5056A220" w14:textId="77777777" w:rsidR="00946E2F" w:rsidRDefault="00946E2F" w:rsidP="007A14EF">
      <w:pPr>
        <w:spacing w:before="100" w:beforeAutospacing="1" w:after="100" w:afterAutospacing="1" w:line="300" w:lineRule="atLeast"/>
        <w:ind w:left="720"/>
        <w:jc w:val="center"/>
        <w:rPr>
          <w:rFonts w:ascii="Arial" w:hAnsi="Arial" w:cs="Arial"/>
          <w:b/>
          <w:color w:val="17365D"/>
          <w:sz w:val="36"/>
        </w:rPr>
      </w:pPr>
    </w:p>
    <w:p w14:paraId="77C43CF7" w14:textId="77777777" w:rsidR="00946E2F" w:rsidRDefault="00946E2F" w:rsidP="007A14EF">
      <w:pPr>
        <w:spacing w:before="100" w:beforeAutospacing="1" w:after="100" w:afterAutospacing="1" w:line="300" w:lineRule="atLeast"/>
        <w:ind w:left="720"/>
        <w:jc w:val="center"/>
        <w:rPr>
          <w:rFonts w:ascii="Arial" w:hAnsi="Arial" w:cs="Arial"/>
          <w:b/>
          <w:color w:val="17365D"/>
          <w:sz w:val="36"/>
        </w:rPr>
      </w:pPr>
    </w:p>
    <w:p w14:paraId="17970547" w14:textId="77777777" w:rsidR="00946E2F" w:rsidRDefault="00946E2F" w:rsidP="007A14EF">
      <w:pPr>
        <w:spacing w:before="100" w:beforeAutospacing="1" w:after="100" w:afterAutospacing="1" w:line="300" w:lineRule="atLeast"/>
        <w:ind w:left="720"/>
        <w:jc w:val="center"/>
        <w:rPr>
          <w:rFonts w:ascii="Arial" w:hAnsi="Arial" w:cs="Arial"/>
          <w:b/>
          <w:color w:val="17365D"/>
          <w:sz w:val="36"/>
        </w:rPr>
      </w:pPr>
    </w:p>
    <w:p w14:paraId="601A5F15" w14:textId="77777777" w:rsidR="00946E2F" w:rsidRDefault="00946E2F" w:rsidP="007A14EF">
      <w:pPr>
        <w:spacing w:before="100" w:beforeAutospacing="1" w:after="100" w:afterAutospacing="1" w:line="300" w:lineRule="atLeast"/>
        <w:ind w:left="720"/>
        <w:jc w:val="center"/>
        <w:rPr>
          <w:rFonts w:ascii="Arial" w:hAnsi="Arial" w:cs="Arial"/>
          <w:b/>
          <w:color w:val="17365D"/>
          <w:sz w:val="36"/>
        </w:rPr>
      </w:pPr>
    </w:p>
    <w:p w14:paraId="1F749230" w14:textId="77777777" w:rsidR="00946E2F" w:rsidRDefault="00946E2F" w:rsidP="007A14EF">
      <w:pPr>
        <w:spacing w:before="100" w:beforeAutospacing="1" w:after="100" w:afterAutospacing="1" w:line="300" w:lineRule="atLeast"/>
        <w:ind w:left="720"/>
        <w:jc w:val="center"/>
        <w:rPr>
          <w:rFonts w:ascii="Arial" w:hAnsi="Arial" w:cs="Arial"/>
          <w:b/>
          <w:color w:val="17365D"/>
          <w:sz w:val="36"/>
        </w:rPr>
      </w:pPr>
    </w:p>
    <w:p w14:paraId="185578DE" w14:textId="77777777" w:rsidR="00946E2F" w:rsidRDefault="00946E2F" w:rsidP="007A14EF">
      <w:pPr>
        <w:spacing w:before="100" w:beforeAutospacing="1" w:after="100" w:afterAutospacing="1" w:line="300" w:lineRule="atLeast"/>
        <w:ind w:left="720"/>
        <w:jc w:val="center"/>
        <w:rPr>
          <w:rFonts w:ascii="Arial" w:hAnsi="Arial" w:cs="Arial"/>
          <w:b/>
          <w:color w:val="17365D"/>
          <w:sz w:val="36"/>
        </w:rPr>
      </w:pPr>
    </w:p>
    <w:p w14:paraId="0D83C80E" w14:textId="77777777" w:rsidR="00946E2F" w:rsidRDefault="00946E2F" w:rsidP="007A14EF">
      <w:pPr>
        <w:spacing w:before="100" w:beforeAutospacing="1" w:after="100" w:afterAutospacing="1" w:line="300" w:lineRule="atLeast"/>
        <w:ind w:left="720"/>
        <w:jc w:val="center"/>
        <w:rPr>
          <w:rFonts w:ascii="Arial" w:hAnsi="Arial" w:cs="Arial"/>
          <w:b/>
          <w:color w:val="17365D"/>
          <w:sz w:val="36"/>
        </w:rPr>
      </w:pPr>
    </w:p>
    <w:p w14:paraId="4135469F" w14:textId="77777777" w:rsidR="00946E2F" w:rsidRDefault="00946E2F" w:rsidP="007A14EF">
      <w:pPr>
        <w:spacing w:before="100" w:beforeAutospacing="1" w:after="100" w:afterAutospacing="1" w:line="300" w:lineRule="atLeast"/>
        <w:ind w:left="720"/>
        <w:jc w:val="center"/>
        <w:rPr>
          <w:rFonts w:ascii="Arial" w:hAnsi="Arial" w:cs="Arial"/>
          <w:b/>
          <w:color w:val="17365D"/>
          <w:sz w:val="36"/>
        </w:rPr>
      </w:pPr>
    </w:p>
    <w:p w14:paraId="2BC627B0" w14:textId="77777777" w:rsidR="00946E2F" w:rsidRDefault="00946E2F" w:rsidP="007A14EF">
      <w:pPr>
        <w:spacing w:before="100" w:beforeAutospacing="1" w:after="100" w:afterAutospacing="1" w:line="300" w:lineRule="atLeast"/>
        <w:ind w:left="720"/>
        <w:jc w:val="center"/>
        <w:rPr>
          <w:rFonts w:ascii="Arial" w:hAnsi="Arial" w:cs="Arial"/>
          <w:b/>
          <w:color w:val="17365D"/>
          <w:sz w:val="36"/>
        </w:rPr>
      </w:pPr>
    </w:p>
    <w:p w14:paraId="08EA69E3" w14:textId="77777777" w:rsidR="00946E2F" w:rsidRDefault="00946E2F" w:rsidP="007A14EF">
      <w:pPr>
        <w:spacing w:before="100" w:beforeAutospacing="1" w:after="100" w:afterAutospacing="1" w:line="300" w:lineRule="atLeast"/>
        <w:ind w:left="720"/>
        <w:jc w:val="center"/>
        <w:rPr>
          <w:rFonts w:ascii="Arial" w:hAnsi="Arial" w:cs="Arial"/>
          <w:b/>
          <w:color w:val="17365D"/>
          <w:sz w:val="36"/>
        </w:rPr>
      </w:pPr>
    </w:p>
    <w:p w14:paraId="537FBD38" w14:textId="77777777" w:rsidR="00946E2F" w:rsidRDefault="00946E2F" w:rsidP="007A14EF">
      <w:pPr>
        <w:spacing w:before="100" w:beforeAutospacing="1" w:after="100" w:afterAutospacing="1" w:line="300" w:lineRule="atLeast"/>
        <w:ind w:left="720"/>
        <w:jc w:val="center"/>
        <w:rPr>
          <w:rFonts w:ascii="Arial" w:hAnsi="Arial" w:cs="Arial"/>
          <w:b/>
          <w:color w:val="17365D"/>
          <w:sz w:val="36"/>
        </w:rPr>
      </w:pPr>
    </w:p>
    <w:p w14:paraId="7A358359" w14:textId="77777777" w:rsidR="00946E2F" w:rsidRDefault="00946E2F" w:rsidP="007A14EF">
      <w:pPr>
        <w:spacing w:before="100" w:beforeAutospacing="1" w:after="100" w:afterAutospacing="1" w:line="300" w:lineRule="atLeast"/>
        <w:ind w:left="720"/>
        <w:jc w:val="center"/>
        <w:rPr>
          <w:rFonts w:ascii="Arial" w:hAnsi="Arial" w:cs="Arial"/>
          <w:b/>
          <w:color w:val="17365D"/>
          <w:sz w:val="36"/>
        </w:rPr>
      </w:pPr>
    </w:p>
    <w:p w14:paraId="0B601E7E" w14:textId="77777777" w:rsidR="00946E2F" w:rsidRDefault="00946E2F" w:rsidP="007A14EF">
      <w:pPr>
        <w:spacing w:before="100" w:beforeAutospacing="1" w:after="100" w:afterAutospacing="1" w:line="300" w:lineRule="atLeast"/>
        <w:ind w:left="720"/>
        <w:jc w:val="center"/>
        <w:rPr>
          <w:rFonts w:ascii="Arial" w:hAnsi="Arial" w:cs="Arial"/>
          <w:b/>
          <w:color w:val="17365D"/>
          <w:sz w:val="36"/>
        </w:rPr>
      </w:pPr>
    </w:p>
    <w:p w14:paraId="59866824" w14:textId="71FCD40E" w:rsidR="00ED159F" w:rsidRPr="007A14EF" w:rsidRDefault="00ED159F" w:rsidP="007A14EF">
      <w:pPr>
        <w:spacing w:before="100" w:beforeAutospacing="1" w:after="100" w:afterAutospacing="1" w:line="300" w:lineRule="atLeast"/>
        <w:ind w:left="720"/>
        <w:jc w:val="center"/>
        <w:rPr>
          <w:rFonts w:ascii="Arial" w:eastAsia="Times New Roman" w:hAnsi="Arial" w:cs="Arial"/>
          <w:b/>
          <w:bCs/>
          <w:sz w:val="20"/>
          <w:szCs w:val="20"/>
          <w:lang w:eastAsia="en-GB"/>
        </w:rPr>
      </w:pPr>
      <w:r w:rsidRPr="007A14EF">
        <w:rPr>
          <w:rFonts w:ascii="Arial" w:hAnsi="Arial" w:cs="Arial"/>
          <w:b/>
          <w:color w:val="17365D"/>
          <w:sz w:val="36"/>
        </w:rPr>
        <w:t>APPENDIX B</w:t>
      </w:r>
    </w:p>
    <w:p w14:paraId="145617A1" w14:textId="77777777" w:rsidR="00ED159F" w:rsidRPr="007A14EF" w:rsidRDefault="00ED159F">
      <w:pPr>
        <w:spacing w:after="60"/>
        <w:jc w:val="center"/>
        <w:rPr>
          <w:rFonts w:ascii="Arial" w:hAnsi="Arial" w:cs="Arial"/>
        </w:rPr>
      </w:pPr>
    </w:p>
    <w:p w14:paraId="45D53A34" w14:textId="77777777" w:rsidR="00ED159F" w:rsidRPr="007A14EF" w:rsidRDefault="00ED159F">
      <w:pPr>
        <w:jc w:val="center"/>
        <w:rPr>
          <w:rFonts w:ascii="Arial" w:hAnsi="Arial" w:cs="Arial"/>
          <w:b/>
          <w:color w:val="666666"/>
        </w:rPr>
      </w:pPr>
      <w:r w:rsidRPr="007A14EF">
        <w:rPr>
          <w:rFonts w:ascii="Arial" w:hAnsi="Arial" w:cs="Arial"/>
          <w:b/>
          <w:color w:val="666666"/>
        </w:rPr>
        <w:t>CHILD PROTECTION AND SAFEGUARDING REPORTING FLOWCHART</w:t>
      </w:r>
    </w:p>
    <w:p w14:paraId="2026B801" w14:textId="77777777" w:rsidR="00ED159F" w:rsidRPr="007A14EF" w:rsidRDefault="00ED159F">
      <w:pPr>
        <w:jc w:val="center"/>
        <w:rPr>
          <w:rFonts w:ascii="Arial" w:hAnsi="Arial" w:cs="Arial"/>
        </w:rPr>
      </w:pPr>
    </w:p>
    <w:tbl>
      <w:tblPr>
        <w:tblW w:w="0" w:type="auto"/>
        <w:jc w:val="center"/>
        <w:tblLayout w:type="fixed"/>
        <w:tblLook w:val="04A0" w:firstRow="1" w:lastRow="0" w:firstColumn="1" w:lastColumn="0" w:noHBand="0" w:noVBand="1"/>
      </w:tblPr>
      <w:tblGrid>
        <w:gridCol w:w="9288"/>
      </w:tblGrid>
      <w:tr w:rsidR="00ED159F" w:rsidRPr="007A14EF" w14:paraId="216091F7" w14:textId="77777777">
        <w:trPr>
          <w:jc w:val="center"/>
        </w:trPr>
        <w:tc>
          <w:tcPr>
            <w:tcW w:w="9288" w:type="dxa"/>
            <w:tcBorders>
              <w:top w:val="single" w:sz="14" w:space="0" w:color="17365D"/>
              <w:left w:val="single" w:sz="14" w:space="0" w:color="17365D"/>
              <w:bottom w:val="single" w:sz="14" w:space="0" w:color="17365D"/>
              <w:right w:val="single" w:sz="14" w:space="0" w:color="17365D"/>
            </w:tcBorders>
            <w:shd w:val="clear" w:color="auto" w:fill="D9EAF7"/>
            <w:tcMar>
              <w:top w:w="110" w:type="dxa"/>
              <w:left w:w="160" w:type="dxa"/>
              <w:bottom w:w="110" w:type="dxa"/>
              <w:right w:w="160" w:type="dxa"/>
            </w:tcMar>
            <w:vAlign w:val="center"/>
          </w:tcPr>
          <w:p w14:paraId="086DD369" w14:textId="77777777" w:rsidR="00ED159F" w:rsidRPr="007A14EF" w:rsidRDefault="00ED159F">
            <w:pPr>
              <w:jc w:val="center"/>
              <w:rPr>
                <w:rFonts w:ascii="Arial" w:hAnsi="Arial" w:cs="Arial"/>
              </w:rPr>
            </w:pPr>
            <w:r w:rsidRPr="007A14EF">
              <w:rPr>
                <w:rFonts w:ascii="Arial" w:hAnsi="Arial" w:cs="Arial"/>
                <w:b/>
                <w:color w:val="17365D"/>
                <w:sz w:val="24"/>
              </w:rPr>
              <w:t>STEP 1  |  IDENTIFY A CONCERN</w:t>
            </w:r>
          </w:p>
          <w:p w14:paraId="78541CD6" w14:textId="77777777" w:rsidR="00ED159F" w:rsidRPr="007A14EF" w:rsidRDefault="00ED159F">
            <w:pPr>
              <w:pStyle w:val="ListBullet"/>
              <w:spacing w:after="50" w:line="240" w:lineRule="auto"/>
              <w:ind w:left="461" w:hanging="274"/>
              <w:rPr>
                <w:rFonts w:cs="Arial"/>
              </w:rPr>
            </w:pPr>
            <w:r w:rsidRPr="007A14EF">
              <w:rPr>
                <w:rFonts w:cs="Arial"/>
                <w:color w:val="1F1F1F"/>
              </w:rPr>
              <w:t>Direct disclosure from a child</w:t>
            </w:r>
          </w:p>
          <w:p w14:paraId="4DE338B3" w14:textId="77777777" w:rsidR="00ED159F" w:rsidRPr="007A14EF" w:rsidRDefault="00ED159F">
            <w:pPr>
              <w:pStyle w:val="ListBullet"/>
              <w:spacing w:after="50" w:line="240" w:lineRule="auto"/>
              <w:ind w:left="461" w:hanging="274"/>
              <w:rPr>
                <w:rFonts w:cs="Arial"/>
              </w:rPr>
            </w:pPr>
            <w:r w:rsidRPr="007A14EF">
              <w:rPr>
                <w:rFonts w:cs="Arial"/>
                <w:color w:val="1F1F1F"/>
              </w:rPr>
              <w:t>Something seen or overheard</w:t>
            </w:r>
          </w:p>
          <w:p w14:paraId="210307B7" w14:textId="77777777" w:rsidR="00ED159F" w:rsidRPr="007A14EF" w:rsidRDefault="00ED159F">
            <w:pPr>
              <w:pStyle w:val="ListBullet"/>
              <w:spacing w:after="50" w:line="240" w:lineRule="auto"/>
              <w:ind w:left="461" w:hanging="274"/>
              <w:rPr>
                <w:rFonts w:cs="Arial"/>
              </w:rPr>
            </w:pPr>
            <w:r w:rsidRPr="007A14EF">
              <w:rPr>
                <w:rFonts w:cs="Arial"/>
                <w:color w:val="1F1F1F"/>
              </w:rPr>
              <w:t>Welfare concern or behavioural change</w:t>
            </w:r>
          </w:p>
          <w:p w14:paraId="0C4BC569" w14:textId="77777777" w:rsidR="00ED159F" w:rsidRPr="007A14EF" w:rsidRDefault="00ED159F">
            <w:pPr>
              <w:pStyle w:val="ListBullet"/>
              <w:spacing w:after="50" w:line="240" w:lineRule="auto"/>
              <w:ind w:left="461" w:hanging="274"/>
              <w:rPr>
                <w:rFonts w:cs="Arial"/>
              </w:rPr>
            </w:pPr>
            <w:r w:rsidRPr="007A14EF">
              <w:rPr>
                <w:rFonts w:cs="Arial"/>
                <w:color w:val="1F1F1F"/>
              </w:rPr>
              <w:t>Attendance concerns or online activity</w:t>
            </w:r>
          </w:p>
          <w:p w14:paraId="51E0FD06" w14:textId="77777777" w:rsidR="00ED159F" w:rsidRPr="007A14EF" w:rsidRDefault="00ED159F">
            <w:pPr>
              <w:pStyle w:val="ListBullet"/>
              <w:spacing w:after="50" w:line="240" w:lineRule="auto"/>
              <w:ind w:left="461" w:hanging="274"/>
              <w:rPr>
                <w:rFonts w:cs="Arial"/>
              </w:rPr>
            </w:pPr>
            <w:r w:rsidRPr="007A14EF">
              <w:rPr>
                <w:rFonts w:cs="Arial"/>
                <w:color w:val="1F1F1F"/>
              </w:rPr>
              <w:t>Information from another person or agency</w:t>
            </w:r>
          </w:p>
          <w:p w14:paraId="3F57ABA4" w14:textId="77777777" w:rsidR="00ED159F" w:rsidRPr="007A14EF" w:rsidRDefault="00ED159F">
            <w:pPr>
              <w:spacing w:before="60" w:after="0"/>
              <w:jc w:val="center"/>
              <w:rPr>
                <w:rFonts w:ascii="Arial" w:hAnsi="Arial" w:cs="Arial"/>
              </w:rPr>
            </w:pPr>
            <w:r w:rsidRPr="007A14EF">
              <w:rPr>
                <w:rFonts w:ascii="Arial" w:hAnsi="Arial" w:cs="Arial"/>
                <w:b/>
                <w:color w:val="17365D"/>
              </w:rPr>
              <w:t>IF IN DOUBT, REPORT IT.</w:t>
            </w:r>
          </w:p>
        </w:tc>
      </w:tr>
    </w:tbl>
    <w:p w14:paraId="10CC6CFA" w14:textId="77777777" w:rsidR="00ED159F" w:rsidRPr="007A14EF" w:rsidRDefault="00ED159F">
      <w:pPr>
        <w:rPr>
          <w:rFonts w:ascii="Arial" w:hAnsi="Arial" w:cs="Arial"/>
        </w:rPr>
      </w:pPr>
    </w:p>
    <w:p w14:paraId="0D7D67CC" w14:textId="77777777" w:rsidR="00ED159F" w:rsidRPr="007A14EF" w:rsidRDefault="00ED159F">
      <w:pPr>
        <w:keepNext/>
        <w:spacing w:after="20" w:line="192" w:lineRule="auto"/>
        <w:jc w:val="center"/>
        <w:rPr>
          <w:rFonts w:ascii="Arial" w:hAnsi="Arial" w:cs="Arial"/>
        </w:rPr>
      </w:pPr>
      <w:r w:rsidRPr="007A14EF">
        <w:rPr>
          <w:rFonts w:ascii="Arial" w:hAnsi="Arial" w:cs="Arial"/>
          <w:b/>
          <w:color w:val="2F75B5"/>
          <w:sz w:val="26"/>
        </w:rPr>
        <w:t>▼</w:t>
      </w:r>
    </w:p>
    <w:tbl>
      <w:tblPr>
        <w:tblW w:w="0" w:type="auto"/>
        <w:jc w:val="center"/>
        <w:tblLayout w:type="fixed"/>
        <w:tblLook w:val="04A0" w:firstRow="1" w:lastRow="0" w:firstColumn="1" w:lastColumn="0" w:noHBand="0" w:noVBand="1"/>
      </w:tblPr>
      <w:tblGrid>
        <w:gridCol w:w="9288"/>
      </w:tblGrid>
      <w:tr w:rsidR="00ED159F" w:rsidRPr="007A14EF" w14:paraId="3425DF24" w14:textId="77777777">
        <w:trPr>
          <w:jc w:val="center"/>
        </w:trPr>
        <w:tc>
          <w:tcPr>
            <w:tcW w:w="9288" w:type="dxa"/>
            <w:tcBorders>
              <w:top w:val="single" w:sz="14" w:space="0" w:color="17365D"/>
              <w:left w:val="single" w:sz="14" w:space="0" w:color="17365D"/>
              <w:bottom w:val="single" w:sz="14" w:space="0" w:color="17365D"/>
              <w:right w:val="single" w:sz="14" w:space="0" w:color="17365D"/>
            </w:tcBorders>
            <w:shd w:val="clear" w:color="auto" w:fill="F2F2F2"/>
            <w:tcMar>
              <w:top w:w="110" w:type="dxa"/>
              <w:left w:w="160" w:type="dxa"/>
              <w:bottom w:w="110" w:type="dxa"/>
              <w:right w:w="160" w:type="dxa"/>
            </w:tcMar>
            <w:vAlign w:val="center"/>
          </w:tcPr>
          <w:p w14:paraId="1F03C0B2" w14:textId="77777777" w:rsidR="00ED159F" w:rsidRPr="007A14EF" w:rsidRDefault="00ED159F">
            <w:pPr>
              <w:jc w:val="center"/>
              <w:rPr>
                <w:rFonts w:ascii="Arial" w:hAnsi="Arial" w:cs="Arial"/>
              </w:rPr>
            </w:pPr>
            <w:r w:rsidRPr="007A14EF">
              <w:rPr>
                <w:rFonts w:ascii="Arial" w:hAnsi="Arial" w:cs="Arial"/>
                <w:b/>
                <w:color w:val="17365D"/>
                <w:sz w:val="24"/>
              </w:rPr>
              <w:t>STEP 2  |  LISTEN, OBSERVE AND RECORD</w:t>
            </w:r>
          </w:p>
          <w:p w14:paraId="6E04405B" w14:textId="77777777" w:rsidR="00ED159F" w:rsidRPr="007A14EF" w:rsidRDefault="00ED159F">
            <w:pPr>
              <w:spacing w:after="60"/>
              <w:rPr>
                <w:rFonts w:ascii="Arial" w:hAnsi="Arial" w:cs="Arial"/>
              </w:rPr>
            </w:pPr>
            <w:r w:rsidRPr="007A14EF">
              <w:rPr>
                <w:rFonts w:ascii="Arial" w:hAnsi="Arial" w:cs="Arial"/>
                <w:color w:val="1F1F1F"/>
              </w:rPr>
              <w:t>Where a child discloses information:</w:t>
            </w:r>
          </w:p>
        </w:tc>
      </w:tr>
    </w:tbl>
    <w:p w14:paraId="2BEE3A20" w14:textId="77777777" w:rsidR="00ED159F" w:rsidRPr="007A14EF" w:rsidRDefault="00ED159F">
      <w:pPr>
        <w:rPr>
          <w:rFonts w:ascii="Arial" w:hAnsi="Arial" w:cs="Arial"/>
        </w:rPr>
      </w:pPr>
    </w:p>
    <w:tbl>
      <w:tblPr>
        <w:tblW w:w="0" w:type="auto"/>
        <w:jc w:val="center"/>
        <w:tblLayout w:type="fixed"/>
        <w:tblLook w:val="04A0" w:firstRow="1" w:lastRow="0" w:firstColumn="1" w:lastColumn="0" w:noHBand="0" w:noVBand="1"/>
      </w:tblPr>
      <w:tblGrid>
        <w:gridCol w:w="4579"/>
        <w:gridCol w:w="4579"/>
      </w:tblGrid>
      <w:tr w:rsidR="00ED159F" w:rsidRPr="007A14EF" w14:paraId="578E7335" w14:textId="77777777">
        <w:trPr>
          <w:jc w:val="center"/>
        </w:trPr>
        <w:tc>
          <w:tcPr>
            <w:tcW w:w="4579" w:type="dxa"/>
            <w:tcBorders>
              <w:top w:val="single" w:sz="10" w:space="0" w:color="548235"/>
              <w:left w:val="single" w:sz="10" w:space="0" w:color="548235"/>
              <w:bottom w:val="single" w:sz="10" w:space="0" w:color="548235"/>
              <w:right w:val="single" w:sz="10" w:space="0" w:color="548235"/>
            </w:tcBorders>
            <w:shd w:val="clear" w:color="auto" w:fill="E2F0D9"/>
            <w:tcMar>
              <w:top w:w="90" w:type="dxa"/>
              <w:left w:w="130" w:type="dxa"/>
              <w:bottom w:w="90" w:type="dxa"/>
              <w:right w:w="130" w:type="dxa"/>
            </w:tcMar>
          </w:tcPr>
          <w:p w14:paraId="6D38B37E" w14:textId="77777777" w:rsidR="00ED159F" w:rsidRPr="007A14EF" w:rsidRDefault="00ED159F">
            <w:pPr>
              <w:spacing w:after="60"/>
              <w:jc w:val="center"/>
              <w:rPr>
                <w:rFonts w:ascii="Arial" w:hAnsi="Arial" w:cs="Arial"/>
              </w:rPr>
            </w:pPr>
            <w:r w:rsidRPr="007A14EF">
              <w:rPr>
                <w:rFonts w:ascii="Arial" w:hAnsi="Arial" w:cs="Arial"/>
                <w:b/>
                <w:color w:val="548235"/>
                <w:sz w:val="21"/>
              </w:rPr>
              <w:t>DO</w:t>
            </w:r>
          </w:p>
          <w:p w14:paraId="334AC8C2" w14:textId="77777777" w:rsidR="00ED159F" w:rsidRPr="007A14EF" w:rsidRDefault="00ED159F">
            <w:pPr>
              <w:pStyle w:val="ListBullet"/>
              <w:spacing w:after="40"/>
              <w:ind w:left="432" w:hanging="259"/>
              <w:rPr>
                <w:rFonts w:cs="Arial"/>
              </w:rPr>
            </w:pPr>
            <w:r w:rsidRPr="007A14EF">
              <w:rPr>
                <w:rFonts w:cs="Arial"/>
                <w:color w:val="1F1F1F"/>
              </w:rPr>
              <w:t>Listen carefully and remain calm</w:t>
            </w:r>
          </w:p>
          <w:p w14:paraId="5704882D" w14:textId="77777777" w:rsidR="00ED159F" w:rsidRPr="007A14EF" w:rsidRDefault="00ED159F">
            <w:pPr>
              <w:pStyle w:val="ListBullet"/>
              <w:spacing w:after="40"/>
              <w:ind w:left="432" w:hanging="259"/>
              <w:rPr>
                <w:rFonts w:cs="Arial"/>
              </w:rPr>
            </w:pPr>
            <w:r w:rsidRPr="007A14EF">
              <w:rPr>
                <w:rFonts w:cs="Arial"/>
                <w:color w:val="1F1F1F"/>
              </w:rPr>
              <w:t>Take the child seriously</w:t>
            </w:r>
          </w:p>
          <w:p w14:paraId="63E90E0C" w14:textId="77777777" w:rsidR="00ED159F" w:rsidRPr="007A14EF" w:rsidRDefault="00ED159F">
            <w:pPr>
              <w:pStyle w:val="ListBullet"/>
              <w:spacing w:after="40"/>
              <w:ind w:left="432" w:hanging="259"/>
              <w:rPr>
                <w:rFonts w:cs="Arial"/>
              </w:rPr>
            </w:pPr>
            <w:r w:rsidRPr="007A14EF">
              <w:rPr>
                <w:rFonts w:cs="Arial"/>
                <w:color w:val="1F1F1F"/>
              </w:rPr>
              <w:t>Reassure them they have done the right thing</w:t>
            </w:r>
          </w:p>
          <w:p w14:paraId="7ECCCB2E" w14:textId="77777777" w:rsidR="00ED159F" w:rsidRPr="007A14EF" w:rsidRDefault="00ED159F">
            <w:pPr>
              <w:pStyle w:val="ListBullet"/>
              <w:spacing w:after="40"/>
              <w:ind w:left="432" w:hanging="259"/>
              <w:rPr>
                <w:rFonts w:cs="Arial"/>
              </w:rPr>
            </w:pPr>
            <w:r w:rsidRPr="007A14EF">
              <w:rPr>
                <w:rFonts w:cs="Arial"/>
                <w:color w:val="1F1F1F"/>
              </w:rPr>
              <w:t>Use the child's own words where possible</w:t>
            </w:r>
          </w:p>
          <w:p w14:paraId="119BA856" w14:textId="77777777" w:rsidR="00ED159F" w:rsidRPr="007A14EF" w:rsidRDefault="00ED159F">
            <w:pPr>
              <w:pStyle w:val="ListBullet"/>
              <w:spacing w:after="40"/>
              <w:ind w:left="432" w:hanging="259"/>
              <w:rPr>
                <w:rFonts w:cs="Arial"/>
              </w:rPr>
            </w:pPr>
            <w:r w:rsidRPr="007A14EF">
              <w:rPr>
                <w:rFonts w:cs="Arial"/>
                <w:color w:val="1F1F1F"/>
              </w:rPr>
              <w:t>Explain that information may need to be shared to keep them safe</w:t>
            </w:r>
          </w:p>
        </w:tc>
        <w:tc>
          <w:tcPr>
            <w:tcW w:w="4579" w:type="dxa"/>
            <w:tcBorders>
              <w:top w:val="single" w:sz="10" w:space="0" w:color="C00000"/>
              <w:left w:val="single" w:sz="10" w:space="0" w:color="C00000"/>
              <w:bottom w:val="single" w:sz="10" w:space="0" w:color="C00000"/>
              <w:right w:val="single" w:sz="10" w:space="0" w:color="C00000"/>
            </w:tcBorders>
            <w:shd w:val="clear" w:color="auto" w:fill="FCE4D6"/>
            <w:tcMar>
              <w:top w:w="90" w:type="dxa"/>
              <w:left w:w="130" w:type="dxa"/>
              <w:bottom w:w="90" w:type="dxa"/>
              <w:right w:w="130" w:type="dxa"/>
            </w:tcMar>
          </w:tcPr>
          <w:p w14:paraId="1B95B20D" w14:textId="77777777" w:rsidR="00ED159F" w:rsidRPr="007A14EF" w:rsidRDefault="00ED159F">
            <w:pPr>
              <w:spacing w:after="60"/>
              <w:jc w:val="center"/>
              <w:rPr>
                <w:rFonts w:ascii="Arial" w:hAnsi="Arial" w:cs="Arial"/>
              </w:rPr>
            </w:pPr>
            <w:r w:rsidRPr="007A14EF">
              <w:rPr>
                <w:rFonts w:ascii="Arial" w:hAnsi="Arial" w:cs="Arial"/>
                <w:b/>
                <w:color w:val="C00000"/>
                <w:sz w:val="21"/>
              </w:rPr>
              <w:t>DO NOT</w:t>
            </w:r>
          </w:p>
          <w:p w14:paraId="58DC6926" w14:textId="77777777" w:rsidR="00ED159F" w:rsidRPr="007A14EF" w:rsidRDefault="00ED159F">
            <w:pPr>
              <w:pStyle w:val="ListBullet"/>
              <w:spacing w:after="40"/>
              <w:ind w:left="432" w:hanging="259"/>
              <w:rPr>
                <w:rFonts w:cs="Arial"/>
              </w:rPr>
            </w:pPr>
            <w:r w:rsidRPr="007A14EF">
              <w:rPr>
                <w:rFonts w:cs="Arial"/>
                <w:color w:val="1F1F1F"/>
              </w:rPr>
              <w:t>Promise confidentiality</w:t>
            </w:r>
          </w:p>
          <w:p w14:paraId="1ABABB23" w14:textId="77777777" w:rsidR="00ED159F" w:rsidRPr="007A14EF" w:rsidRDefault="00ED159F">
            <w:pPr>
              <w:pStyle w:val="ListBullet"/>
              <w:spacing w:after="40"/>
              <w:ind w:left="432" w:hanging="259"/>
              <w:rPr>
                <w:rFonts w:cs="Arial"/>
              </w:rPr>
            </w:pPr>
            <w:r w:rsidRPr="007A14EF">
              <w:rPr>
                <w:rFonts w:cs="Arial"/>
                <w:color w:val="1F1F1F"/>
              </w:rPr>
              <w:t>Ask leading questions</w:t>
            </w:r>
          </w:p>
          <w:p w14:paraId="08A9E983" w14:textId="77777777" w:rsidR="00ED159F" w:rsidRPr="007A14EF" w:rsidRDefault="00ED159F">
            <w:pPr>
              <w:pStyle w:val="ListBullet"/>
              <w:spacing w:after="40"/>
              <w:ind w:left="432" w:hanging="259"/>
              <w:rPr>
                <w:rFonts w:cs="Arial"/>
              </w:rPr>
            </w:pPr>
            <w:r w:rsidRPr="007A14EF">
              <w:rPr>
                <w:rFonts w:cs="Arial"/>
                <w:color w:val="1F1F1F"/>
              </w:rPr>
              <w:t>Investigate or interview the child</w:t>
            </w:r>
          </w:p>
          <w:p w14:paraId="796FF81D" w14:textId="77777777" w:rsidR="00ED159F" w:rsidRPr="007A14EF" w:rsidRDefault="00ED159F">
            <w:pPr>
              <w:pStyle w:val="ListBullet"/>
              <w:spacing w:after="40"/>
              <w:ind w:left="432" w:hanging="259"/>
              <w:rPr>
                <w:rFonts w:cs="Arial"/>
              </w:rPr>
            </w:pPr>
            <w:r w:rsidRPr="007A14EF">
              <w:rPr>
                <w:rFonts w:cs="Arial"/>
                <w:color w:val="1F1F1F"/>
              </w:rPr>
              <w:t>Confront an alleged perpetrator</w:t>
            </w:r>
          </w:p>
        </w:tc>
      </w:tr>
    </w:tbl>
    <w:p w14:paraId="0EE6B011" w14:textId="77777777" w:rsidR="00ED159F" w:rsidRPr="007A14EF" w:rsidRDefault="00ED159F">
      <w:pPr>
        <w:rPr>
          <w:rFonts w:ascii="Arial" w:hAnsi="Arial" w:cs="Arial"/>
        </w:rPr>
      </w:pPr>
    </w:p>
    <w:p w14:paraId="42FD40A9" w14:textId="77777777" w:rsidR="00ED159F" w:rsidRPr="007A14EF" w:rsidRDefault="00ED159F">
      <w:pPr>
        <w:keepNext/>
        <w:spacing w:after="20" w:line="192" w:lineRule="auto"/>
        <w:jc w:val="center"/>
        <w:rPr>
          <w:rFonts w:ascii="Arial" w:hAnsi="Arial" w:cs="Arial"/>
        </w:rPr>
      </w:pPr>
      <w:r w:rsidRPr="007A14EF">
        <w:rPr>
          <w:rFonts w:ascii="Arial" w:hAnsi="Arial" w:cs="Arial"/>
          <w:b/>
          <w:color w:val="2F75B5"/>
          <w:sz w:val="26"/>
        </w:rPr>
        <w:t>▼</w:t>
      </w:r>
    </w:p>
    <w:tbl>
      <w:tblPr>
        <w:tblW w:w="0" w:type="auto"/>
        <w:jc w:val="center"/>
        <w:tblLayout w:type="fixed"/>
        <w:tblLook w:val="04A0" w:firstRow="1" w:lastRow="0" w:firstColumn="1" w:lastColumn="0" w:noHBand="0" w:noVBand="1"/>
      </w:tblPr>
      <w:tblGrid>
        <w:gridCol w:w="9288"/>
      </w:tblGrid>
      <w:tr w:rsidR="00ED159F" w:rsidRPr="007A14EF" w14:paraId="00335FE1" w14:textId="77777777">
        <w:trPr>
          <w:jc w:val="center"/>
        </w:trPr>
        <w:tc>
          <w:tcPr>
            <w:tcW w:w="9288" w:type="dxa"/>
            <w:tcBorders>
              <w:top w:val="single" w:sz="14" w:space="0" w:color="BF8F00"/>
              <w:left w:val="single" w:sz="14" w:space="0" w:color="BF8F00"/>
              <w:bottom w:val="single" w:sz="14" w:space="0" w:color="BF8F00"/>
              <w:right w:val="single" w:sz="14" w:space="0" w:color="BF8F00"/>
            </w:tcBorders>
            <w:shd w:val="clear" w:color="auto" w:fill="FFF2CC"/>
            <w:tcMar>
              <w:top w:w="110" w:type="dxa"/>
              <w:left w:w="160" w:type="dxa"/>
              <w:bottom w:w="110" w:type="dxa"/>
              <w:right w:w="160" w:type="dxa"/>
            </w:tcMar>
            <w:vAlign w:val="center"/>
          </w:tcPr>
          <w:p w14:paraId="08A66DFD" w14:textId="77777777" w:rsidR="00ED159F" w:rsidRPr="007A14EF" w:rsidRDefault="00ED159F">
            <w:pPr>
              <w:jc w:val="center"/>
              <w:rPr>
                <w:rFonts w:ascii="Arial" w:hAnsi="Arial" w:cs="Arial"/>
              </w:rPr>
            </w:pPr>
            <w:r w:rsidRPr="007A14EF">
              <w:rPr>
                <w:rFonts w:ascii="Arial" w:hAnsi="Arial" w:cs="Arial"/>
                <w:b/>
                <w:color w:val="7F6000"/>
                <w:sz w:val="24"/>
              </w:rPr>
              <w:t>STEP 3  |  REPORT IMMEDIATELY</w:t>
            </w:r>
          </w:p>
          <w:p w14:paraId="73D6272C" w14:textId="77777777" w:rsidR="00ED159F" w:rsidRPr="007A14EF" w:rsidRDefault="00ED159F">
            <w:pPr>
              <w:spacing w:after="60"/>
              <w:rPr>
                <w:rFonts w:ascii="Arial" w:hAnsi="Arial" w:cs="Arial"/>
              </w:rPr>
            </w:pPr>
            <w:r w:rsidRPr="007A14EF">
              <w:rPr>
                <w:rFonts w:ascii="Arial" w:hAnsi="Arial" w:cs="Arial"/>
                <w:color w:val="1F1F1F"/>
              </w:rPr>
              <w:t>Report to the Designated Safeguarding Lead (DSL), or to a Deputy Designated Safeguarding Lead (DDSL) if the DSL is unavailable.</w:t>
            </w:r>
          </w:p>
          <w:p w14:paraId="79A9BFE3" w14:textId="77777777" w:rsidR="00ED159F" w:rsidRPr="007A14EF" w:rsidRDefault="00ED159F">
            <w:pPr>
              <w:spacing w:before="60" w:after="0"/>
              <w:jc w:val="center"/>
              <w:rPr>
                <w:rFonts w:ascii="Arial" w:hAnsi="Arial" w:cs="Arial"/>
              </w:rPr>
            </w:pPr>
            <w:r w:rsidRPr="007A14EF">
              <w:rPr>
                <w:rFonts w:ascii="Arial" w:hAnsi="Arial" w:cs="Arial"/>
                <w:b/>
                <w:color w:val="7F6000"/>
              </w:rPr>
              <w:t>All concerns must be reported on the same working day.</w:t>
            </w:r>
          </w:p>
        </w:tc>
      </w:tr>
    </w:tbl>
    <w:p w14:paraId="4DF1EA51" w14:textId="77777777" w:rsidR="00ED159F" w:rsidRPr="007A14EF" w:rsidRDefault="00ED159F">
      <w:pPr>
        <w:rPr>
          <w:rFonts w:ascii="Arial" w:hAnsi="Arial" w:cs="Arial"/>
        </w:rPr>
      </w:pPr>
    </w:p>
    <w:p w14:paraId="54B70C61" w14:textId="77777777" w:rsidR="00ED159F" w:rsidRPr="007A14EF" w:rsidRDefault="00ED159F">
      <w:pPr>
        <w:keepNext/>
        <w:spacing w:after="20" w:line="192" w:lineRule="auto"/>
        <w:jc w:val="center"/>
        <w:rPr>
          <w:rFonts w:ascii="Arial" w:hAnsi="Arial" w:cs="Arial"/>
        </w:rPr>
      </w:pPr>
      <w:r w:rsidRPr="007A14EF">
        <w:rPr>
          <w:rFonts w:ascii="Arial" w:hAnsi="Arial" w:cs="Arial"/>
          <w:b/>
          <w:color w:val="2F75B5"/>
          <w:sz w:val="26"/>
        </w:rPr>
        <w:t>▼</w:t>
      </w:r>
    </w:p>
    <w:tbl>
      <w:tblPr>
        <w:tblW w:w="0" w:type="auto"/>
        <w:jc w:val="center"/>
        <w:tblLayout w:type="fixed"/>
        <w:tblLook w:val="04A0" w:firstRow="1" w:lastRow="0" w:firstColumn="1" w:lastColumn="0" w:noHBand="0" w:noVBand="1"/>
      </w:tblPr>
      <w:tblGrid>
        <w:gridCol w:w="9288"/>
      </w:tblGrid>
      <w:tr w:rsidR="00ED159F" w:rsidRPr="007A14EF" w14:paraId="561E71B8" w14:textId="77777777">
        <w:trPr>
          <w:jc w:val="center"/>
        </w:trPr>
        <w:tc>
          <w:tcPr>
            <w:tcW w:w="9288" w:type="dxa"/>
            <w:tcBorders>
              <w:top w:val="single" w:sz="14" w:space="0" w:color="17365D"/>
              <w:left w:val="single" w:sz="14" w:space="0" w:color="17365D"/>
              <w:bottom w:val="single" w:sz="14" w:space="0" w:color="17365D"/>
              <w:right w:val="single" w:sz="14" w:space="0" w:color="17365D"/>
            </w:tcBorders>
            <w:shd w:val="clear" w:color="auto" w:fill="D9EAF7"/>
            <w:tcMar>
              <w:top w:w="110" w:type="dxa"/>
              <w:left w:w="160" w:type="dxa"/>
              <w:bottom w:w="110" w:type="dxa"/>
              <w:right w:w="160" w:type="dxa"/>
            </w:tcMar>
            <w:vAlign w:val="center"/>
          </w:tcPr>
          <w:p w14:paraId="0D62BD22" w14:textId="77777777" w:rsidR="00ED159F" w:rsidRPr="007A14EF" w:rsidRDefault="00ED159F">
            <w:pPr>
              <w:jc w:val="center"/>
              <w:rPr>
                <w:rFonts w:ascii="Arial" w:hAnsi="Arial" w:cs="Arial"/>
              </w:rPr>
            </w:pPr>
            <w:r w:rsidRPr="007A14EF">
              <w:rPr>
                <w:rFonts w:ascii="Arial" w:hAnsi="Arial" w:cs="Arial"/>
                <w:b/>
                <w:color w:val="17365D"/>
                <w:sz w:val="24"/>
              </w:rPr>
              <w:t>STEP 4  |  RECORD PROMPTLY ON CPOMS</w:t>
            </w:r>
          </w:p>
          <w:p w14:paraId="1FFE774D" w14:textId="77777777" w:rsidR="00ED159F" w:rsidRPr="007A14EF" w:rsidRDefault="00ED159F">
            <w:pPr>
              <w:pStyle w:val="ListBullet"/>
              <w:spacing w:after="50" w:line="240" w:lineRule="auto"/>
              <w:ind w:left="461" w:hanging="274"/>
              <w:rPr>
                <w:rFonts w:cs="Arial"/>
              </w:rPr>
            </w:pPr>
            <w:r w:rsidRPr="007A14EF">
              <w:rPr>
                <w:rFonts w:cs="Arial"/>
                <w:color w:val="1F1F1F"/>
              </w:rPr>
              <w:t>Record facts, observations, disclosures, dates, times and actions taken.</w:t>
            </w:r>
          </w:p>
          <w:p w14:paraId="0033966D" w14:textId="77777777" w:rsidR="00ED159F" w:rsidRPr="007A14EF" w:rsidRDefault="00ED159F">
            <w:pPr>
              <w:pStyle w:val="ListBullet"/>
              <w:spacing w:after="50" w:line="240" w:lineRule="auto"/>
              <w:ind w:left="461" w:hanging="274"/>
              <w:rPr>
                <w:rFonts w:cs="Arial"/>
              </w:rPr>
            </w:pPr>
            <w:r w:rsidRPr="007A14EF">
              <w:rPr>
                <w:rFonts w:cs="Arial"/>
                <w:color w:val="1F1F1F"/>
              </w:rPr>
              <w:t>Avoid assumptions, personal opinions and speculative language.</w:t>
            </w:r>
          </w:p>
        </w:tc>
      </w:tr>
    </w:tbl>
    <w:p w14:paraId="68FD7A6E" w14:textId="77777777" w:rsidR="00ED159F" w:rsidRPr="007A14EF" w:rsidRDefault="00ED159F">
      <w:pPr>
        <w:rPr>
          <w:rFonts w:ascii="Arial" w:hAnsi="Arial" w:cs="Arial"/>
        </w:rPr>
      </w:pPr>
    </w:p>
    <w:p w14:paraId="5F4ECD56" w14:textId="77777777" w:rsidR="00ED159F" w:rsidRPr="007A14EF" w:rsidRDefault="00ED159F">
      <w:pPr>
        <w:rPr>
          <w:rFonts w:ascii="Arial" w:hAnsi="Arial" w:cs="Arial"/>
        </w:rPr>
      </w:pPr>
      <w:r w:rsidRPr="007A14EF">
        <w:rPr>
          <w:rFonts w:ascii="Arial" w:hAnsi="Arial" w:cs="Arial"/>
        </w:rPr>
        <w:br w:type="page"/>
      </w:r>
    </w:p>
    <w:p w14:paraId="6D28545A" w14:textId="77777777" w:rsidR="00ED159F" w:rsidRPr="007A14EF" w:rsidRDefault="00ED159F">
      <w:pPr>
        <w:spacing w:after="60"/>
        <w:jc w:val="center"/>
        <w:rPr>
          <w:rFonts w:ascii="Arial" w:hAnsi="Arial" w:cs="Arial"/>
          <w:b/>
          <w:color w:val="17365D"/>
          <w:sz w:val="36"/>
        </w:rPr>
      </w:pPr>
      <w:r w:rsidRPr="007A14EF">
        <w:rPr>
          <w:rFonts w:ascii="Arial" w:hAnsi="Arial" w:cs="Arial"/>
          <w:b/>
          <w:color w:val="17365D"/>
          <w:sz w:val="36"/>
        </w:rPr>
        <w:t>DSL REVIEW AND DECISION-MAKING</w:t>
      </w:r>
    </w:p>
    <w:p w14:paraId="3F38E10E" w14:textId="77777777" w:rsidR="00ED159F" w:rsidRPr="007A14EF" w:rsidRDefault="00ED159F">
      <w:pPr>
        <w:spacing w:after="60"/>
        <w:jc w:val="center"/>
        <w:rPr>
          <w:rFonts w:ascii="Arial" w:hAnsi="Arial" w:cs="Arial"/>
        </w:rPr>
      </w:pPr>
    </w:p>
    <w:p w14:paraId="041EA032" w14:textId="77777777" w:rsidR="00ED159F" w:rsidRPr="007A14EF" w:rsidRDefault="00ED159F">
      <w:pPr>
        <w:jc w:val="center"/>
        <w:rPr>
          <w:rFonts w:ascii="Arial" w:hAnsi="Arial" w:cs="Arial"/>
          <w:b/>
          <w:color w:val="666666"/>
        </w:rPr>
      </w:pPr>
      <w:r w:rsidRPr="007A14EF">
        <w:rPr>
          <w:rFonts w:ascii="Arial" w:hAnsi="Arial" w:cs="Arial"/>
          <w:b/>
          <w:color w:val="666666"/>
        </w:rPr>
        <w:t>The DSL reviews the information, previous concerns, risk and relevant thresholds</w:t>
      </w:r>
    </w:p>
    <w:p w14:paraId="25F443EE" w14:textId="77777777" w:rsidR="00ED159F" w:rsidRPr="007A14EF" w:rsidRDefault="00ED159F">
      <w:pPr>
        <w:jc w:val="center"/>
        <w:rPr>
          <w:rFonts w:ascii="Arial" w:hAnsi="Arial" w:cs="Arial"/>
        </w:rPr>
      </w:pPr>
    </w:p>
    <w:tbl>
      <w:tblPr>
        <w:tblW w:w="0" w:type="auto"/>
        <w:jc w:val="center"/>
        <w:tblLayout w:type="fixed"/>
        <w:tblLook w:val="04A0" w:firstRow="1" w:lastRow="0" w:firstColumn="1" w:lastColumn="0" w:noHBand="0" w:noVBand="1"/>
      </w:tblPr>
      <w:tblGrid>
        <w:gridCol w:w="9288"/>
      </w:tblGrid>
      <w:tr w:rsidR="00ED159F" w:rsidRPr="007A14EF" w14:paraId="45303790" w14:textId="77777777">
        <w:trPr>
          <w:jc w:val="center"/>
        </w:trPr>
        <w:tc>
          <w:tcPr>
            <w:tcW w:w="9288" w:type="dxa"/>
            <w:tcBorders>
              <w:top w:val="single" w:sz="14" w:space="0" w:color="548235"/>
              <w:left w:val="single" w:sz="14" w:space="0" w:color="548235"/>
              <w:bottom w:val="single" w:sz="14" w:space="0" w:color="548235"/>
              <w:right w:val="single" w:sz="14" w:space="0" w:color="548235"/>
            </w:tcBorders>
            <w:shd w:val="clear" w:color="auto" w:fill="E2F0D9"/>
            <w:tcMar>
              <w:top w:w="110" w:type="dxa"/>
              <w:left w:w="160" w:type="dxa"/>
              <w:bottom w:w="110" w:type="dxa"/>
              <w:right w:w="160" w:type="dxa"/>
            </w:tcMar>
            <w:vAlign w:val="center"/>
          </w:tcPr>
          <w:p w14:paraId="26DEC9EB" w14:textId="77777777" w:rsidR="00ED159F" w:rsidRPr="007A14EF" w:rsidRDefault="00ED159F">
            <w:pPr>
              <w:jc w:val="center"/>
              <w:rPr>
                <w:rFonts w:ascii="Arial" w:hAnsi="Arial" w:cs="Arial"/>
              </w:rPr>
            </w:pPr>
            <w:r w:rsidRPr="007A14EF">
              <w:rPr>
                <w:rFonts w:ascii="Arial" w:hAnsi="Arial" w:cs="Arial"/>
                <w:b/>
                <w:color w:val="548235"/>
                <w:sz w:val="24"/>
              </w:rPr>
              <w:t>STEP 5  |  DSL DETERMINES THE NEXT STEP</w:t>
            </w:r>
          </w:p>
          <w:p w14:paraId="4BF508A6" w14:textId="77777777" w:rsidR="00ED159F" w:rsidRPr="007A14EF" w:rsidRDefault="00ED159F">
            <w:pPr>
              <w:pStyle w:val="ListBullet"/>
              <w:spacing w:after="50" w:line="240" w:lineRule="auto"/>
              <w:ind w:left="461" w:hanging="274"/>
              <w:rPr>
                <w:rFonts w:cs="Arial"/>
              </w:rPr>
            </w:pPr>
            <w:r w:rsidRPr="007A14EF">
              <w:rPr>
                <w:rFonts w:cs="Arial"/>
                <w:color w:val="1F1F1F"/>
              </w:rPr>
              <w:t>No further action - concern remains recorded and monitoring continues.</w:t>
            </w:r>
          </w:p>
          <w:p w14:paraId="12599EB3" w14:textId="77777777" w:rsidR="00ED159F" w:rsidRPr="007A14EF" w:rsidRDefault="00ED159F">
            <w:pPr>
              <w:pStyle w:val="ListBullet"/>
              <w:spacing w:after="50" w:line="240" w:lineRule="auto"/>
              <w:ind w:left="461" w:hanging="274"/>
              <w:rPr>
                <w:rFonts w:cs="Arial"/>
              </w:rPr>
            </w:pPr>
            <w:r w:rsidRPr="007A14EF">
              <w:rPr>
                <w:rFonts w:cs="Arial"/>
                <w:color w:val="1F1F1F"/>
              </w:rPr>
              <w:t>School-based support - pastoral intervention, wellbeing support and monitoring.</w:t>
            </w:r>
          </w:p>
          <w:p w14:paraId="1329FD11" w14:textId="77777777" w:rsidR="00ED159F" w:rsidRPr="007A14EF" w:rsidRDefault="00ED159F">
            <w:pPr>
              <w:pStyle w:val="ListBullet"/>
              <w:spacing w:after="50" w:line="240" w:lineRule="auto"/>
              <w:ind w:left="461" w:hanging="274"/>
              <w:rPr>
                <w:rFonts w:cs="Arial"/>
              </w:rPr>
            </w:pPr>
            <w:r w:rsidRPr="007A14EF">
              <w:rPr>
                <w:rFonts w:cs="Arial"/>
                <w:color w:val="1F1F1F"/>
              </w:rPr>
              <w:t>Early Help / Family Help - additional targeted support and multi-agency involvement where appropriate.</w:t>
            </w:r>
          </w:p>
          <w:p w14:paraId="4CDE25F4" w14:textId="77777777" w:rsidR="00ED159F" w:rsidRPr="007A14EF" w:rsidRDefault="00ED159F">
            <w:pPr>
              <w:pStyle w:val="ListBullet"/>
              <w:spacing w:after="50" w:line="240" w:lineRule="auto"/>
              <w:ind w:left="461" w:hanging="274"/>
              <w:rPr>
                <w:rFonts w:cs="Arial"/>
              </w:rPr>
            </w:pPr>
            <w:r w:rsidRPr="007A14EF">
              <w:rPr>
                <w:rFonts w:cs="Arial"/>
                <w:color w:val="1F1F1F"/>
              </w:rPr>
              <w:t>Child in Need referral - Children's Social Care under section 17 of the Children Act 1989.</w:t>
            </w:r>
          </w:p>
          <w:p w14:paraId="0162E500" w14:textId="77777777" w:rsidR="00ED159F" w:rsidRPr="007A14EF" w:rsidRDefault="00ED159F">
            <w:pPr>
              <w:pStyle w:val="ListBullet"/>
              <w:spacing w:after="50" w:line="240" w:lineRule="auto"/>
              <w:ind w:left="461" w:hanging="274"/>
              <w:rPr>
                <w:rFonts w:cs="Arial"/>
              </w:rPr>
            </w:pPr>
            <w:r w:rsidRPr="007A14EF">
              <w:rPr>
                <w:rFonts w:cs="Arial"/>
                <w:color w:val="1F1F1F"/>
              </w:rPr>
              <w:t>Child protection referral - Children's Social Care under section 47 of the Children Act 1989.</w:t>
            </w:r>
          </w:p>
          <w:p w14:paraId="49F7DEEE" w14:textId="77777777" w:rsidR="00ED159F" w:rsidRPr="007A14EF" w:rsidRDefault="00ED159F">
            <w:pPr>
              <w:pStyle w:val="ListBullet"/>
              <w:spacing w:after="50" w:line="240" w:lineRule="auto"/>
              <w:ind w:left="461" w:hanging="274"/>
              <w:rPr>
                <w:rFonts w:cs="Arial"/>
              </w:rPr>
            </w:pPr>
            <w:r w:rsidRPr="007A14EF">
              <w:rPr>
                <w:rFonts w:cs="Arial"/>
                <w:color w:val="1F1F1F"/>
              </w:rPr>
              <w:t>Police referral - where a criminal offence, immediate risk or urgent safeguarding concern exists.</w:t>
            </w:r>
          </w:p>
        </w:tc>
      </w:tr>
    </w:tbl>
    <w:p w14:paraId="65D07237" w14:textId="77777777" w:rsidR="00ED159F" w:rsidRPr="007A14EF" w:rsidRDefault="00ED159F">
      <w:pPr>
        <w:rPr>
          <w:rFonts w:ascii="Arial" w:hAnsi="Arial" w:cs="Arial"/>
        </w:rPr>
      </w:pPr>
    </w:p>
    <w:p w14:paraId="08BA9F32" w14:textId="77777777" w:rsidR="00ED159F" w:rsidRPr="007A14EF" w:rsidRDefault="00ED159F">
      <w:pPr>
        <w:keepNext/>
        <w:spacing w:after="20" w:line="192" w:lineRule="auto"/>
        <w:jc w:val="center"/>
        <w:rPr>
          <w:rFonts w:ascii="Arial" w:hAnsi="Arial" w:cs="Arial"/>
        </w:rPr>
      </w:pPr>
      <w:r w:rsidRPr="007A14EF">
        <w:rPr>
          <w:rFonts w:ascii="Arial" w:hAnsi="Arial" w:cs="Arial"/>
          <w:b/>
          <w:color w:val="2F75B5"/>
          <w:sz w:val="26"/>
        </w:rPr>
        <w:t>▼</w:t>
      </w:r>
    </w:p>
    <w:tbl>
      <w:tblPr>
        <w:tblW w:w="0" w:type="auto"/>
        <w:jc w:val="center"/>
        <w:tblLayout w:type="fixed"/>
        <w:tblLook w:val="04A0" w:firstRow="1" w:lastRow="0" w:firstColumn="1" w:lastColumn="0" w:noHBand="0" w:noVBand="1"/>
      </w:tblPr>
      <w:tblGrid>
        <w:gridCol w:w="9288"/>
      </w:tblGrid>
      <w:tr w:rsidR="00ED159F" w:rsidRPr="007A14EF" w14:paraId="1C2EA443" w14:textId="77777777">
        <w:trPr>
          <w:jc w:val="center"/>
        </w:trPr>
        <w:tc>
          <w:tcPr>
            <w:tcW w:w="9288" w:type="dxa"/>
            <w:tcBorders>
              <w:top w:val="single" w:sz="14" w:space="0" w:color="C00000"/>
              <w:left w:val="single" w:sz="14" w:space="0" w:color="C00000"/>
              <w:bottom w:val="single" w:sz="14" w:space="0" w:color="C00000"/>
              <w:right w:val="single" w:sz="14" w:space="0" w:color="C00000"/>
            </w:tcBorders>
            <w:shd w:val="clear" w:color="auto" w:fill="FCE4D6"/>
            <w:tcMar>
              <w:top w:w="110" w:type="dxa"/>
              <w:left w:w="160" w:type="dxa"/>
              <w:bottom w:w="110" w:type="dxa"/>
              <w:right w:w="160" w:type="dxa"/>
            </w:tcMar>
            <w:vAlign w:val="center"/>
          </w:tcPr>
          <w:p w14:paraId="7A79F443" w14:textId="77777777" w:rsidR="00ED159F" w:rsidRPr="007A14EF" w:rsidRDefault="00ED159F">
            <w:pPr>
              <w:jc w:val="center"/>
              <w:rPr>
                <w:rFonts w:ascii="Arial" w:hAnsi="Arial" w:cs="Arial"/>
              </w:rPr>
            </w:pPr>
            <w:r w:rsidRPr="007A14EF">
              <w:rPr>
                <w:rFonts w:ascii="Arial" w:hAnsi="Arial" w:cs="Arial"/>
                <w:b/>
                <w:color w:val="C00000"/>
                <w:sz w:val="24"/>
              </w:rPr>
              <w:t>IMMEDIATE DANGER CHECK</w:t>
            </w:r>
          </w:p>
          <w:p w14:paraId="339CA9E6" w14:textId="77777777" w:rsidR="00ED159F" w:rsidRPr="007A14EF" w:rsidRDefault="00ED159F">
            <w:pPr>
              <w:spacing w:after="60"/>
              <w:rPr>
                <w:rFonts w:ascii="Arial" w:hAnsi="Arial" w:cs="Arial"/>
              </w:rPr>
            </w:pPr>
            <w:r w:rsidRPr="007A14EF">
              <w:rPr>
                <w:rFonts w:ascii="Arial" w:hAnsi="Arial" w:cs="Arial"/>
                <w:color w:val="1F1F1F"/>
              </w:rPr>
              <w:t>Is the child in immediate danger or at immediate risk of significant harm?</w:t>
            </w:r>
          </w:p>
        </w:tc>
      </w:tr>
    </w:tbl>
    <w:p w14:paraId="446071A9" w14:textId="77777777" w:rsidR="00ED159F" w:rsidRPr="007A14EF" w:rsidRDefault="00ED159F">
      <w:pPr>
        <w:rPr>
          <w:rFonts w:ascii="Arial" w:hAnsi="Arial" w:cs="Arial"/>
        </w:rPr>
      </w:pPr>
    </w:p>
    <w:tbl>
      <w:tblPr>
        <w:tblW w:w="0" w:type="auto"/>
        <w:jc w:val="center"/>
        <w:tblLayout w:type="fixed"/>
        <w:tblLook w:val="04A0" w:firstRow="1" w:lastRow="0" w:firstColumn="1" w:lastColumn="0" w:noHBand="0" w:noVBand="1"/>
      </w:tblPr>
      <w:tblGrid>
        <w:gridCol w:w="4579"/>
        <w:gridCol w:w="4579"/>
      </w:tblGrid>
      <w:tr w:rsidR="00ED159F" w:rsidRPr="007A14EF" w14:paraId="36A825FB" w14:textId="77777777">
        <w:trPr>
          <w:jc w:val="center"/>
        </w:trPr>
        <w:tc>
          <w:tcPr>
            <w:tcW w:w="4579" w:type="dxa"/>
            <w:tcBorders>
              <w:top w:val="single" w:sz="14" w:space="0" w:color="C00000"/>
              <w:left w:val="single" w:sz="14" w:space="0" w:color="C00000"/>
              <w:bottom w:val="single" w:sz="14" w:space="0" w:color="C00000"/>
              <w:right w:val="single" w:sz="14" w:space="0" w:color="C00000"/>
            </w:tcBorders>
            <w:shd w:val="clear" w:color="auto" w:fill="FCE4D6"/>
            <w:tcMar>
              <w:top w:w="110" w:type="dxa"/>
              <w:left w:w="160" w:type="dxa"/>
              <w:bottom w:w="110" w:type="dxa"/>
              <w:right w:w="160" w:type="dxa"/>
            </w:tcMar>
          </w:tcPr>
          <w:p w14:paraId="42F539A2" w14:textId="77777777" w:rsidR="00ED159F" w:rsidRPr="007A14EF" w:rsidRDefault="00ED159F">
            <w:pPr>
              <w:spacing w:after="0"/>
              <w:jc w:val="center"/>
              <w:rPr>
                <w:rFonts w:ascii="Arial" w:hAnsi="Arial" w:cs="Arial"/>
              </w:rPr>
            </w:pPr>
            <w:r w:rsidRPr="007A14EF">
              <w:rPr>
                <w:rFonts w:ascii="Arial" w:hAnsi="Arial" w:cs="Arial"/>
                <w:b/>
                <w:color w:val="C00000"/>
              </w:rPr>
              <w:t>YES - ACT NOW</w:t>
            </w:r>
          </w:p>
          <w:p w14:paraId="54B0E281" w14:textId="77777777" w:rsidR="00ED159F" w:rsidRPr="007A14EF" w:rsidRDefault="00ED159F">
            <w:pPr>
              <w:pStyle w:val="ListBullet"/>
              <w:spacing w:after="50"/>
              <w:ind w:left="432" w:hanging="259"/>
              <w:rPr>
                <w:rFonts w:cs="Arial"/>
              </w:rPr>
            </w:pPr>
            <w:r w:rsidRPr="007A14EF">
              <w:rPr>
                <w:rFonts w:cs="Arial"/>
                <w:color w:val="1F1F1F"/>
              </w:rPr>
              <w:t>Contact Police on 999</w:t>
            </w:r>
          </w:p>
          <w:p w14:paraId="20EE42DC" w14:textId="77777777" w:rsidR="00ED159F" w:rsidRPr="007A14EF" w:rsidRDefault="00ED159F">
            <w:pPr>
              <w:pStyle w:val="ListBullet"/>
              <w:spacing w:after="50"/>
              <w:ind w:left="432" w:hanging="259"/>
              <w:rPr>
                <w:rFonts w:cs="Arial"/>
              </w:rPr>
            </w:pPr>
            <w:r w:rsidRPr="007A14EF">
              <w:rPr>
                <w:rFonts w:cs="Arial"/>
                <w:color w:val="1F1F1F"/>
              </w:rPr>
              <w:t>Contact Children's Social Care immediately</w:t>
            </w:r>
          </w:p>
          <w:p w14:paraId="6F87BD26" w14:textId="77777777" w:rsidR="00ED159F" w:rsidRPr="007A14EF" w:rsidRDefault="00ED159F">
            <w:pPr>
              <w:pStyle w:val="ListBullet"/>
              <w:spacing w:after="50"/>
              <w:ind w:left="432" w:hanging="259"/>
              <w:rPr>
                <w:rFonts w:cs="Arial"/>
              </w:rPr>
            </w:pPr>
            <w:r w:rsidRPr="007A14EF">
              <w:rPr>
                <w:rFonts w:cs="Arial"/>
                <w:color w:val="1F1F1F"/>
              </w:rPr>
              <w:t>Inform the DSL as soon as possible</w:t>
            </w:r>
          </w:p>
          <w:p w14:paraId="457042BB" w14:textId="77777777" w:rsidR="00ED159F" w:rsidRPr="007A14EF" w:rsidRDefault="00ED159F">
            <w:pPr>
              <w:pStyle w:val="ListBullet"/>
              <w:spacing w:after="50"/>
              <w:ind w:left="432" w:hanging="259"/>
              <w:rPr>
                <w:rFonts w:cs="Arial"/>
              </w:rPr>
            </w:pPr>
            <w:r w:rsidRPr="007A14EF">
              <w:rPr>
                <w:rFonts w:cs="Arial"/>
                <w:color w:val="1F1F1F"/>
              </w:rPr>
              <w:t>Record all actions taken</w:t>
            </w:r>
          </w:p>
        </w:tc>
        <w:tc>
          <w:tcPr>
            <w:tcW w:w="4579" w:type="dxa"/>
            <w:tcBorders>
              <w:top w:val="single" w:sz="14" w:space="0" w:color="548235"/>
              <w:left w:val="single" w:sz="14" w:space="0" w:color="548235"/>
              <w:bottom w:val="single" w:sz="14" w:space="0" w:color="548235"/>
              <w:right w:val="single" w:sz="14" w:space="0" w:color="548235"/>
            </w:tcBorders>
            <w:shd w:val="clear" w:color="auto" w:fill="E2F0D9"/>
            <w:tcMar>
              <w:top w:w="110" w:type="dxa"/>
              <w:left w:w="160" w:type="dxa"/>
              <w:bottom w:w="110" w:type="dxa"/>
              <w:right w:w="160" w:type="dxa"/>
            </w:tcMar>
          </w:tcPr>
          <w:p w14:paraId="7EBCD75F" w14:textId="77777777" w:rsidR="00ED159F" w:rsidRPr="007A14EF" w:rsidRDefault="00ED159F">
            <w:pPr>
              <w:spacing w:after="0"/>
              <w:jc w:val="center"/>
              <w:rPr>
                <w:rFonts w:ascii="Arial" w:hAnsi="Arial" w:cs="Arial"/>
              </w:rPr>
            </w:pPr>
            <w:r w:rsidRPr="007A14EF">
              <w:rPr>
                <w:rFonts w:ascii="Arial" w:hAnsi="Arial" w:cs="Arial"/>
                <w:b/>
                <w:color w:val="548235"/>
              </w:rPr>
              <w:t>NO</w:t>
            </w:r>
          </w:p>
          <w:p w14:paraId="2D9F56BE" w14:textId="77777777" w:rsidR="00ED159F" w:rsidRPr="007A14EF" w:rsidRDefault="00ED159F">
            <w:pPr>
              <w:pStyle w:val="ListBullet"/>
              <w:spacing w:after="50"/>
              <w:ind w:left="432" w:hanging="259"/>
              <w:rPr>
                <w:rFonts w:cs="Arial"/>
              </w:rPr>
            </w:pPr>
            <w:r w:rsidRPr="007A14EF">
              <w:rPr>
                <w:rFonts w:cs="Arial"/>
                <w:color w:val="1F1F1F"/>
              </w:rPr>
              <w:t>Follow the normal safeguarding reporting procedure</w:t>
            </w:r>
          </w:p>
          <w:p w14:paraId="54CF7AD5" w14:textId="77777777" w:rsidR="00ED159F" w:rsidRPr="007A14EF" w:rsidRDefault="00ED159F">
            <w:pPr>
              <w:pStyle w:val="ListBullet"/>
              <w:spacing w:after="50"/>
              <w:ind w:left="432" w:hanging="259"/>
              <w:rPr>
                <w:rFonts w:cs="Arial"/>
              </w:rPr>
            </w:pPr>
            <w:r w:rsidRPr="007A14EF">
              <w:rPr>
                <w:rFonts w:cs="Arial"/>
                <w:color w:val="1F1F1F"/>
              </w:rPr>
              <w:t>Continue to monitor and report further concerns</w:t>
            </w:r>
          </w:p>
        </w:tc>
      </w:tr>
    </w:tbl>
    <w:p w14:paraId="6BC5D789" w14:textId="77777777" w:rsidR="00ED159F" w:rsidRPr="007A14EF" w:rsidRDefault="00ED159F">
      <w:pPr>
        <w:rPr>
          <w:rFonts w:ascii="Arial" w:hAnsi="Arial" w:cs="Arial"/>
        </w:rPr>
      </w:pPr>
    </w:p>
    <w:tbl>
      <w:tblPr>
        <w:tblW w:w="0" w:type="auto"/>
        <w:jc w:val="center"/>
        <w:tblLayout w:type="fixed"/>
        <w:tblLook w:val="04A0" w:firstRow="1" w:lastRow="0" w:firstColumn="1" w:lastColumn="0" w:noHBand="0" w:noVBand="1"/>
      </w:tblPr>
      <w:tblGrid>
        <w:gridCol w:w="9288"/>
      </w:tblGrid>
      <w:tr w:rsidR="00ED159F" w:rsidRPr="007A14EF" w14:paraId="3FA8E0E8" w14:textId="77777777">
        <w:trPr>
          <w:jc w:val="center"/>
        </w:trPr>
        <w:tc>
          <w:tcPr>
            <w:tcW w:w="9288" w:type="dxa"/>
            <w:tcBorders>
              <w:top w:val="single" w:sz="14" w:space="0" w:color="BF8F00"/>
              <w:left w:val="single" w:sz="14" w:space="0" w:color="BF8F00"/>
              <w:bottom w:val="single" w:sz="14" w:space="0" w:color="BF8F00"/>
              <w:right w:val="single" w:sz="14" w:space="0" w:color="BF8F00"/>
            </w:tcBorders>
            <w:shd w:val="clear" w:color="auto" w:fill="FFF2CC"/>
            <w:tcMar>
              <w:top w:w="110" w:type="dxa"/>
              <w:left w:w="160" w:type="dxa"/>
              <w:bottom w:w="110" w:type="dxa"/>
              <w:right w:w="160" w:type="dxa"/>
            </w:tcMar>
            <w:vAlign w:val="center"/>
          </w:tcPr>
          <w:p w14:paraId="1FEA9C4E" w14:textId="77777777" w:rsidR="00ED159F" w:rsidRPr="007A14EF" w:rsidRDefault="00ED159F">
            <w:pPr>
              <w:jc w:val="center"/>
              <w:rPr>
                <w:rFonts w:ascii="Arial" w:hAnsi="Arial" w:cs="Arial"/>
              </w:rPr>
            </w:pPr>
            <w:r w:rsidRPr="007A14EF">
              <w:rPr>
                <w:rFonts w:ascii="Arial" w:hAnsi="Arial" w:cs="Arial"/>
                <w:b/>
                <w:color w:val="7F6000"/>
                <w:sz w:val="24"/>
              </w:rPr>
              <w:t>ESCALATE IF THE CHILD MAY REMAIN AT RISK</w:t>
            </w:r>
          </w:p>
          <w:p w14:paraId="067B27A5" w14:textId="77777777" w:rsidR="00ED159F" w:rsidRPr="007A14EF" w:rsidRDefault="00ED159F">
            <w:pPr>
              <w:spacing w:after="60"/>
              <w:rPr>
                <w:rFonts w:ascii="Arial" w:hAnsi="Arial" w:cs="Arial"/>
              </w:rPr>
            </w:pPr>
            <w:r w:rsidRPr="007A14EF">
              <w:rPr>
                <w:rFonts w:ascii="Arial" w:hAnsi="Arial" w:cs="Arial"/>
                <w:color w:val="1F1F1F"/>
              </w:rPr>
              <w:t>If you believe the concern has not been taken seriously, a referral should have been made, or a child remains at risk, escalate through:</w:t>
            </w:r>
          </w:p>
          <w:p w14:paraId="3DAC871C" w14:textId="77777777" w:rsidR="00ED159F" w:rsidRPr="007A14EF" w:rsidRDefault="00ED159F">
            <w:pPr>
              <w:pStyle w:val="ListBullet"/>
              <w:spacing w:after="50" w:line="240" w:lineRule="auto"/>
              <w:ind w:left="461" w:hanging="274"/>
              <w:rPr>
                <w:rFonts w:cs="Arial"/>
              </w:rPr>
            </w:pPr>
            <w:r w:rsidRPr="007A14EF">
              <w:rPr>
                <w:rFonts w:cs="Arial"/>
                <w:color w:val="1F1F1F"/>
              </w:rPr>
              <w:t xml:space="preserve">1. DSL  </w:t>
            </w:r>
          </w:p>
          <w:p w14:paraId="1EC8106B" w14:textId="77777777" w:rsidR="00ED159F" w:rsidRPr="007A14EF" w:rsidRDefault="00ED159F">
            <w:pPr>
              <w:pStyle w:val="ListBullet"/>
              <w:spacing w:after="50" w:line="240" w:lineRule="auto"/>
              <w:ind w:left="461" w:hanging="274"/>
              <w:rPr>
                <w:rFonts w:cs="Arial"/>
              </w:rPr>
            </w:pPr>
            <w:r w:rsidRPr="007A14EF">
              <w:rPr>
                <w:rFonts w:cs="Arial"/>
                <w:color w:val="1F1F1F"/>
              </w:rPr>
              <w:t xml:space="preserve">2. Headteacher  </w:t>
            </w:r>
          </w:p>
          <w:p w14:paraId="7C2AAB24" w14:textId="2531758A" w:rsidR="00ED159F" w:rsidRPr="007A14EF" w:rsidRDefault="00ED159F">
            <w:pPr>
              <w:pStyle w:val="ListBullet"/>
              <w:spacing w:after="50" w:line="240" w:lineRule="auto"/>
              <w:ind w:left="461" w:hanging="274"/>
              <w:rPr>
                <w:rFonts w:cs="Arial"/>
              </w:rPr>
            </w:pPr>
            <w:r w:rsidRPr="007A14EF">
              <w:rPr>
                <w:rFonts w:cs="Arial"/>
                <w:color w:val="1F1F1F"/>
              </w:rPr>
              <w:t xml:space="preserve">3. </w:t>
            </w:r>
            <w:r w:rsidR="00704A08">
              <w:rPr>
                <w:rFonts w:cs="Arial"/>
                <w:color w:val="1F1F1F"/>
              </w:rPr>
              <w:t>Director of inclusion &amp; Safeguarding</w:t>
            </w:r>
          </w:p>
          <w:p w14:paraId="0BF46EDB" w14:textId="77777777" w:rsidR="00ED159F" w:rsidRPr="007A14EF" w:rsidRDefault="00ED159F">
            <w:pPr>
              <w:pStyle w:val="ListBullet"/>
              <w:spacing w:after="50" w:line="240" w:lineRule="auto"/>
              <w:ind w:left="461" w:hanging="274"/>
              <w:rPr>
                <w:rFonts w:cs="Arial"/>
              </w:rPr>
            </w:pPr>
            <w:r w:rsidRPr="007A14EF">
              <w:rPr>
                <w:rFonts w:cs="Arial"/>
                <w:color w:val="1F1F1F"/>
              </w:rPr>
              <w:t>4. Children's Social Care  -&gt;  5. Local Safeguarding Partnership escalation procedures</w:t>
            </w:r>
          </w:p>
          <w:p w14:paraId="3B4D74E4" w14:textId="77777777" w:rsidR="00ED159F" w:rsidRPr="007A14EF" w:rsidRDefault="00ED159F">
            <w:pPr>
              <w:pStyle w:val="ListBullet"/>
              <w:spacing w:after="50" w:line="240" w:lineRule="auto"/>
              <w:ind w:left="461" w:hanging="274"/>
              <w:rPr>
                <w:rFonts w:cs="Arial"/>
              </w:rPr>
            </w:pPr>
            <w:r w:rsidRPr="007A14EF">
              <w:rPr>
                <w:rFonts w:cs="Arial"/>
                <w:color w:val="1F1F1F"/>
              </w:rPr>
              <w:t>6. Whistleblowing procedures</w:t>
            </w:r>
          </w:p>
          <w:p w14:paraId="258A248C" w14:textId="77777777" w:rsidR="00ED159F" w:rsidRPr="007A14EF" w:rsidRDefault="00ED159F" w:rsidP="009476DF">
            <w:pPr>
              <w:spacing w:before="60" w:after="0"/>
              <w:jc w:val="center"/>
              <w:rPr>
                <w:rFonts w:ascii="Arial" w:hAnsi="Arial" w:cs="Arial"/>
              </w:rPr>
            </w:pPr>
            <w:r w:rsidRPr="007A14EF">
              <w:rPr>
                <w:rFonts w:ascii="Arial" w:hAnsi="Arial" w:cs="Arial"/>
                <w:b/>
                <w:color w:val="7F6000"/>
              </w:rPr>
              <w:t>Any member of staff can refer directly to Children's Social Care if they believe a child is at risk of harm; however, you must keep your DSL updated</w:t>
            </w:r>
          </w:p>
        </w:tc>
      </w:tr>
    </w:tbl>
    <w:p w14:paraId="4CC8FA26" w14:textId="77777777" w:rsidR="00ED159F" w:rsidRPr="007A14EF" w:rsidRDefault="00ED159F">
      <w:pPr>
        <w:rPr>
          <w:rFonts w:ascii="Arial" w:hAnsi="Arial" w:cs="Arial"/>
        </w:rPr>
      </w:pPr>
    </w:p>
    <w:p w14:paraId="553163C9" w14:textId="77777777" w:rsidR="00ED159F" w:rsidRPr="007A14EF" w:rsidRDefault="00ED159F">
      <w:pPr>
        <w:rPr>
          <w:rFonts w:ascii="Arial" w:hAnsi="Arial" w:cs="Arial"/>
        </w:rPr>
      </w:pPr>
      <w:r w:rsidRPr="007A14EF">
        <w:rPr>
          <w:rFonts w:ascii="Arial" w:hAnsi="Arial" w:cs="Arial"/>
        </w:rPr>
        <w:br w:type="page"/>
      </w:r>
    </w:p>
    <w:p w14:paraId="62CE0A02" w14:textId="77777777" w:rsidR="00ED159F" w:rsidRPr="007A14EF" w:rsidRDefault="00ED159F">
      <w:pPr>
        <w:spacing w:after="60"/>
        <w:jc w:val="center"/>
        <w:rPr>
          <w:rFonts w:ascii="Arial" w:hAnsi="Arial" w:cs="Arial"/>
          <w:b/>
          <w:color w:val="17365D"/>
          <w:sz w:val="36"/>
        </w:rPr>
      </w:pPr>
      <w:r w:rsidRPr="007A14EF">
        <w:rPr>
          <w:rFonts w:ascii="Arial" w:hAnsi="Arial" w:cs="Arial"/>
          <w:b/>
          <w:color w:val="17365D"/>
          <w:sz w:val="36"/>
        </w:rPr>
        <w:t>REPORTING CONCERNS ABOUT ADULTS</w:t>
      </w:r>
    </w:p>
    <w:p w14:paraId="1562CF76" w14:textId="77777777" w:rsidR="00ED159F" w:rsidRPr="007A14EF" w:rsidRDefault="00ED159F">
      <w:pPr>
        <w:spacing w:after="60"/>
        <w:jc w:val="center"/>
        <w:rPr>
          <w:rFonts w:ascii="Arial" w:hAnsi="Arial" w:cs="Arial"/>
        </w:rPr>
      </w:pPr>
    </w:p>
    <w:p w14:paraId="0ABDA874" w14:textId="77777777" w:rsidR="00ED159F" w:rsidRPr="007A14EF" w:rsidRDefault="00ED159F">
      <w:pPr>
        <w:jc w:val="center"/>
        <w:rPr>
          <w:rFonts w:ascii="Arial" w:hAnsi="Arial" w:cs="Arial"/>
          <w:b/>
          <w:color w:val="666666"/>
        </w:rPr>
      </w:pPr>
      <w:r w:rsidRPr="007A14EF">
        <w:rPr>
          <w:rFonts w:ascii="Arial" w:hAnsi="Arial" w:cs="Arial"/>
          <w:b/>
          <w:color w:val="666666"/>
        </w:rPr>
        <w:t>Follow the route below when the concern relates to an adult working with children</w:t>
      </w:r>
    </w:p>
    <w:p w14:paraId="28F421AA" w14:textId="77777777" w:rsidR="00ED159F" w:rsidRPr="007A14EF" w:rsidRDefault="00ED159F">
      <w:pPr>
        <w:jc w:val="center"/>
        <w:rPr>
          <w:rFonts w:ascii="Arial" w:hAnsi="Arial" w:cs="Arial"/>
        </w:rPr>
      </w:pPr>
    </w:p>
    <w:tbl>
      <w:tblPr>
        <w:tblW w:w="0" w:type="auto"/>
        <w:jc w:val="center"/>
        <w:tblLayout w:type="fixed"/>
        <w:tblLook w:val="04A0" w:firstRow="1" w:lastRow="0" w:firstColumn="1" w:lastColumn="0" w:noHBand="0" w:noVBand="1"/>
      </w:tblPr>
      <w:tblGrid>
        <w:gridCol w:w="9288"/>
      </w:tblGrid>
      <w:tr w:rsidR="00ED159F" w:rsidRPr="007A14EF" w14:paraId="5D682AA2" w14:textId="77777777">
        <w:trPr>
          <w:jc w:val="center"/>
        </w:trPr>
        <w:tc>
          <w:tcPr>
            <w:tcW w:w="9288" w:type="dxa"/>
            <w:tcBorders>
              <w:top w:val="single" w:sz="14" w:space="0" w:color="17365D"/>
              <w:left w:val="single" w:sz="14" w:space="0" w:color="17365D"/>
              <w:bottom w:val="single" w:sz="14" w:space="0" w:color="17365D"/>
              <w:right w:val="single" w:sz="14" w:space="0" w:color="17365D"/>
            </w:tcBorders>
            <w:shd w:val="clear" w:color="auto" w:fill="D9EAF7"/>
            <w:tcMar>
              <w:top w:w="110" w:type="dxa"/>
              <w:left w:w="160" w:type="dxa"/>
              <w:bottom w:w="110" w:type="dxa"/>
              <w:right w:w="160" w:type="dxa"/>
            </w:tcMar>
            <w:vAlign w:val="center"/>
          </w:tcPr>
          <w:p w14:paraId="38BC4116" w14:textId="77777777" w:rsidR="00ED159F" w:rsidRPr="007A14EF" w:rsidRDefault="00ED159F">
            <w:pPr>
              <w:jc w:val="center"/>
              <w:rPr>
                <w:rFonts w:ascii="Arial" w:hAnsi="Arial" w:cs="Arial"/>
              </w:rPr>
            </w:pPr>
            <w:r w:rsidRPr="007A14EF">
              <w:rPr>
                <w:rFonts w:ascii="Arial" w:hAnsi="Arial" w:cs="Arial"/>
                <w:b/>
                <w:color w:val="17365D"/>
                <w:sz w:val="24"/>
              </w:rPr>
              <w:t>CONCERN ABOUT A MEMBER OF STAFF</w:t>
            </w:r>
          </w:p>
          <w:p w14:paraId="2919CA07" w14:textId="77777777" w:rsidR="00ED159F" w:rsidRPr="007A14EF" w:rsidRDefault="00ED159F">
            <w:pPr>
              <w:spacing w:after="60"/>
              <w:rPr>
                <w:rFonts w:ascii="Arial" w:hAnsi="Arial" w:cs="Arial"/>
              </w:rPr>
            </w:pPr>
            <w:r w:rsidRPr="007A14EF">
              <w:rPr>
                <w:rFonts w:ascii="Arial" w:hAnsi="Arial" w:cs="Arial"/>
                <w:color w:val="1F1F1F"/>
              </w:rPr>
              <w:t>Report immediately to the Headteacher.</w:t>
            </w:r>
          </w:p>
        </w:tc>
      </w:tr>
    </w:tbl>
    <w:p w14:paraId="00387C9F" w14:textId="77777777" w:rsidR="00ED159F" w:rsidRPr="007A14EF" w:rsidRDefault="00ED159F">
      <w:pPr>
        <w:rPr>
          <w:rFonts w:ascii="Arial" w:hAnsi="Arial" w:cs="Arial"/>
        </w:rPr>
      </w:pPr>
    </w:p>
    <w:p w14:paraId="1211853B" w14:textId="77777777" w:rsidR="00ED159F" w:rsidRPr="007A14EF" w:rsidRDefault="00ED159F">
      <w:pPr>
        <w:keepNext/>
        <w:spacing w:after="20" w:line="192" w:lineRule="auto"/>
        <w:jc w:val="center"/>
        <w:rPr>
          <w:rFonts w:ascii="Arial" w:hAnsi="Arial" w:cs="Arial"/>
        </w:rPr>
      </w:pPr>
      <w:r w:rsidRPr="007A14EF">
        <w:rPr>
          <w:rFonts w:ascii="Arial" w:hAnsi="Arial" w:cs="Arial"/>
          <w:b/>
          <w:color w:val="2F75B5"/>
          <w:sz w:val="26"/>
        </w:rPr>
        <w:t>▼</w:t>
      </w:r>
    </w:p>
    <w:tbl>
      <w:tblPr>
        <w:tblW w:w="0" w:type="auto"/>
        <w:jc w:val="center"/>
        <w:tblLayout w:type="fixed"/>
        <w:tblLook w:val="04A0" w:firstRow="1" w:lastRow="0" w:firstColumn="1" w:lastColumn="0" w:noHBand="0" w:noVBand="1"/>
      </w:tblPr>
      <w:tblGrid>
        <w:gridCol w:w="9288"/>
      </w:tblGrid>
      <w:tr w:rsidR="00ED159F" w:rsidRPr="007A14EF" w14:paraId="3C3C5D18" w14:textId="77777777">
        <w:trPr>
          <w:jc w:val="center"/>
        </w:trPr>
        <w:tc>
          <w:tcPr>
            <w:tcW w:w="9288" w:type="dxa"/>
            <w:tcBorders>
              <w:top w:val="single" w:sz="14" w:space="0" w:color="17365D"/>
              <w:left w:val="single" w:sz="14" w:space="0" w:color="17365D"/>
              <w:bottom w:val="single" w:sz="14" w:space="0" w:color="17365D"/>
              <w:right w:val="single" w:sz="14" w:space="0" w:color="17365D"/>
            </w:tcBorders>
            <w:shd w:val="clear" w:color="auto" w:fill="D9EAF7"/>
            <w:tcMar>
              <w:top w:w="110" w:type="dxa"/>
              <w:left w:w="160" w:type="dxa"/>
              <w:bottom w:w="110" w:type="dxa"/>
              <w:right w:w="160" w:type="dxa"/>
            </w:tcMar>
            <w:vAlign w:val="center"/>
          </w:tcPr>
          <w:p w14:paraId="4530D504" w14:textId="77777777" w:rsidR="00ED159F" w:rsidRPr="007A14EF" w:rsidRDefault="00ED159F">
            <w:pPr>
              <w:jc w:val="center"/>
              <w:rPr>
                <w:rFonts w:ascii="Arial" w:hAnsi="Arial" w:cs="Arial"/>
              </w:rPr>
            </w:pPr>
            <w:r w:rsidRPr="007A14EF">
              <w:rPr>
                <w:rFonts w:ascii="Arial" w:hAnsi="Arial" w:cs="Arial"/>
                <w:b/>
                <w:color w:val="17365D"/>
                <w:sz w:val="24"/>
              </w:rPr>
              <w:t>CONCERN ABOUT A HEADTEACHER</w:t>
            </w:r>
          </w:p>
          <w:p w14:paraId="7D68E594" w14:textId="77777777" w:rsidR="00ED159F" w:rsidRPr="007A14EF" w:rsidRDefault="00ED159F">
            <w:pPr>
              <w:spacing w:after="60"/>
              <w:rPr>
                <w:rFonts w:ascii="Arial" w:hAnsi="Arial" w:cs="Arial"/>
              </w:rPr>
            </w:pPr>
            <w:r w:rsidRPr="007A14EF">
              <w:rPr>
                <w:rFonts w:ascii="Arial" w:hAnsi="Arial" w:cs="Arial"/>
                <w:color w:val="1F1F1F"/>
              </w:rPr>
              <w:t>Report immediately to the Chief Executive Officer.</w:t>
            </w:r>
          </w:p>
        </w:tc>
      </w:tr>
    </w:tbl>
    <w:p w14:paraId="72CC44FF" w14:textId="77777777" w:rsidR="00ED159F" w:rsidRPr="007A14EF" w:rsidRDefault="00ED159F">
      <w:pPr>
        <w:rPr>
          <w:rFonts w:ascii="Arial" w:hAnsi="Arial" w:cs="Arial"/>
        </w:rPr>
      </w:pPr>
    </w:p>
    <w:p w14:paraId="217FDE54" w14:textId="77777777" w:rsidR="00ED159F" w:rsidRPr="007A14EF" w:rsidRDefault="00ED159F">
      <w:pPr>
        <w:keepNext/>
        <w:spacing w:after="20" w:line="192" w:lineRule="auto"/>
        <w:jc w:val="center"/>
        <w:rPr>
          <w:rFonts w:ascii="Arial" w:hAnsi="Arial" w:cs="Arial"/>
        </w:rPr>
      </w:pPr>
      <w:r w:rsidRPr="007A14EF">
        <w:rPr>
          <w:rFonts w:ascii="Arial" w:hAnsi="Arial" w:cs="Arial"/>
          <w:b/>
          <w:color w:val="2F75B5"/>
          <w:sz w:val="26"/>
        </w:rPr>
        <w:t>▼</w:t>
      </w:r>
    </w:p>
    <w:tbl>
      <w:tblPr>
        <w:tblW w:w="0" w:type="auto"/>
        <w:jc w:val="center"/>
        <w:tblLayout w:type="fixed"/>
        <w:tblLook w:val="04A0" w:firstRow="1" w:lastRow="0" w:firstColumn="1" w:lastColumn="0" w:noHBand="0" w:noVBand="1"/>
      </w:tblPr>
      <w:tblGrid>
        <w:gridCol w:w="9288"/>
      </w:tblGrid>
      <w:tr w:rsidR="00ED159F" w:rsidRPr="007A14EF" w14:paraId="699177EF" w14:textId="77777777">
        <w:trPr>
          <w:jc w:val="center"/>
        </w:trPr>
        <w:tc>
          <w:tcPr>
            <w:tcW w:w="9288" w:type="dxa"/>
            <w:tcBorders>
              <w:top w:val="single" w:sz="14" w:space="0" w:color="17365D"/>
              <w:left w:val="single" w:sz="14" w:space="0" w:color="17365D"/>
              <w:bottom w:val="single" w:sz="14" w:space="0" w:color="17365D"/>
              <w:right w:val="single" w:sz="14" w:space="0" w:color="17365D"/>
            </w:tcBorders>
            <w:shd w:val="clear" w:color="auto" w:fill="D9EAF7"/>
            <w:tcMar>
              <w:top w:w="110" w:type="dxa"/>
              <w:left w:w="160" w:type="dxa"/>
              <w:bottom w:w="110" w:type="dxa"/>
              <w:right w:w="160" w:type="dxa"/>
            </w:tcMar>
            <w:vAlign w:val="center"/>
          </w:tcPr>
          <w:p w14:paraId="41810160" w14:textId="77777777" w:rsidR="00ED159F" w:rsidRPr="007A14EF" w:rsidRDefault="00ED159F">
            <w:pPr>
              <w:jc w:val="center"/>
              <w:rPr>
                <w:rFonts w:ascii="Arial" w:hAnsi="Arial" w:cs="Arial"/>
              </w:rPr>
            </w:pPr>
            <w:r w:rsidRPr="007A14EF">
              <w:rPr>
                <w:rFonts w:ascii="Arial" w:hAnsi="Arial" w:cs="Arial"/>
                <w:b/>
                <w:color w:val="17365D"/>
                <w:sz w:val="24"/>
              </w:rPr>
              <w:t>CONCERN ABOUT THE CHIEF EXECUTIVE OFFICER</w:t>
            </w:r>
          </w:p>
          <w:p w14:paraId="0D1E96F2" w14:textId="77777777" w:rsidR="00ED159F" w:rsidRPr="007A14EF" w:rsidRDefault="00ED159F">
            <w:pPr>
              <w:spacing w:after="60"/>
              <w:rPr>
                <w:rFonts w:ascii="Arial" w:hAnsi="Arial" w:cs="Arial"/>
              </w:rPr>
            </w:pPr>
            <w:r w:rsidRPr="007A14EF">
              <w:rPr>
                <w:rFonts w:ascii="Arial" w:hAnsi="Arial" w:cs="Arial"/>
                <w:color w:val="1F1F1F"/>
              </w:rPr>
              <w:t>Report immediately to the Chair of Trustees.</w:t>
            </w:r>
          </w:p>
        </w:tc>
      </w:tr>
    </w:tbl>
    <w:p w14:paraId="0CB30A9B" w14:textId="77777777" w:rsidR="00ED159F" w:rsidRPr="007A14EF" w:rsidRDefault="00ED159F">
      <w:pPr>
        <w:rPr>
          <w:rFonts w:ascii="Arial" w:hAnsi="Arial" w:cs="Arial"/>
        </w:rPr>
      </w:pPr>
    </w:p>
    <w:p w14:paraId="4BAA9CAC" w14:textId="77777777" w:rsidR="00ED159F" w:rsidRPr="007A14EF" w:rsidRDefault="00ED159F">
      <w:pPr>
        <w:keepNext/>
        <w:spacing w:after="20" w:line="192" w:lineRule="auto"/>
        <w:jc w:val="center"/>
        <w:rPr>
          <w:rFonts w:ascii="Arial" w:hAnsi="Arial" w:cs="Arial"/>
        </w:rPr>
      </w:pPr>
      <w:r w:rsidRPr="007A14EF">
        <w:rPr>
          <w:rFonts w:ascii="Arial" w:hAnsi="Arial" w:cs="Arial"/>
          <w:b/>
          <w:color w:val="2F75B5"/>
          <w:sz w:val="26"/>
        </w:rPr>
        <w:t>▼</w:t>
      </w:r>
    </w:p>
    <w:tbl>
      <w:tblPr>
        <w:tblW w:w="0" w:type="auto"/>
        <w:jc w:val="center"/>
        <w:tblLayout w:type="fixed"/>
        <w:tblLook w:val="04A0" w:firstRow="1" w:lastRow="0" w:firstColumn="1" w:lastColumn="0" w:noHBand="0" w:noVBand="1"/>
      </w:tblPr>
      <w:tblGrid>
        <w:gridCol w:w="9288"/>
      </w:tblGrid>
      <w:tr w:rsidR="00ED159F" w:rsidRPr="007A14EF" w14:paraId="36C7F57A" w14:textId="77777777">
        <w:trPr>
          <w:jc w:val="center"/>
        </w:trPr>
        <w:tc>
          <w:tcPr>
            <w:tcW w:w="9288" w:type="dxa"/>
            <w:tcBorders>
              <w:top w:val="single" w:sz="14" w:space="0" w:color="C00000"/>
              <w:left w:val="single" w:sz="14" w:space="0" w:color="C00000"/>
              <w:bottom w:val="single" w:sz="14" w:space="0" w:color="C00000"/>
              <w:right w:val="single" w:sz="14" w:space="0" w:color="C00000"/>
            </w:tcBorders>
            <w:shd w:val="clear" w:color="auto" w:fill="FCE4D6"/>
            <w:tcMar>
              <w:top w:w="110" w:type="dxa"/>
              <w:left w:w="160" w:type="dxa"/>
              <w:bottom w:w="110" w:type="dxa"/>
              <w:right w:w="160" w:type="dxa"/>
            </w:tcMar>
            <w:vAlign w:val="center"/>
          </w:tcPr>
          <w:p w14:paraId="6B494D72" w14:textId="77777777" w:rsidR="00ED159F" w:rsidRPr="007A14EF" w:rsidRDefault="00ED159F">
            <w:pPr>
              <w:jc w:val="center"/>
              <w:rPr>
                <w:rFonts w:ascii="Arial" w:hAnsi="Arial" w:cs="Arial"/>
              </w:rPr>
            </w:pPr>
            <w:r w:rsidRPr="007A14EF">
              <w:rPr>
                <w:rFonts w:ascii="Arial" w:hAnsi="Arial" w:cs="Arial"/>
                <w:b/>
                <w:color w:val="C00000"/>
                <w:sz w:val="24"/>
              </w:rPr>
              <w:t>HARM THRESHOLD MET OR POSSIBLY MET</w:t>
            </w:r>
          </w:p>
          <w:p w14:paraId="762CFBE2" w14:textId="77777777" w:rsidR="00ED159F" w:rsidRPr="007A14EF" w:rsidRDefault="00ED159F">
            <w:pPr>
              <w:spacing w:after="60"/>
              <w:rPr>
                <w:rFonts w:ascii="Arial" w:hAnsi="Arial" w:cs="Arial"/>
              </w:rPr>
            </w:pPr>
            <w:r w:rsidRPr="007A14EF">
              <w:rPr>
                <w:rFonts w:ascii="Arial" w:hAnsi="Arial" w:cs="Arial"/>
                <w:color w:val="1F1F1F"/>
              </w:rPr>
              <w:t>Refer to the Local Authority Designated Officer (LADO) in accordance with local procedures.</w:t>
            </w:r>
          </w:p>
        </w:tc>
      </w:tr>
    </w:tbl>
    <w:p w14:paraId="30212436" w14:textId="77777777" w:rsidR="00ED159F" w:rsidRPr="007A14EF" w:rsidRDefault="00ED159F">
      <w:pPr>
        <w:rPr>
          <w:rFonts w:ascii="Arial" w:hAnsi="Arial" w:cs="Arial"/>
        </w:rPr>
      </w:pPr>
    </w:p>
    <w:p w14:paraId="0276EBC3" w14:textId="77777777" w:rsidR="00ED159F" w:rsidRPr="007A14EF" w:rsidRDefault="00ED159F">
      <w:pPr>
        <w:rPr>
          <w:rFonts w:ascii="Arial" w:hAnsi="Arial" w:cs="Arial"/>
        </w:rPr>
      </w:pPr>
    </w:p>
    <w:tbl>
      <w:tblPr>
        <w:tblW w:w="0" w:type="auto"/>
        <w:jc w:val="center"/>
        <w:tblLayout w:type="fixed"/>
        <w:tblLook w:val="04A0" w:firstRow="1" w:lastRow="0" w:firstColumn="1" w:lastColumn="0" w:noHBand="0" w:noVBand="1"/>
      </w:tblPr>
      <w:tblGrid>
        <w:gridCol w:w="9288"/>
      </w:tblGrid>
      <w:tr w:rsidR="00ED159F" w:rsidRPr="007A14EF" w14:paraId="0080F806" w14:textId="77777777">
        <w:trPr>
          <w:jc w:val="center"/>
        </w:trPr>
        <w:tc>
          <w:tcPr>
            <w:tcW w:w="9288" w:type="dxa"/>
            <w:tcBorders>
              <w:top w:val="single" w:sz="14" w:space="0" w:color="548235"/>
              <w:left w:val="single" w:sz="14" w:space="0" w:color="548235"/>
              <w:bottom w:val="single" w:sz="14" w:space="0" w:color="548235"/>
              <w:right w:val="single" w:sz="14" w:space="0" w:color="548235"/>
            </w:tcBorders>
            <w:shd w:val="clear" w:color="auto" w:fill="E2F0D9"/>
            <w:tcMar>
              <w:top w:w="110" w:type="dxa"/>
              <w:left w:w="160" w:type="dxa"/>
              <w:bottom w:w="110" w:type="dxa"/>
              <w:right w:w="160" w:type="dxa"/>
            </w:tcMar>
            <w:vAlign w:val="center"/>
          </w:tcPr>
          <w:p w14:paraId="273F3789" w14:textId="77777777" w:rsidR="00ED159F" w:rsidRPr="007A14EF" w:rsidRDefault="00ED159F">
            <w:pPr>
              <w:jc w:val="center"/>
              <w:rPr>
                <w:rFonts w:ascii="Arial" w:hAnsi="Arial" w:cs="Arial"/>
              </w:rPr>
            </w:pPr>
            <w:r w:rsidRPr="007A14EF">
              <w:rPr>
                <w:rFonts w:ascii="Arial" w:hAnsi="Arial" w:cs="Arial"/>
                <w:b/>
                <w:color w:val="548235"/>
                <w:sz w:val="24"/>
              </w:rPr>
              <w:t>KEY SAFEGUARDING PRINCIPLES</w:t>
            </w:r>
          </w:p>
          <w:p w14:paraId="3F42563E" w14:textId="77777777" w:rsidR="00ED159F" w:rsidRPr="007A14EF" w:rsidRDefault="00ED159F">
            <w:pPr>
              <w:pStyle w:val="ListBullet"/>
              <w:spacing w:after="50" w:line="240" w:lineRule="auto"/>
              <w:ind w:left="461" w:hanging="274"/>
              <w:rPr>
                <w:rFonts w:cs="Arial"/>
              </w:rPr>
            </w:pPr>
            <w:r w:rsidRPr="007A14EF">
              <w:rPr>
                <w:rFonts w:cs="Arial"/>
                <w:color w:val="1F1F1F"/>
              </w:rPr>
              <w:t>Safeguarding is everyone's responsibility.</w:t>
            </w:r>
          </w:p>
          <w:p w14:paraId="6EF36056" w14:textId="77777777" w:rsidR="00ED159F" w:rsidRPr="007A14EF" w:rsidRDefault="00ED159F">
            <w:pPr>
              <w:pStyle w:val="ListBullet"/>
              <w:spacing w:after="50" w:line="240" w:lineRule="auto"/>
              <w:ind w:left="461" w:hanging="274"/>
              <w:rPr>
                <w:rFonts w:cs="Arial"/>
              </w:rPr>
            </w:pPr>
            <w:r w:rsidRPr="007A14EF">
              <w:rPr>
                <w:rFonts w:cs="Arial"/>
                <w:color w:val="1F1F1F"/>
              </w:rPr>
              <w:t>The welfare of the child is paramount.</w:t>
            </w:r>
          </w:p>
          <w:p w14:paraId="09C3BEF4" w14:textId="77777777" w:rsidR="00ED159F" w:rsidRPr="007A14EF" w:rsidRDefault="00ED159F">
            <w:pPr>
              <w:pStyle w:val="ListBullet"/>
              <w:spacing w:after="50" w:line="240" w:lineRule="auto"/>
              <w:ind w:left="461" w:hanging="274"/>
              <w:rPr>
                <w:rFonts w:cs="Arial"/>
              </w:rPr>
            </w:pPr>
            <w:r w:rsidRPr="007A14EF">
              <w:rPr>
                <w:rFonts w:cs="Arial"/>
                <w:color w:val="1F1F1F"/>
              </w:rPr>
              <w:t>If in doubt, report it.</w:t>
            </w:r>
          </w:p>
          <w:p w14:paraId="358145EC" w14:textId="77777777" w:rsidR="00ED159F" w:rsidRPr="007A14EF" w:rsidRDefault="00ED159F">
            <w:pPr>
              <w:pStyle w:val="ListBullet"/>
              <w:spacing w:after="50" w:line="240" w:lineRule="auto"/>
              <w:ind w:left="461" w:hanging="274"/>
              <w:rPr>
                <w:rFonts w:cs="Arial"/>
              </w:rPr>
            </w:pPr>
            <w:r w:rsidRPr="007A14EF">
              <w:rPr>
                <w:rFonts w:cs="Arial"/>
                <w:color w:val="1F1F1F"/>
              </w:rPr>
              <w:t>Record concerns promptly.</w:t>
            </w:r>
          </w:p>
          <w:p w14:paraId="3B6439D0" w14:textId="77777777" w:rsidR="00ED159F" w:rsidRPr="007A14EF" w:rsidRDefault="00ED159F">
            <w:pPr>
              <w:pStyle w:val="ListBullet"/>
              <w:spacing w:after="50" w:line="240" w:lineRule="auto"/>
              <w:ind w:left="461" w:hanging="274"/>
              <w:rPr>
                <w:rFonts w:cs="Arial"/>
              </w:rPr>
            </w:pPr>
            <w:r w:rsidRPr="007A14EF">
              <w:rPr>
                <w:rFonts w:cs="Arial"/>
                <w:color w:val="1F1F1F"/>
              </w:rPr>
              <w:t>Never promise confidentiality.</w:t>
            </w:r>
          </w:p>
          <w:p w14:paraId="0F0ABA8E" w14:textId="77777777" w:rsidR="00ED159F" w:rsidRPr="007A14EF" w:rsidRDefault="00ED159F">
            <w:pPr>
              <w:pStyle w:val="ListBullet"/>
              <w:spacing w:after="50" w:line="240" w:lineRule="auto"/>
              <w:ind w:left="461" w:hanging="274"/>
              <w:rPr>
                <w:rFonts w:cs="Arial"/>
              </w:rPr>
            </w:pPr>
            <w:r w:rsidRPr="007A14EF">
              <w:rPr>
                <w:rFonts w:cs="Arial"/>
                <w:color w:val="1F1F1F"/>
              </w:rPr>
              <w:t>Maintain professional curiosity.</w:t>
            </w:r>
          </w:p>
          <w:p w14:paraId="29A392D5" w14:textId="77777777" w:rsidR="00ED159F" w:rsidRPr="007A14EF" w:rsidRDefault="00ED159F">
            <w:pPr>
              <w:pStyle w:val="ListBullet"/>
              <w:spacing w:after="50" w:line="240" w:lineRule="auto"/>
              <w:ind w:left="461" w:hanging="274"/>
              <w:rPr>
                <w:rFonts w:cs="Arial"/>
              </w:rPr>
            </w:pPr>
            <w:r w:rsidRPr="007A14EF">
              <w:rPr>
                <w:rFonts w:cs="Arial"/>
                <w:color w:val="1F1F1F"/>
              </w:rPr>
              <w:t>Never assume someone else has acted.</w:t>
            </w:r>
          </w:p>
          <w:p w14:paraId="0344C688" w14:textId="77777777" w:rsidR="00ED159F" w:rsidRPr="007A14EF" w:rsidRDefault="00ED159F">
            <w:pPr>
              <w:pStyle w:val="ListBullet"/>
              <w:spacing w:after="50" w:line="240" w:lineRule="auto"/>
              <w:ind w:left="461" w:hanging="274"/>
              <w:rPr>
                <w:rFonts w:cs="Arial"/>
              </w:rPr>
            </w:pPr>
            <w:r w:rsidRPr="007A14EF">
              <w:rPr>
                <w:rFonts w:cs="Arial"/>
                <w:color w:val="1F1F1F"/>
              </w:rPr>
              <w:t>Listen to and consider the voice of the child.</w:t>
            </w:r>
          </w:p>
        </w:tc>
      </w:tr>
    </w:tbl>
    <w:p w14:paraId="6EB79C87" w14:textId="77777777" w:rsidR="00ED159F" w:rsidRPr="007A14EF" w:rsidRDefault="00ED159F">
      <w:pPr>
        <w:rPr>
          <w:rFonts w:ascii="Arial" w:hAnsi="Arial" w:cs="Arial"/>
        </w:rPr>
      </w:pPr>
    </w:p>
    <w:p w14:paraId="14FCC72C" w14:textId="77777777" w:rsidR="00ED159F" w:rsidRPr="007A14EF" w:rsidRDefault="00ED159F" w:rsidP="002A55EB">
      <w:pPr>
        <w:spacing w:before="100" w:beforeAutospacing="1" w:after="100" w:afterAutospacing="1" w:line="300" w:lineRule="atLeast"/>
        <w:outlineLvl w:val="0"/>
        <w:rPr>
          <w:rFonts w:ascii="Arial" w:eastAsia="Times New Roman" w:hAnsi="Arial" w:cs="Arial"/>
          <w:b/>
          <w:bCs/>
          <w:kern w:val="36"/>
          <w:sz w:val="20"/>
          <w:szCs w:val="20"/>
          <w:lang w:eastAsia="en-GB"/>
        </w:rPr>
      </w:pPr>
    </w:p>
    <w:p w14:paraId="4071AB71" w14:textId="77777777" w:rsidR="00ED159F" w:rsidRPr="007A14EF" w:rsidRDefault="00ED159F" w:rsidP="002A55EB">
      <w:pPr>
        <w:spacing w:before="100" w:beforeAutospacing="1" w:after="100" w:afterAutospacing="1" w:line="300" w:lineRule="atLeast"/>
        <w:outlineLvl w:val="0"/>
        <w:rPr>
          <w:rFonts w:ascii="Arial" w:eastAsia="Times New Roman" w:hAnsi="Arial" w:cs="Arial"/>
          <w:b/>
          <w:bCs/>
          <w:kern w:val="36"/>
          <w:sz w:val="20"/>
          <w:szCs w:val="20"/>
          <w:lang w:eastAsia="en-GB"/>
        </w:rPr>
      </w:pPr>
    </w:p>
    <w:p w14:paraId="63CADA53" w14:textId="77777777" w:rsidR="00E346C9" w:rsidRPr="007A14EF" w:rsidRDefault="00E346C9">
      <w:pPr>
        <w:spacing w:after="40"/>
        <w:jc w:val="center"/>
        <w:rPr>
          <w:rFonts w:ascii="Arial" w:hAnsi="Arial" w:cs="Arial"/>
          <w:b/>
          <w:color w:val="17365D"/>
          <w:sz w:val="36"/>
        </w:rPr>
      </w:pPr>
      <w:r w:rsidRPr="007A14EF">
        <w:rPr>
          <w:rFonts w:ascii="Arial" w:hAnsi="Arial" w:cs="Arial"/>
          <w:b/>
          <w:color w:val="17365D"/>
          <w:sz w:val="36"/>
        </w:rPr>
        <w:t>APPENDIX C</w:t>
      </w:r>
    </w:p>
    <w:p w14:paraId="78269EE8" w14:textId="77777777" w:rsidR="00E346C9" w:rsidRPr="007A14EF" w:rsidRDefault="00E346C9">
      <w:pPr>
        <w:spacing w:after="40"/>
        <w:jc w:val="center"/>
        <w:rPr>
          <w:rFonts w:ascii="Arial" w:hAnsi="Arial" w:cs="Arial"/>
        </w:rPr>
      </w:pPr>
    </w:p>
    <w:p w14:paraId="7CAB14AD" w14:textId="77777777" w:rsidR="00E346C9" w:rsidRPr="007A14EF" w:rsidRDefault="00E346C9">
      <w:pPr>
        <w:spacing w:before="160" w:after="100"/>
        <w:jc w:val="center"/>
        <w:rPr>
          <w:rFonts w:ascii="Arial" w:hAnsi="Arial" w:cs="Arial"/>
          <w:b/>
          <w:color w:val="17365D"/>
          <w:sz w:val="30"/>
        </w:rPr>
      </w:pPr>
      <w:r w:rsidRPr="007A14EF">
        <w:rPr>
          <w:rFonts w:ascii="Arial" w:hAnsi="Arial" w:cs="Arial"/>
          <w:b/>
          <w:color w:val="17365D"/>
          <w:sz w:val="30"/>
        </w:rPr>
        <w:t>CATEGORIES AND INDICATORS OF ABUSE</w:t>
      </w:r>
    </w:p>
    <w:p w14:paraId="4A452E5A" w14:textId="77777777" w:rsidR="00E346C9" w:rsidRPr="007A14EF" w:rsidRDefault="00E346C9">
      <w:pPr>
        <w:spacing w:before="160" w:after="100"/>
        <w:jc w:val="center"/>
        <w:rPr>
          <w:rFonts w:ascii="Arial" w:hAnsi="Arial" w:cs="Arial"/>
        </w:rPr>
      </w:pPr>
    </w:p>
    <w:p w14:paraId="5B101620" w14:textId="77777777" w:rsidR="00E346C9" w:rsidRPr="007A14EF" w:rsidRDefault="00E346C9">
      <w:pPr>
        <w:jc w:val="center"/>
        <w:rPr>
          <w:rFonts w:ascii="Arial" w:hAnsi="Arial" w:cs="Arial"/>
          <w:b/>
          <w:color w:val="666666"/>
          <w:sz w:val="21"/>
        </w:rPr>
      </w:pPr>
      <w:r w:rsidRPr="007A14EF">
        <w:rPr>
          <w:rFonts w:ascii="Arial" w:hAnsi="Arial" w:cs="Arial"/>
          <w:b/>
          <w:color w:val="666666"/>
          <w:sz w:val="21"/>
        </w:rPr>
        <w:t>Recognise possible indicators, record factually and report without delay</w:t>
      </w:r>
    </w:p>
    <w:p w14:paraId="132DA4E4" w14:textId="77777777" w:rsidR="00E346C9" w:rsidRPr="007A14EF" w:rsidRDefault="00E346C9">
      <w:pPr>
        <w:jc w:val="center"/>
        <w:rPr>
          <w:rFonts w:ascii="Arial" w:hAnsi="Arial" w:cs="Arial"/>
        </w:rPr>
      </w:pPr>
    </w:p>
    <w:tbl>
      <w:tblPr>
        <w:tblW w:w="0" w:type="auto"/>
        <w:jc w:val="center"/>
        <w:tblLayout w:type="fixed"/>
        <w:tblLook w:val="04A0" w:firstRow="1" w:lastRow="0" w:firstColumn="1" w:lastColumn="0" w:noHBand="0" w:noVBand="1"/>
      </w:tblPr>
      <w:tblGrid>
        <w:gridCol w:w="9288"/>
      </w:tblGrid>
      <w:tr w:rsidR="00E346C9" w:rsidRPr="007A14EF" w14:paraId="7DB4235A" w14:textId="77777777">
        <w:trPr>
          <w:jc w:val="center"/>
        </w:trPr>
        <w:tc>
          <w:tcPr>
            <w:tcW w:w="9288" w:type="dxa"/>
            <w:tcBorders>
              <w:top w:val="single" w:sz="12" w:space="0" w:color="BF8F00"/>
              <w:left w:val="single" w:sz="12" w:space="0" w:color="BF8F00"/>
              <w:bottom w:val="single" w:sz="12" w:space="0" w:color="BF8F00"/>
              <w:right w:val="single" w:sz="12" w:space="0" w:color="BF8F00"/>
            </w:tcBorders>
            <w:shd w:val="clear" w:color="auto" w:fill="FFF2CC"/>
            <w:tcMar>
              <w:top w:w="100" w:type="dxa"/>
              <w:left w:w="160" w:type="dxa"/>
              <w:bottom w:w="100" w:type="dxa"/>
              <w:right w:w="160" w:type="dxa"/>
            </w:tcMar>
            <w:vAlign w:val="center"/>
          </w:tcPr>
          <w:p w14:paraId="591B7B72" w14:textId="77777777" w:rsidR="00E346C9" w:rsidRPr="007A14EF" w:rsidRDefault="00E346C9">
            <w:pPr>
              <w:spacing w:after="100"/>
              <w:jc w:val="center"/>
              <w:rPr>
                <w:rFonts w:ascii="Arial" w:hAnsi="Arial" w:cs="Arial"/>
              </w:rPr>
            </w:pPr>
            <w:r w:rsidRPr="007A14EF">
              <w:rPr>
                <w:rFonts w:ascii="Arial" w:hAnsi="Arial" w:cs="Arial"/>
                <w:b/>
                <w:color w:val="BF8F00"/>
                <w:sz w:val="24"/>
              </w:rPr>
              <w:t>UNIVERSAL STAFF RESPONSE</w:t>
            </w:r>
          </w:p>
          <w:p w14:paraId="0E5B9C3C" w14:textId="77777777" w:rsidR="00E346C9" w:rsidRPr="007A14EF" w:rsidRDefault="00E346C9">
            <w:pPr>
              <w:spacing w:before="40" w:after="20"/>
              <w:rPr>
                <w:rFonts w:ascii="Arial" w:hAnsi="Arial" w:cs="Arial"/>
                <w:b/>
                <w:color w:val="BF8F00"/>
              </w:rPr>
            </w:pPr>
            <w:r w:rsidRPr="007A14EF">
              <w:rPr>
                <w:rFonts w:ascii="Arial" w:hAnsi="Arial" w:cs="Arial"/>
                <w:b/>
                <w:color w:val="BF8F00"/>
              </w:rPr>
              <w:t>POSSIBLE INDICATORS</w:t>
            </w:r>
          </w:p>
          <w:p w14:paraId="6B8558C6" w14:textId="77777777" w:rsidR="00E346C9" w:rsidRPr="007A14EF" w:rsidRDefault="00E346C9">
            <w:pPr>
              <w:spacing w:before="40" w:after="20"/>
              <w:rPr>
                <w:rFonts w:ascii="Arial" w:hAnsi="Arial" w:cs="Arial"/>
              </w:rPr>
            </w:pPr>
          </w:p>
          <w:p w14:paraId="75AB9FDC"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Notice a disclosure, injury, behaviour change, pattern or other welfare concern.</w:t>
            </w:r>
          </w:p>
          <w:p w14:paraId="5420A565"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Listen and observe; use the child's own words where possible.</w:t>
            </w:r>
          </w:p>
          <w:p w14:paraId="0375F1E1"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Record facts, dates, times, observations and actions promptly.</w:t>
            </w:r>
          </w:p>
          <w:p w14:paraId="5ECD0493" w14:textId="77777777" w:rsidR="00E346C9" w:rsidRPr="007A14EF" w:rsidRDefault="00E346C9" w:rsidP="009476DF">
            <w:pPr>
              <w:pStyle w:val="ListBullet"/>
              <w:numPr>
                <w:ilvl w:val="0"/>
                <w:numId w:val="0"/>
              </w:numPr>
              <w:spacing w:after="40"/>
              <w:ind w:left="461"/>
              <w:rPr>
                <w:rFonts w:cs="Arial"/>
              </w:rPr>
            </w:pPr>
          </w:p>
          <w:p w14:paraId="7A35724F" w14:textId="77777777" w:rsidR="00E346C9" w:rsidRPr="007A14EF" w:rsidRDefault="00E346C9">
            <w:pPr>
              <w:spacing w:before="60" w:after="20"/>
              <w:rPr>
                <w:rFonts w:ascii="Arial" w:hAnsi="Arial" w:cs="Arial"/>
                <w:b/>
                <w:color w:val="C00000"/>
              </w:rPr>
            </w:pPr>
            <w:r w:rsidRPr="007A14EF">
              <w:rPr>
                <w:rFonts w:ascii="Arial" w:hAnsi="Arial" w:cs="Arial"/>
                <w:b/>
                <w:color w:val="C00000"/>
              </w:rPr>
              <w:t>STAFF ACTION</w:t>
            </w:r>
          </w:p>
          <w:p w14:paraId="6F6F4B04" w14:textId="77777777" w:rsidR="00E346C9" w:rsidRPr="007A14EF" w:rsidRDefault="00E346C9">
            <w:pPr>
              <w:spacing w:before="60" w:after="20"/>
              <w:rPr>
                <w:rFonts w:ascii="Arial" w:hAnsi="Arial" w:cs="Arial"/>
              </w:rPr>
            </w:pPr>
          </w:p>
          <w:p w14:paraId="1B9DBE22"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Report to the DSL or DDSL.</w:t>
            </w:r>
          </w:p>
          <w:p w14:paraId="0D93E490"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Do not investigate, delay or assume somebody else has acted.</w:t>
            </w:r>
          </w:p>
        </w:tc>
      </w:tr>
    </w:tbl>
    <w:p w14:paraId="02BD38FF" w14:textId="77777777" w:rsidR="00E346C9" w:rsidRPr="007A14EF" w:rsidRDefault="00E346C9">
      <w:pPr>
        <w:spacing w:after="100"/>
        <w:rPr>
          <w:rFonts w:ascii="Arial" w:hAnsi="Arial" w:cs="Arial"/>
        </w:rPr>
      </w:pPr>
    </w:p>
    <w:p w14:paraId="30404782" w14:textId="77777777" w:rsidR="00E346C9" w:rsidRPr="007A14EF" w:rsidRDefault="00E346C9">
      <w:pPr>
        <w:jc w:val="center"/>
        <w:rPr>
          <w:rFonts w:ascii="Arial" w:hAnsi="Arial" w:cs="Arial"/>
        </w:rPr>
      </w:pPr>
      <w:r w:rsidRPr="007A14EF">
        <w:rPr>
          <w:rFonts w:ascii="Arial" w:hAnsi="Arial" w:cs="Arial"/>
          <w:b/>
          <w:color w:val="2F75B5"/>
          <w:sz w:val="26"/>
        </w:rPr>
        <w:t>▼</w:t>
      </w:r>
    </w:p>
    <w:tbl>
      <w:tblPr>
        <w:tblW w:w="0" w:type="auto"/>
        <w:jc w:val="center"/>
        <w:tblLayout w:type="fixed"/>
        <w:tblLook w:val="04A0" w:firstRow="1" w:lastRow="0" w:firstColumn="1" w:lastColumn="0" w:noHBand="0" w:noVBand="1"/>
      </w:tblPr>
      <w:tblGrid>
        <w:gridCol w:w="9288"/>
      </w:tblGrid>
      <w:tr w:rsidR="00E346C9" w:rsidRPr="007A14EF" w14:paraId="6438B62D" w14:textId="77777777">
        <w:trPr>
          <w:jc w:val="center"/>
        </w:trPr>
        <w:tc>
          <w:tcPr>
            <w:tcW w:w="9288" w:type="dxa"/>
            <w:tcBorders>
              <w:top w:val="single" w:sz="12" w:space="0" w:color="17365D"/>
              <w:left w:val="single" w:sz="12" w:space="0" w:color="17365D"/>
              <w:bottom w:val="single" w:sz="12" w:space="0" w:color="17365D"/>
              <w:right w:val="single" w:sz="12" w:space="0" w:color="17365D"/>
            </w:tcBorders>
            <w:shd w:val="clear" w:color="auto" w:fill="D9EAF7"/>
            <w:tcMar>
              <w:top w:w="100" w:type="dxa"/>
              <w:left w:w="160" w:type="dxa"/>
              <w:bottom w:w="100" w:type="dxa"/>
              <w:right w:w="160" w:type="dxa"/>
            </w:tcMar>
            <w:vAlign w:val="center"/>
          </w:tcPr>
          <w:p w14:paraId="2D041AE6" w14:textId="77777777" w:rsidR="00E346C9" w:rsidRPr="007A14EF" w:rsidRDefault="00E346C9">
            <w:pPr>
              <w:spacing w:after="100"/>
              <w:jc w:val="center"/>
              <w:rPr>
                <w:rFonts w:ascii="Arial" w:hAnsi="Arial" w:cs="Arial"/>
              </w:rPr>
            </w:pPr>
            <w:r w:rsidRPr="007A14EF">
              <w:rPr>
                <w:rFonts w:ascii="Arial" w:hAnsi="Arial" w:cs="Arial"/>
                <w:b/>
                <w:color w:val="17365D"/>
                <w:sz w:val="24"/>
              </w:rPr>
              <w:t>PHYSICAL ABUSE</w:t>
            </w:r>
          </w:p>
          <w:p w14:paraId="1188BDC7" w14:textId="77777777" w:rsidR="00E346C9" w:rsidRPr="007A14EF" w:rsidRDefault="00E346C9">
            <w:pPr>
              <w:rPr>
                <w:rFonts w:ascii="Arial" w:hAnsi="Arial" w:cs="Arial"/>
                <w:color w:val="1F1F1F"/>
              </w:rPr>
            </w:pPr>
            <w:r w:rsidRPr="007A14EF">
              <w:rPr>
                <w:rFonts w:ascii="Arial" w:hAnsi="Arial" w:cs="Arial"/>
                <w:b/>
                <w:color w:val="17365D"/>
              </w:rPr>
              <w:t xml:space="preserve">DEFINITION  </w:t>
            </w:r>
            <w:r w:rsidRPr="007A14EF">
              <w:rPr>
                <w:rFonts w:ascii="Arial" w:hAnsi="Arial" w:cs="Arial"/>
                <w:color w:val="1F1F1F"/>
              </w:rPr>
              <w:t>Physical abuse may involve hitting, shaking, throwing, poisoning, burning, scalding, drowning, suffocating or otherwise causing physical harm. It may also occur when a parent or carer fabricates or induces illness in a child.</w:t>
            </w:r>
          </w:p>
          <w:p w14:paraId="45E53510" w14:textId="77777777" w:rsidR="00E346C9" w:rsidRPr="007A14EF" w:rsidRDefault="00E346C9">
            <w:pPr>
              <w:rPr>
                <w:rFonts w:ascii="Arial" w:hAnsi="Arial" w:cs="Arial"/>
              </w:rPr>
            </w:pPr>
          </w:p>
          <w:p w14:paraId="05318261" w14:textId="77777777" w:rsidR="00E346C9" w:rsidRPr="007A14EF" w:rsidRDefault="00E346C9">
            <w:pPr>
              <w:spacing w:before="40" w:after="20"/>
              <w:rPr>
                <w:rFonts w:ascii="Arial" w:hAnsi="Arial" w:cs="Arial"/>
                <w:b/>
                <w:color w:val="17365D"/>
              </w:rPr>
            </w:pPr>
            <w:r w:rsidRPr="007A14EF">
              <w:rPr>
                <w:rFonts w:ascii="Arial" w:hAnsi="Arial" w:cs="Arial"/>
                <w:b/>
                <w:color w:val="17365D"/>
              </w:rPr>
              <w:t>POSSIBLE INDICATORS</w:t>
            </w:r>
          </w:p>
          <w:p w14:paraId="5763755D" w14:textId="77777777" w:rsidR="00E346C9" w:rsidRPr="007A14EF" w:rsidRDefault="00E346C9">
            <w:pPr>
              <w:spacing w:before="40" w:after="20"/>
              <w:rPr>
                <w:rFonts w:ascii="Arial" w:hAnsi="Arial" w:cs="Arial"/>
              </w:rPr>
            </w:pPr>
          </w:p>
          <w:p w14:paraId="1D9A5E7C"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Unexplained bruises or injuries.</w:t>
            </w:r>
          </w:p>
          <w:p w14:paraId="46276B87"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Injuries inconsistent with explanations given.</w:t>
            </w:r>
          </w:p>
          <w:p w14:paraId="7154E186"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Frequent injuries or injuries in unusual locations.</w:t>
            </w:r>
          </w:p>
          <w:p w14:paraId="605CB675"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Fear of physical contact or flinching when approached.</w:t>
            </w:r>
          </w:p>
          <w:p w14:paraId="5FD08C2E"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Inappropriate clothing used to conceal injuries.</w:t>
            </w:r>
          </w:p>
          <w:p w14:paraId="5E9EAD35"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Reluctance to change for PE.</w:t>
            </w:r>
          </w:p>
          <w:p w14:paraId="0867A4B2"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Aggressive behaviour.</w:t>
            </w:r>
          </w:p>
          <w:p w14:paraId="0B25FD5C"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Frequent absences following injury.</w:t>
            </w:r>
          </w:p>
          <w:p w14:paraId="4B756AD8" w14:textId="77777777" w:rsidR="00E346C9" w:rsidRPr="007A14EF" w:rsidRDefault="00E346C9" w:rsidP="009476DF">
            <w:pPr>
              <w:pStyle w:val="ListBullet"/>
              <w:numPr>
                <w:ilvl w:val="0"/>
                <w:numId w:val="0"/>
              </w:numPr>
              <w:spacing w:after="40"/>
              <w:ind w:left="461"/>
              <w:rPr>
                <w:rFonts w:cs="Arial"/>
              </w:rPr>
            </w:pPr>
          </w:p>
          <w:p w14:paraId="7290B1B0" w14:textId="77777777" w:rsidR="00E346C9" w:rsidRPr="007A14EF" w:rsidRDefault="00E346C9">
            <w:pPr>
              <w:spacing w:before="60" w:after="20"/>
              <w:rPr>
                <w:rFonts w:ascii="Arial" w:hAnsi="Arial" w:cs="Arial"/>
                <w:b/>
                <w:color w:val="C00000"/>
              </w:rPr>
            </w:pPr>
            <w:r w:rsidRPr="007A14EF">
              <w:rPr>
                <w:rFonts w:ascii="Arial" w:hAnsi="Arial" w:cs="Arial"/>
                <w:b/>
                <w:color w:val="C00000"/>
              </w:rPr>
              <w:t>STAFF ACTION</w:t>
            </w:r>
          </w:p>
          <w:p w14:paraId="33FDA93F" w14:textId="77777777" w:rsidR="00E346C9" w:rsidRPr="007A14EF" w:rsidRDefault="00E346C9">
            <w:pPr>
              <w:spacing w:before="60" w:after="20"/>
              <w:rPr>
                <w:rFonts w:ascii="Arial" w:hAnsi="Arial" w:cs="Arial"/>
              </w:rPr>
            </w:pPr>
          </w:p>
          <w:p w14:paraId="2552968D"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Record concerns.</w:t>
            </w:r>
          </w:p>
          <w:p w14:paraId="6C666FB1"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Report immediately to the DSL.</w:t>
            </w:r>
          </w:p>
          <w:p w14:paraId="30D7DCA7"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Do not investigate.</w:t>
            </w:r>
          </w:p>
        </w:tc>
      </w:tr>
    </w:tbl>
    <w:p w14:paraId="6EB1CF6F" w14:textId="77777777" w:rsidR="007A14EF" w:rsidRDefault="007A14EF" w:rsidP="004755CB">
      <w:pPr>
        <w:jc w:val="center"/>
        <w:rPr>
          <w:rFonts w:ascii="Arial" w:hAnsi="Arial" w:cs="Arial"/>
          <w:b/>
          <w:color w:val="17365D"/>
          <w:sz w:val="32"/>
        </w:rPr>
      </w:pPr>
    </w:p>
    <w:p w14:paraId="366FD587" w14:textId="77777777" w:rsidR="00E346C9" w:rsidRPr="007A14EF" w:rsidRDefault="004755CB" w:rsidP="004755CB">
      <w:pPr>
        <w:jc w:val="center"/>
        <w:rPr>
          <w:rFonts w:ascii="Arial" w:hAnsi="Arial" w:cs="Arial"/>
        </w:rPr>
      </w:pPr>
      <w:r w:rsidRPr="007A14EF">
        <w:rPr>
          <w:rFonts w:ascii="Arial" w:hAnsi="Arial" w:cs="Arial"/>
          <w:b/>
          <w:color w:val="17365D"/>
          <w:sz w:val="32"/>
        </w:rPr>
        <w:t>E</w:t>
      </w:r>
      <w:r w:rsidR="00E346C9" w:rsidRPr="007A14EF">
        <w:rPr>
          <w:rFonts w:ascii="Arial" w:hAnsi="Arial" w:cs="Arial"/>
          <w:b/>
          <w:color w:val="17365D"/>
          <w:sz w:val="32"/>
        </w:rPr>
        <w:t>MOTIONAL AND SEXUAL ABUSE</w:t>
      </w:r>
    </w:p>
    <w:p w14:paraId="7B5F6DC9" w14:textId="77777777" w:rsidR="00E346C9" w:rsidRPr="007A14EF" w:rsidRDefault="00E346C9">
      <w:pPr>
        <w:spacing w:before="160" w:after="100"/>
        <w:jc w:val="center"/>
        <w:rPr>
          <w:rFonts w:ascii="Arial" w:hAnsi="Arial" w:cs="Arial"/>
        </w:rPr>
      </w:pPr>
    </w:p>
    <w:p w14:paraId="1703BEBE" w14:textId="77777777" w:rsidR="00E346C9" w:rsidRPr="007A14EF" w:rsidRDefault="00E346C9">
      <w:pPr>
        <w:jc w:val="center"/>
        <w:rPr>
          <w:rFonts w:ascii="Arial" w:hAnsi="Arial" w:cs="Arial"/>
          <w:b/>
          <w:color w:val="666666"/>
          <w:sz w:val="21"/>
        </w:rPr>
      </w:pPr>
      <w:r w:rsidRPr="007A14EF">
        <w:rPr>
          <w:rFonts w:ascii="Arial" w:hAnsi="Arial" w:cs="Arial"/>
          <w:b/>
          <w:color w:val="666666"/>
          <w:sz w:val="21"/>
        </w:rPr>
        <w:t>Possible indicators are not proof of abuse; record and report concerns through safeguarding procedures.</w:t>
      </w:r>
    </w:p>
    <w:tbl>
      <w:tblPr>
        <w:tblW w:w="9288" w:type="dxa"/>
        <w:jc w:val="center"/>
        <w:tblLayout w:type="fixed"/>
        <w:tblLook w:val="04A0" w:firstRow="1" w:lastRow="0" w:firstColumn="1" w:lastColumn="0" w:noHBand="0" w:noVBand="1"/>
      </w:tblPr>
      <w:tblGrid>
        <w:gridCol w:w="9288"/>
      </w:tblGrid>
      <w:tr w:rsidR="00E346C9" w:rsidRPr="007A14EF" w14:paraId="5CF2AE31" w14:textId="77777777" w:rsidTr="00946E2F">
        <w:trPr>
          <w:jc w:val="center"/>
        </w:trPr>
        <w:tc>
          <w:tcPr>
            <w:tcW w:w="9288" w:type="dxa"/>
            <w:tcBorders>
              <w:top w:val="single" w:sz="12" w:space="0" w:color="17365D"/>
              <w:left w:val="single" w:sz="12" w:space="0" w:color="17365D"/>
              <w:bottom w:val="single" w:sz="12" w:space="0" w:color="17365D"/>
              <w:right w:val="single" w:sz="12" w:space="0" w:color="17365D"/>
            </w:tcBorders>
            <w:shd w:val="clear" w:color="auto" w:fill="D9EAF7"/>
            <w:tcMar>
              <w:top w:w="100" w:type="dxa"/>
              <w:left w:w="160" w:type="dxa"/>
              <w:bottom w:w="100" w:type="dxa"/>
              <w:right w:w="160" w:type="dxa"/>
            </w:tcMar>
            <w:vAlign w:val="center"/>
          </w:tcPr>
          <w:p w14:paraId="3037431E" w14:textId="77777777" w:rsidR="00E346C9" w:rsidRPr="007A14EF" w:rsidRDefault="00E346C9">
            <w:pPr>
              <w:spacing w:after="100"/>
              <w:jc w:val="center"/>
              <w:rPr>
                <w:rFonts w:ascii="Arial" w:hAnsi="Arial" w:cs="Arial"/>
              </w:rPr>
            </w:pPr>
            <w:r w:rsidRPr="007A14EF">
              <w:rPr>
                <w:rFonts w:ascii="Arial" w:hAnsi="Arial" w:cs="Arial"/>
                <w:b/>
                <w:color w:val="17365D"/>
                <w:sz w:val="24"/>
              </w:rPr>
              <w:t>EMOTIONAL ABUSE</w:t>
            </w:r>
          </w:p>
          <w:p w14:paraId="53169E5A" w14:textId="77777777" w:rsidR="00E346C9" w:rsidRPr="007A14EF" w:rsidRDefault="00E346C9">
            <w:pPr>
              <w:rPr>
                <w:rFonts w:ascii="Arial" w:hAnsi="Arial" w:cs="Arial"/>
                <w:color w:val="1F1F1F"/>
              </w:rPr>
            </w:pPr>
            <w:r w:rsidRPr="007A14EF">
              <w:rPr>
                <w:rFonts w:ascii="Arial" w:hAnsi="Arial" w:cs="Arial"/>
                <w:b/>
                <w:color w:val="17365D"/>
              </w:rPr>
              <w:t xml:space="preserve">DEFINITION  </w:t>
            </w:r>
            <w:r w:rsidRPr="007A14EF">
              <w:rPr>
                <w:rFonts w:ascii="Arial" w:hAnsi="Arial" w:cs="Arial"/>
                <w:color w:val="1F1F1F"/>
              </w:rPr>
              <w:t>Emotional abuse is the persistent emotional maltreatment of a child causing severe and adverse effects on emotional development.</w:t>
            </w:r>
          </w:p>
          <w:p w14:paraId="25C5D556" w14:textId="77777777" w:rsidR="00E346C9" w:rsidRPr="007A14EF" w:rsidRDefault="00E346C9">
            <w:pPr>
              <w:rPr>
                <w:rFonts w:ascii="Arial" w:hAnsi="Arial" w:cs="Arial"/>
              </w:rPr>
            </w:pPr>
          </w:p>
          <w:p w14:paraId="31961AA3" w14:textId="77777777" w:rsidR="00E346C9" w:rsidRPr="007A14EF" w:rsidRDefault="00E346C9">
            <w:pPr>
              <w:spacing w:before="40" w:after="20"/>
              <w:rPr>
                <w:rFonts w:ascii="Arial" w:hAnsi="Arial" w:cs="Arial"/>
                <w:b/>
                <w:color w:val="17365D"/>
              </w:rPr>
            </w:pPr>
            <w:r w:rsidRPr="007A14EF">
              <w:rPr>
                <w:rFonts w:ascii="Arial" w:hAnsi="Arial" w:cs="Arial"/>
                <w:b/>
                <w:color w:val="17365D"/>
              </w:rPr>
              <w:t>POSSIBLE INDICATORS</w:t>
            </w:r>
          </w:p>
          <w:p w14:paraId="6688A33F" w14:textId="77777777" w:rsidR="00E346C9" w:rsidRPr="007A14EF" w:rsidRDefault="00E346C9">
            <w:pPr>
              <w:spacing w:before="40" w:after="20"/>
              <w:rPr>
                <w:rFonts w:ascii="Arial" w:hAnsi="Arial" w:cs="Arial"/>
              </w:rPr>
            </w:pPr>
          </w:p>
          <w:p w14:paraId="22EBA565"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Excessive withdrawal, anxiety or fearfulness.</w:t>
            </w:r>
          </w:p>
          <w:p w14:paraId="4534D0AF"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Low self-esteem, depression or self-harm.</w:t>
            </w:r>
          </w:p>
          <w:p w14:paraId="16369DDF"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Extreme behaviour changes or over-compliance.</w:t>
            </w:r>
          </w:p>
          <w:p w14:paraId="485334C0"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Attention-seeking behaviour.</w:t>
            </w:r>
          </w:p>
          <w:p w14:paraId="3B1B8131"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Developmental delay.</w:t>
            </w:r>
          </w:p>
          <w:p w14:paraId="29380DAB"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Reluctance to go home.</w:t>
            </w:r>
          </w:p>
          <w:p w14:paraId="66711CEE"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Difficulty forming relationships.</w:t>
            </w:r>
          </w:p>
          <w:p w14:paraId="1C6FBF10" w14:textId="77777777" w:rsidR="00E346C9" w:rsidRPr="007A14EF" w:rsidRDefault="00E346C9" w:rsidP="009476DF">
            <w:pPr>
              <w:pStyle w:val="ListBullet"/>
              <w:numPr>
                <w:ilvl w:val="0"/>
                <w:numId w:val="0"/>
              </w:numPr>
              <w:spacing w:after="40"/>
              <w:ind w:left="461"/>
              <w:rPr>
                <w:rFonts w:cs="Arial"/>
              </w:rPr>
            </w:pPr>
          </w:p>
          <w:p w14:paraId="0601922C" w14:textId="77777777" w:rsidR="00E346C9" w:rsidRPr="007A14EF" w:rsidRDefault="00E346C9">
            <w:pPr>
              <w:spacing w:before="60" w:after="20"/>
              <w:rPr>
                <w:rFonts w:ascii="Arial" w:hAnsi="Arial" w:cs="Arial"/>
                <w:b/>
                <w:color w:val="C00000"/>
              </w:rPr>
            </w:pPr>
            <w:r w:rsidRPr="007A14EF">
              <w:rPr>
                <w:rFonts w:ascii="Arial" w:hAnsi="Arial" w:cs="Arial"/>
                <w:b/>
                <w:color w:val="C00000"/>
              </w:rPr>
              <w:t>STAFF ACTION</w:t>
            </w:r>
          </w:p>
          <w:p w14:paraId="05514ECC" w14:textId="77777777" w:rsidR="00E346C9" w:rsidRPr="007A14EF" w:rsidRDefault="00E346C9">
            <w:pPr>
              <w:spacing w:before="60" w:after="20"/>
              <w:rPr>
                <w:rFonts w:ascii="Arial" w:hAnsi="Arial" w:cs="Arial"/>
              </w:rPr>
            </w:pPr>
          </w:p>
          <w:p w14:paraId="1B488D0D"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Record concerns.</w:t>
            </w:r>
          </w:p>
          <w:p w14:paraId="4957F441"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Consider patterns over time.</w:t>
            </w:r>
          </w:p>
          <w:p w14:paraId="4E4234DC"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Report concerns promptly.</w:t>
            </w:r>
          </w:p>
        </w:tc>
      </w:tr>
    </w:tbl>
    <w:p w14:paraId="65117892" w14:textId="77777777" w:rsidR="00E346C9" w:rsidRPr="007A14EF" w:rsidRDefault="00E346C9">
      <w:pPr>
        <w:spacing w:after="100"/>
        <w:rPr>
          <w:rFonts w:ascii="Arial" w:hAnsi="Arial" w:cs="Arial"/>
        </w:rPr>
      </w:pPr>
    </w:p>
    <w:tbl>
      <w:tblPr>
        <w:tblW w:w="0" w:type="auto"/>
        <w:jc w:val="center"/>
        <w:tblLayout w:type="fixed"/>
        <w:tblLook w:val="04A0" w:firstRow="1" w:lastRow="0" w:firstColumn="1" w:lastColumn="0" w:noHBand="0" w:noVBand="1"/>
      </w:tblPr>
      <w:tblGrid>
        <w:gridCol w:w="9288"/>
      </w:tblGrid>
      <w:tr w:rsidR="00E346C9" w:rsidRPr="007A14EF" w14:paraId="04539DFE" w14:textId="77777777">
        <w:trPr>
          <w:jc w:val="center"/>
        </w:trPr>
        <w:tc>
          <w:tcPr>
            <w:tcW w:w="9288" w:type="dxa"/>
            <w:tcBorders>
              <w:top w:val="single" w:sz="12" w:space="0" w:color="C00000"/>
              <w:left w:val="single" w:sz="12" w:space="0" w:color="C00000"/>
              <w:bottom w:val="single" w:sz="12" w:space="0" w:color="C00000"/>
              <w:right w:val="single" w:sz="12" w:space="0" w:color="C00000"/>
            </w:tcBorders>
            <w:shd w:val="clear" w:color="auto" w:fill="FCE4D6"/>
            <w:tcMar>
              <w:top w:w="100" w:type="dxa"/>
              <w:left w:w="160" w:type="dxa"/>
              <w:bottom w:w="100" w:type="dxa"/>
              <w:right w:w="160" w:type="dxa"/>
            </w:tcMar>
            <w:vAlign w:val="center"/>
          </w:tcPr>
          <w:p w14:paraId="6A4B7305" w14:textId="77777777" w:rsidR="00E346C9" w:rsidRPr="007A14EF" w:rsidRDefault="00E346C9">
            <w:pPr>
              <w:spacing w:after="100"/>
              <w:jc w:val="center"/>
              <w:rPr>
                <w:rFonts w:ascii="Arial" w:hAnsi="Arial" w:cs="Arial"/>
              </w:rPr>
            </w:pPr>
            <w:r w:rsidRPr="007A14EF">
              <w:rPr>
                <w:rFonts w:ascii="Arial" w:hAnsi="Arial" w:cs="Arial"/>
                <w:b/>
                <w:color w:val="C00000"/>
                <w:sz w:val="24"/>
              </w:rPr>
              <w:t>SEXUAL ABUSE</w:t>
            </w:r>
          </w:p>
          <w:p w14:paraId="6B887BED" w14:textId="77777777" w:rsidR="00E346C9" w:rsidRPr="007A14EF" w:rsidRDefault="00E346C9">
            <w:pPr>
              <w:rPr>
                <w:rFonts w:ascii="Arial" w:hAnsi="Arial" w:cs="Arial"/>
                <w:color w:val="1F1F1F"/>
              </w:rPr>
            </w:pPr>
            <w:r w:rsidRPr="007A14EF">
              <w:rPr>
                <w:rFonts w:ascii="Arial" w:hAnsi="Arial" w:cs="Arial"/>
                <w:b/>
                <w:color w:val="C00000"/>
              </w:rPr>
              <w:t xml:space="preserve">DEFINITION  </w:t>
            </w:r>
            <w:r w:rsidRPr="007A14EF">
              <w:rPr>
                <w:rFonts w:ascii="Arial" w:hAnsi="Arial" w:cs="Arial"/>
                <w:color w:val="1F1F1F"/>
              </w:rPr>
              <w:t>Sexual abuse involves forcing or enticing a child to participate in sexual activities. It may occur online or offline and can be perpetrated by adults or children.</w:t>
            </w:r>
          </w:p>
          <w:p w14:paraId="6E072FA0" w14:textId="77777777" w:rsidR="00E346C9" w:rsidRPr="007A14EF" w:rsidRDefault="00E346C9">
            <w:pPr>
              <w:rPr>
                <w:rFonts w:ascii="Arial" w:hAnsi="Arial" w:cs="Arial"/>
              </w:rPr>
            </w:pPr>
          </w:p>
          <w:p w14:paraId="24BB08FC" w14:textId="77777777" w:rsidR="00E346C9" w:rsidRPr="007A14EF" w:rsidRDefault="00E346C9">
            <w:pPr>
              <w:spacing w:before="40" w:after="20"/>
              <w:rPr>
                <w:rFonts w:ascii="Arial" w:hAnsi="Arial" w:cs="Arial"/>
                <w:b/>
                <w:color w:val="C00000"/>
              </w:rPr>
            </w:pPr>
            <w:r w:rsidRPr="007A14EF">
              <w:rPr>
                <w:rFonts w:ascii="Arial" w:hAnsi="Arial" w:cs="Arial"/>
                <w:b/>
                <w:color w:val="C00000"/>
              </w:rPr>
              <w:t>POSSIBLE INDICATORS</w:t>
            </w:r>
          </w:p>
          <w:p w14:paraId="365468C4" w14:textId="77777777" w:rsidR="00E346C9" w:rsidRPr="007A14EF" w:rsidRDefault="00E346C9">
            <w:pPr>
              <w:spacing w:before="40" w:after="20"/>
              <w:rPr>
                <w:rFonts w:ascii="Arial" w:hAnsi="Arial" w:cs="Arial"/>
              </w:rPr>
            </w:pPr>
          </w:p>
          <w:p w14:paraId="5F43EA0A"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Age-inappropriate sexualised behaviour or knowledge beyond the expected developmental level.</w:t>
            </w:r>
          </w:p>
          <w:p w14:paraId="4B765C5F"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Sudden behavioural changes.</w:t>
            </w:r>
          </w:p>
          <w:p w14:paraId="16C28114"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Unexplained gifts or money.</w:t>
            </w:r>
          </w:p>
          <w:p w14:paraId="3EDEAA91"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Avoidance of specific individuals.</w:t>
            </w:r>
          </w:p>
          <w:p w14:paraId="7F424F65"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Self-harm, anxiety or depression.</w:t>
            </w:r>
          </w:p>
          <w:p w14:paraId="2DECC3EA"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Sexually transmitted infections or pregnancy.</w:t>
            </w:r>
          </w:p>
          <w:p w14:paraId="6F24A2F9"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Online secrecy or distress linked to technology use.</w:t>
            </w:r>
          </w:p>
          <w:p w14:paraId="6B8D28C9" w14:textId="77777777" w:rsidR="00E346C9" w:rsidRPr="007A14EF" w:rsidRDefault="00E346C9" w:rsidP="009476DF">
            <w:pPr>
              <w:pStyle w:val="ListBullet"/>
              <w:numPr>
                <w:ilvl w:val="0"/>
                <w:numId w:val="0"/>
              </w:numPr>
              <w:spacing w:after="40"/>
              <w:ind w:left="461"/>
              <w:rPr>
                <w:rFonts w:cs="Arial"/>
              </w:rPr>
            </w:pPr>
          </w:p>
          <w:p w14:paraId="21628A4D" w14:textId="77777777" w:rsidR="00E346C9" w:rsidRPr="007A14EF" w:rsidRDefault="00E346C9">
            <w:pPr>
              <w:spacing w:before="60" w:after="20"/>
              <w:rPr>
                <w:rFonts w:ascii="Arial" w:hAnsi="Arial" w:cs="Arial"/>
                <w:b/>
                <w:color w:val="C00000"/>
              </w:rPr>
            </w:pPr>
            <w:r w:rsidRPr="007A14EF">
              <w:rPr>
                <w:rFonts w:ascii="Arial" w:hAnsi="Arial" w:cs="Arial"/>
                <w:b/>
                <w:color w:val="C00000"/>
              </w:rPr>
              <w:t>STAFF ACTION</w:t>
            </w:r>
          </w:p>
          <w:p w14:paraId="5C60795F" w14:textId="77777777" w:rsidR="00E346C9" w:rsidRPr="007A14EF" w:rsidRDefault="00E346C9">
            <w:pPr>
              <w:spacing w:before="60" w:after="20"/>
              <w:rPr>
                <w:rFonts w:ascii="Arial" w:hAnsi="Arial" w:cs="Arial"/>
              </w:rPr>
            </w:pPr>
          </w:p>
          <w:p w14:paraId="7C1D23B3"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Treat disclosures seriously.</w:t>
            </w:r>
          </w:p>
          <w:p w14:paraId="04EF8357"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Record the child's words accurately.</w:t>
            </w:r>
          </w:p>
          <w:p w14:paraId="738E5713"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Report immediately to the DSL.</w:t>
            </w:r>
          </w:p>
          <w:p w14:paraId="36AF7621"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Never seek further details through questioning.</w:t>
            </w:r>
          </w:p>
        </w:tc>
      </w:tr>
    </w:tbl>
    <w:p w14:paraId="291FACB5" w14:textId="77777777" w:rsidR="00E346C9" w:rsidRPr="007A14EF" w:rsidRDefault="00E346C9">
      <w:pPr>
        <w:spacing w:before="160" w:after="100"/>
        <w:jc w:val="center"/>
        <w:rPr>
          <w:rFonts w:ascii="Arial" w:hAnsi="Arial" w:cs="Arial"/>
          <w:b/>
          <w:color w:val="17365D"/>
          <w:sz w:val="32"/>
        </w:rPr>
      </w:pPr>
      <w:r w:rsidRPr="007A14EF">
        <w:rPr>
          <w:rFonts w:ascii="Arial" w:hAnsi="Arial" w:cs="Arial"/>
          <w:b/>
          <w:color w:val="17365D"/>
          <w:sz w:val="32"/>
        </w:rPr>
        <w:t>NEGLECT AND CHILD CRIMINAL EXPLOITATION</w:t>
      </w:r>
    </w:p>
    <w:p w14:paraId="3F31547A" w14:textId="77777777" w:rsidR="00E346C9" w:rsidRPr="007A14EF" w:rsidRDefault="00E346C9">
      <w:pPr>
        <w:spacing w:before="160" w:after="100"/>
        <w:jc w:val="center"/>
        <w:rPr>
          <w:rFonts w:ascii="Arial" w:hAnsi="Arial" w:cs="Arial"/>
        </w:rPr>
      </w:pPr>
    </w:p>
    <w:p w14:paraId="6282930D" w14:textId="77777777" w:rsidR="00E346C9" w:rsidRPr="007A14EF" w:rsidRDefault="00E346C9">
      <w:pPr>
        <w:jc w:val="center"/>
        <w:rPr>
          <w:rFonts w:ascii="Arial" w:hAnsi="Arial" w:cs="Arial"/>
          <w:b/>
          <w:color w:val="666666"/>
          <w:sz w:val="21"/>
        </w:rPr>
      </w:pPr>
      <w:r w:rsidRPr="007A14EF">
        <w:rPr>
          <w:rFonts w:ascii="Arial" w:hAnsi="Arial" w:cs="Arial"/>
          <w:b/>
          <w:color w:val="666666"/>
          <w:sz w:val="21"/>
        </w:rPr>
        <w:t>Possible indicators are not proof of abuse; record and report concerns through safeguarding procedures.</w:t>
      </w:r>
    </w:p>
    <w:p w14:paraId="4650458B" w14:textId="77777777" w:rsidR="00E346C9" w:rsidRPr="007A14EF" w:rsidRDefault="00E346C9">
      <w:pPr>
        <w:jc w:val="center"/>
        <w:rPr>
          <w:rFonts w:ascii="Arial" w:hAnsi="Arial" w:cs="Arial"/>
        </w:rPr>
      </w:pPr>
    </w:p>
    <w:tbl>
      <w:tblPr>
        <w:tblW w:w="0" w:type="auto"/>
        <w:jc w:val="center"/>
        <w:tblLayout w:type="fixed"/>
        <w:tblLook w:val="04A0" w:firstRow="1" w:lastRow="0" w:firstColumn="1" w:lastColumn="0" w:noHBand="0" w:noVBand="1"/>
      </w:tblPr>
      <w:tblGrid>
        <w:gridCol w:w="9288"/>
      </w:tblGrid>
      <w:tr w:rsidR="00E346C9" w:rsidRPr="007A14EF" w14:paraId="112927E1" w14:textId="77777777">
        <w:trPr>
          <w:jc w:val="center"/>
        </w:trPr>
        <w:tc>
          <w:tcPr>
            <w:tcW w:w="9288" w:type="dxa"/>
            <w:tcBorders>
              <w:top w:val="single" w:sz="12" w:space="0" w:color="17365D"/>
              <w:left w:val="single" w:sz="12" w:space="0" w:color="17365D"/>
              <w:bottom w:val="single" w:sz="12" w:space="0" w:color="17365D"/>
              <w:right w:val="single" w:sz="12" w:space="0" w:color="17365D"/>
            </w:tcBorders>
            <w:shd w:val="clear" w:color="auto" w:fill="D9EAF7"/>
            <w:tcMar>
              <w:top w:w="100" w:type="dxa"/>
              <w:left w:w="160" w:type="dxa"/>
              <w:bottom w:w="100" w:type="dxa"/>
              <w:right w:w="160" w:type="dxa"/>
            </w:tcMar>
            <w:vAlign w:val="center"/>
          </w:tcPr>
          <w:p w14:paraId="1088CDF3" w14:textId="77777777" w:rsidR="00E346C9" w:rsidRPr="007A14EF" w:rsidRDefault="00E346C9">
            <w:pPr>
              <w:spacing w:after="100"/>
              <w:jc w:val="center"/>
              <w:rPr>
                <w:rFonts w:ascii="Arial" w:hAnsi="Arial" w:cs="Arial"/>
              </w:rPr>
            </w:pPr>
            <w:r w:rsidRPr="007A14EF">
              <w:rPr>
                <w:rFonts w:ascii="Arial" w:hAnsi="Arial" w:cs="Arial"/>
                <w:b/>
                <w:color w:val="17365D"/>
                <w:sz w:val="24"/>
              </w:rPr>
              <w:t>NEGLECT</w:t>
            </w:r>
          </w:p>
          <w:p w14:paraId="6B519EB1" w14:textId="77777777" w:rsidR="00E346C9" w:rsidRPr="007A14EF" w:rsidRDefault="00E346C9">
            <w:pPr>
              <w:rPr>
                <w:rFonts w:ascii="Arial" w:hAnsi="Arial" w:cs="Arial"/>
                <w:color w:val="1F1F1F"/>
              </w:rPr>
            </w:pPr>
            <w:r w:rsidRPr="007A14EF">
              <w:rPr>
                <w:rFonts w:ascii="Arial" w:hAnsi="Arial" w:cs="Arial"/>
                <w:b/>
                <w:color w:val="17365D"/>
              </w:rPr>
              <w:t xml:space="preserve">DEFINITION  </w:t>
            </w:r>
            <w:r w:rsidRPr="007A14EF">
              <w:rPr>
                <w:rFonts w:ascii="Arial" w:hAnsi="Arial" w:cs="Arial"/>
                <w:color w:val="1F1F1F"/>
              </w:rPr>
              <w:t>Neglect is the persistent failure to meet a child's basic physical and/or psychological needs.</w:t>
            </w:r>
          </w:p>
          <w:p w14:paraId="3541EE14" w14:textId="77777777" w:rsidR="00E346C9" w:rsidRPr="007A14EF" w:rsidRDefault="00E346C9">
            <w:pPr>
              <w:rPr>
                <w:rFonts w:ascii="Arial" w:hAnsi="Arial" w:cs="Arial"/>
              </w:rPr>
            </w:pPr>
          </w:p>
          <w:p w14:paraId="3D573FD2" w14:textId="77777777" w:rsidR="00E346C9" w:rsidRPr="007A14EF" w:rsidRDefault="00E346C9">
            <w:pPr>
              <w:spacing w:before="40" w:after="20"/>
              <w:rPr>
                <w:rFonts w:ascii="Arial" w:hAnsi="Arial" w:cs="Arial"/>
                <w:b/>
                <w:color w:val="17365D"/>
              </w:rPr>
            </w:pPr>
            <w:r w:rsidRPr="007A14EF">
              <w:rPr>
                <w:rFonts w:ascii="Arial" w:hAnsi="Arial" w:cs="Arial"/>
                <w:b/>
                <w:color w:val="17365D"/>
              </w:rPr>
              <w:t>POSSIBLE INDICATORS</w:t>
            </w:r>
          </w:p>
          <w:p w14:paraId="57382ADD" w14:textId="77777777" w:rsidR="00E346C9" w:rsidRPr="007A14EF" w:rsidRDefault="00E346C9">
            <w:pPr>
              <w:spacing w:before="40" w:after="20"/>
              <w:rPr>
                <w:rFonts w:ascii="Arial" w:hAnsi="Arial" w:cs="Arial"/>
              </w:rPr>
            </w:pPr>
          </w:p>
          <w:p w14:paraId="20D13661"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Persistent hunger, poor hygiene or inadequate clothing.</w:t>
            </w:r>
          </w:p>
          <w:p w14:paraId="151FF5C4"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Frequent tiredness.</w:t>
            </w:r>
          </w:p>
          <w:p w14:paraId="06242178"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Missed medical appointments or untreated medical issues.</w:t>
            </w:r>
          </w:p>
          <w:p w14:paraId="3324B417"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Poor attendance.</w:t>
            </w:r>
          </w:p>
          <w:p w14:paraId="221D9260"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Developmental delay.</w:t>
            </w:r>
          </w:p>
          <w:p w14:paraId="6385334E"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Lack of supervision.</w:t>
            </w:r>
          </w:p>
          <w:p w14:paraId="080E2DA7"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Repeated injuries.</w:t>
            </w:r>
          </w:p>
          <w:p w14:paraId="22FA0BE1" w14:textId="77777777" w:rsidR="00E346C9" w:rsidRPr="007A14EF" w:rsidRDefault="00E346C9" w:rsidP="009476DF">
            <w:pPr>
              <w:pStyle w:val="ListBullet"/>
              <w:numPr>
                <w:ilvl w:val="0"/>
                <w:numId w:val="0"/>
              </w:numPr>
              <w:spacing w:after="40"/>
              <w:ind w:left="461"/>
              <w:rPr>
                <w:rFonts w:cs="Arial"/>
              </w:rPr>
            </w:pPr>
          </w:p>
          <w:p w14:paraId="6DA670A8" w14:textId="77777777" w:rsidR="00E346C9" w:rsidRPr="007A14EF" w:rsidRDefault="00E346C9">
            <w:pPr>
              <w:spacing w:before="60" w:after="20"/>
              <w:rPr>
                <w:rFonts w:ascii="Arial" w:hAnsi="Arial" w:cs="Arial"/>
                <w:b/>
                <w:color w:val="C00000"/>
              </w:rPr>
            </w:pPr>
            <w:r w:rsidRPr="007A14EF">
              <w:rPr>
                <w:rFonts w:ascii="Arial" w:hAnsi="Arial" w:cs="Arial"/>
                <w:b/>
                <w:color w:val="C00000"/>
              </w:rPr>
              <w:t>STAFF ACTION</w:t>
            </w:r>
          </w:p>
          <w:p w14:paraId="253CC688" w14:textId="77777777" w:rsidR="00E346C9" w:rsidRPr="007A14EF" w:rsidRDefault="00E346C9">
            <w:pPr>
              <w:spacing w:before="60" w:after="20"/>
              <w:rPr>
                <w:rFonts w:ascii="Arial" w:hAnsi="Arial" w:cs="Arial"/>
              </w:rPr>
            </w:pPr>
          </w:p>
          <w:p w14:paraId="27991FA8"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Record patterns of concern.</w:t>
            </w:r>
          </w:p>
          <w:p w14:paraId="3860381D"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Report to the DSL.</w:t>
            </w:r>
          </w:p>
          <w:p w14:paraId="5E558055"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Consider wider safeguarding risks.</w:t>
            </w:r>
          </w:p>
        </w:tc>
      </w:tr>
    </w:tbl>
    <w:p w14:paraId="72EBA4E6" w14:textId="77777777" w:rsidR="00E346C9" w:rsidRPr="007A14EF" w:rsidRDefault="00E346C9">
      <w:pPr>
        <w:spacing w:after="100"/>
        <w:rPr>
          <w:rFonts w:ascii="Arial" w:hAnsi="Arial" w:cs="Arial"/>
        </w:rPr>
      </w:pPr>
    </w:p>
    <w:tbl>
      <w:tblPr>
        <w:tblW w:w="0" w:type="auto"/>
        <w:jc w:val="center"/>
        <w:tblLayout w:type="fixed"/>
        <w:tblLook w:val="04A0" w:firstRow="1" w:lastRow="0" w:firstColumn="1" w:lastColumn="0" w:noHBand="0" w:noVBand="1"/>
      </w:tblPr>
      <w:tblGrid>
        <w:gridCol w:w="9288"/>
      </w:tblGrid>
      <w:tr w:rsidR="00E346C9" w:rsidRPr="007A14EF" w14:paraId="44E52FD1" w14:textId="77777777">
        <w:trPr>
          <w:jc w:val="center"/>
        </w:trPr>
        <w:tc>
          <w:tcPr>
            <w:tcW w:w="9288" w:type="dxa"/>
            <w:tcBorders>
              <w:top w:val="single" w:sz="12" w:space="0" w:color="C00000"/>
              <w:left w:val="single" w:sz="12" w:space="0" w:color="C00000"/>
              <w:bottom w:val="single" w:sz="12" w:space="0" w:color="C00000"/>
              <w:right w:val="single" w:sz="12" w:space="0" w:color="C00000"/>
            </w:tcBorders>
            <w:shd w:val="clear" w:color="auto" w:fill="FCE4D6"/>
            <w:tcMar>
              <w:top w:w="100" w:type="dxa"/>
              <w:left w:w="160" w:type="dxa"/>
              <w:bottom w:w="100" w:type="dxa"/>
              <w:right w:w="160" w:type="dxa"/>
            </w:tcMar>
            <w:vAlign w:val="center"/>
          </w:tcPr>
          <w:p w14:paraId="5521F44E" w14:textId="77777777" w:rsidR="00E346C9" w:rsidRPr="007A14EF" w:rsidRDefault="00E346C9">
            <w:pPr>
              <w:spacing w:after="100"/>
              <w:jc w:val="center"/>
              <w:rPr>
                <w:rFonts w:ascii="Arial" w:hAnsi="Arial" w:cs="Arial"/>
              </w:rPr>
            </w:pPr>
            <w:r w:rsidRPr="007A14EF">
              <w:rPr>
                <w:rFonts w:ascii="Arial" w:hAnsi="Arial" w:cs="Arial"/>
                <w:b/>
                <w:color w:val="C00000"/>
                <w:sz w:val="24"/>
              </w:rPr>
              <w:t>CHILD CRIMINAL EXPLOITATION (CCE)</w:t>
            </w:r>
          </w:p>
          <w:p w14:paraId="12A62BA1" w14:textId="77777777" w:rsidR="00E346C9" w:rsidRPr="007A14EF" w:rsidRDefault="00E346C9">
            <w:pPr>
              <w:spacing w:before="40" w:after="20"/>
              <w:rPr>
                <w:rFonts w:ascii="Arial" w:hAnsi="Arial" w:cs="Arial"/>
                <w:b/>
                <w:color w:val="C00000"/>
              </w:rPr>
            </w:pPr>
            <w:r w:rsidRPr="007A14EF">
              <w:rPr>
                <w:rFonts w:ascii="Arial" w:hAnsi="Arial" w:cs="Arial"/>
                <w:b/>
                <w:color w:val="C00000"/>
              </w:rPr>
              <w:t>POSSIBLE INDICATORS</w:t>
            </w:r>
          </w:p>
          <w:p w14:paraId="0BE48A6C" w14:textId="77777777" w:rsidR="00E346C9" w:rsidRPr="007A14EF" w:rsidRDefault="00E346C9">
            <w:pPr>
              <w:spacing w:before="40" w:after="20"/>
              <w:rPr>
                <w:rFonts w:ascii="Arial" w:hAnsi="Arial" w:cs="Arial"/>
              </w:rPr>
            </w:pPr>
          </w:p>
          <w:p w14:paraId="599EF6EC"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Unexplained money or gifts, or multiple mobile phones.</w:t>
            </w:r>
          </w:p>
          <w:p w14:paraId="4273A396"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Missing episodes or unexpected travel.</w:t>
            </w:r>
          </w:p>
          <w:p w14:paraId="695781E3"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Association with older individuals.</w:t>
            </w:r>
          </w:p>
          <w:p w14:paraId="5D1EDDD8"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Increased secrecy.</w:t>
            </w:r>
          </w:p>
          <w:p w14:paraId="04319564"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Drug-related concerns or carrying weapons.</w:t>
            </w:r>
          </w:p>
          <w:p w14:paraId="7D3CE2B5"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School disengagement.</w:t>
            </w:r>
          </w:p>
          <w:p w14:paraId="23D2419A"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Sudden behaviour change.</w:t>
            </w:r>
          </w:p>
          <w:p w14:paraId="542B708F" w14:textId="77777777" w:rsidR="00E346C9" w:rsidRPr="007A14EF" w:rsidRDefault="00E346C9" w:rsidP="009476DF">
            <w:pPr>
              <w:pStyle w:val="ListBullet"/>
              <w:numPr>
                <w:ilvl w:val="0"/>
                <w:numId w:val="0"/>
              </w:numPr>
              <w:spacing w:after="40"/>
              <w:ind w:left="461"/>
              <w:rPr>
                <w:rFonts w:cs="Arial"/>
              </w:rPr>
            </w:pPr>
          </w:p>
          <w:p w14:paraId="2189FFF5" w14:textId="77777777" w:rsidR="00E346C9" w:rsidRPr="007A14EF" w:rsidRDefault="00E346C9">
            <w:pPr>
              <w:spacing w:before="60" w:after="20"/>
              <w:rPr>
                <w:rFonts w:ascii="Arial" w:hAnsi="Arial" w:cs="Arial"/>
                <w:b/>
                <w:color w:val="C00000"/>
              </w:rPr>
            </w:pPr>
            <w:r w:rsidRPr="007A14EF">
              <w:rPr>
                <w:rFonts w:ascii="Arial" w:hAnsi="Arial" w:cs="Arial"/>
                <w:b/>
                <w:color w:val="C00000"/>
              </w:rPr>
              <w:t>STAFF ACTION</w:t>
            </w:r>
          </w:p>
          <w:p w14:paraId="462D23F5" w14:textId="77777777" w:rsidR="00E346C9" w:rsidRPr="007A14EF" w:rsidRDefault="00E346C9">
            <w:pPr>
              <w:spacing w:before="60" w:after="20"/>
              <w:rPr>
                <w:rFonts w:ascii="Arial" w:hAnsi="Arial" w:cs="Arial"/>
              </w:rPr>
            </w:pPr>
          </w:p>
          <w:p w14:paraId="4CC9528F"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Report immediately.</w:t>
            </w:r>
          </w:p>
          <w:p w14:paraId="627108A5"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Consider county lines risks.</w:t>
            </w:r>
          </w:p>
          <w:p w14:paraId="256593D6"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Do not view the child as an offender.</w:t>
            </w:r>
          </w:p>
        </w:tc>
      </w:tr>
    </w:tbl>
    <w:p w14:paraId="6A8AAC18" w14:textId="77777777" w:rsidR="00946E2F" w:rsidRDefault="00946E2F">
      <w:pPr>
        <w:spacing w:before="160" w:after="100"/>
        <w:jc w:val="center"/>
        <w:rPr>
          <w:rFonts w:ascii="Arial" w:hAnsi="Arial" w:cs="Arial"/>
          <w:b/>
          <w:color w:val="17365D"/>
          <w:sz w:val="32"/>
        </w:rPr>
      </w:pPr>
    </w:p>
    <w:p w14:paraId="27682BCF" w14:textId="017E6F91" w:rsidR="00E346C9" w:rsidRPr="007A14EF" w:rsidRDefault="00E346C9">
      <w:pPr>
        <w:spacing w:before="160" w:after="100"/>
        <w:jc w:val="center"/>
        <w:rPr>
          <w:rFonts w:ascii="Arial" w:hAnsi="Arial" w:cs="Arial"/>
          <w:b/>
          <w:color w:val="17365D"/>
          <w:sz w:val="32"/>
        </w:rPr>
      </w:pPr>
      <w:r w:rsidRPr="007A14EF">
        <w:rPr>
          <w:rFonts w:ascii="Arial" w:hAnsi="Arial" w:cs="Arial"/>
          <w:b/>
          <w:color w:val="17365D"/>
          <w:sz w:val="32"/>
        </w:rPr>
        <w:t>CHILD SEXUAL EXPLOITATION AND CHILD-ON-CHILD ABUSE</w:t>
      </w:r>
    </w:p>
    <w:p w14:paraId="62657798" w14:textId="77777777" w:rsidR="00E346C9" w:rsidRPr="007A14EF" w:rsidRDefault="00E346C9">
      <w:pPr>
        <w:spacing w:before="160" w:after="100"/>
        <w:jc w:val="center"/>
        <w:rPr>
          <w:rFonts w:ascii="Arial" w:hAnsi="Arial" w:cs="Arial"/>
        </w:rPr>
      </w:pPr>
    </w:p>
    <w:p w14:paraId="69A9E26D" w14:textId="77777777" w:rsidR="00E346C9" w:rsidRPr="007A14EF" w:rsidRDefault="00E346C9">
      <w:pPr>
        <w:jc w:val="center"/>
        <w:rPr>
          <w:rFonts w:ascii="Arial" w:hAnsi="Arial" w:cs="Arial"/>
          <w:b/>
          <w:color w:val="666666"/>
          <w:sz w:val="21"/>
        </w:rPr>
      </w:pPr>
      <w:r w:rsidRPr="007A14EF">
        <w:rPr>
          <w:rFonts w:ascii="Arial" w:hAnsi="Arial" w:cs="Arial"/>
          <w:b/>
          <w:color w:val="666666"/>
          <w:sz w:val="21"/>
        </w:rPr>
        <w:t>Possible indicators are not proof of abuse; record and report concerns through safeguarding procedures.</w:t>
      </w:r>
    </w:p>
    <w:p w14:paraId="35605221" w14:textId="77777777" w:rsidR="00E346C9" w:rsidRPr="007A14EF" w:rsidRDefault="00E346C9">
      <w:pPr>
        <w:jc w:val="center"/>
        <w:rPr>
          <w:rFonts w:ascii="Arial" w:hAnsi="Arial" w:cs="Arial"/>
        </w:rPr>
      </w:pPr>
    </w:p>
    <w:tbl>
      <w:tblPr>
        <w:tblW w:w="0" w:type="auto"/>
        <w:jc w:val="center"/>
        <w:tblLayout w:type="fixed"/>
        <w:tblLook w:val="04A0" w:firstRow="1" w:lastRow="0" w:firstColumn="1" w:lastColumn="0" w:noHBand="0" w:noVBand="1"/>
      </w:tblPr>
      <w:tblGrid>
        <w:gridCol w:w="9288"/>
      </w:tblGrid>
      <w:tr w:rsidR="00E346C9" w:rsidRPr="007A14EF" w14:paraId="09C0089E" w14:textId="77777777">
        <w:trPr>
          <w:jc w:val="center"/>
        </w:trPr>
        <w:tc>
          <w:tcPr>
            <w:tcW w:w="9288" w:type="dxa"/>
            <w:tcBorders>
              <w:top w:val="single" w:sz="12" w:space="0" w:color="C00000"/>
              <w:left w:val="single" w:sz="12" w:space="0" w:color="C00000"/>
              <w:bottom w:val="single" w:sz="12" w:space="0" w:color="C00000"/>
              <w:right w:val="single" w:sz="12" w:space="0" w:color="C00000"/>
            </w:tcBorders>
            <w:shd w:val="clear" w:color="auto" w:fill="FCE4D6"/>
            <w:tcMar>
              <w:top w:w="100" w:type="dxa"/>
              <w:left w:w="160" w:type="dxa"/>
              <w:bottom w:w="100" w:type="dxa"/>
              <w:right w:w="160" w:type="dxa"/>
            </w:tcMar>
            <w:vAlign w:val="center"/>
          </w:tcPr>
          <w:p w14:paraId="4B3B905B" w14:textId="77777777" w:rsidR="00E346C9" w:rsidRPr="007A14EF" w:rsidRDefault="00E346C9">
            <w:pPr>
              <w:spacing w:after="100"/>
              <w:jc w:val="center"/>
              <w:rPr>
                <w:rFonts w:ascii="Arial" w:hAnsi="Arial" w:cs="Arial"/>
              </w:rPr>
            </w:pPr>
            <w:r w:rsidRPr="007A14EF">
              <w:rPr>
                <w:rFonts w:ascii="Arial" w:hAnsi="Arial" w:cs="Arial"/>
                <w:b/>
                <w:color w:val="C00000"/>
                <w:sz w:val="24"/>
              </w:rPr>
              <w:t>CHILD SEXUAL EXPLOITATION (CSE)</w:t>
            </w:r>
          </w:p>
          <w:p w14:paraId="471DE121" w14:textId="77777777" w:rsidR="00E346C9" w:rsidRPr="007A14EF" w:rsidRDefault="00E346C9">
            <w:pPr>
              <w:spacing w:before="40" w:after="20"/>
              <w:rPr>
                <w:rFonts w:ascii="Arial" w:hAnsi="Arial" w:cs="Arial"/>
                <w:b/>
                <w:color w:val="C00000"/>
              </w:rPr>
            </w:pPr>
            <w:r w:rsidRPr="007A14EF">
              <w:rPr>
                <w:rFonts w:ascii="Arial" w:hAnsi="Arial" w:cs="Arial"/>
                <w:b/>
                <w:color w:val="C00000"/>
              </w:rPr>
              <w:t>POSSIBLE INDICATORS</w:t>
            </w:r>
          </w:p>
          <w:p w14:paraId="6052824F" w14:textId="77777777" w:rsidR="00E346C9" w:rsidRPr="007A14EF" w:rsidRDefault="00E346C9">
            <w:pPr>
              <w:spacing w:before="40" w:after="20"/>
              <w:rPr>
                <w:rFonts w:ascii="Arial" w:hAnsi="Arial" w:cs="Arial"/>
              </w:rPr>
            </w:pPr>
          </w:p>
          <w:p w14:paraId="585DE9F0"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Older associates or receipt of gifts or money.</w:t>
            </w:r>
          </w:p>
          <w:p w14:paraId="25E482D7"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Missing from home or unexplained hotel use.</w:t>
            </w:r>
          </w:p>
          <w:p w14:paraId="4A7C461A"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Risk-taking behaviour or substance misuse.</w:t>
            </w:r>
          </w:p>
          <w:p w14:paraId="1C9A1EAD"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Sexual health concerns.</w:t>
            </w:r>
          </w:p>
          <w:p w14:paraId="5F979469"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Online secrecy.</w:t>
            </w:r>
          </w:p>
          <w:p w14:paraId="55255783"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Sudden changes in appearance.</w:t>
            </w:r>
          </w:p>
          <w:p w14:paraId="149B0E7D"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Emotional distress.</w:t>
            </w:r>
          </w:p>
          <w:p w14:paraId="1B879958" w14:textId="77777777" w:rsidR="00E346C9" w:rsidRPr="007A14EF" w:rsidRDefault="00E346C9" w:rsidP="009476DF">
            <w:pPr>
              <w:pStyle w:val="ListBullet"/>
              <w:numPr>
                <w:ilvl w:val="0"/>
                <w:numId w:val="0"/>
              </w:numPr>
              <w:spacing w:after="40"/>
              <w:ind w:left="461"/>
              <w:rPr>
                <w:rFonts w:cs="Arial"/>
              </w:rPr>
            </w:pPr>
          </w:p>
          <w:p w14:paraId="3C1286D5" w14:textId="77777777" w:rsidR="00E346C9" w:rsidRPr="007A14EF" w:rsidRDefault="00E346C9">
            <w:pPr>
              <w:spacing w:before="60" w:after="20"/>
              <w:rPr>
                <w:rFonts w:ascii="Arial" w:hAnsi="Arial" w:cs="Arial"/>
                <w:b/>
                <w:color w:val="C00000"/>
              </w:rPr>
            </w:pPr>
            <w:r w:rsidRPr="007A14EF">
              <w:rPr>
                <w:rFonts w:ascii="Arial" w:hAnsi="Arial" w:cs="Arial"/>
                <w:b/>
                <w:color w:val="C00000"/>
              </w:rPr>
              <w:t>STAFF ACTION</w:t>
            </w:r>
          </w:p>
          <w:p w14:paraId="2DCB6642" w14:textId="77777777" w:rsidR="00E346C9" w:rsidRPr="007A14EF" w:rsidRDefault="00E346C9">
            <w:pPr>
              <w:spacing w:before="60" w:after="20"/>
              <w:rPr>
                <w:rFonts w:ascii="Arial" w:hAnsi="Arial" w:cs="Arial"/>
              </w:rPr>
            </w:pPr>
          </w:p>
          <w:p w14:paraId="6F1EB363"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Report immediately to the DSL.</w:t>
            </w:r>
          </w:p>
          <w:p w14:paraId="07D4CCC3"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Maintain professional curiosity.</w:t>
            </w:r>
          </w:p>
        </w:tc>
      </w:tr>
    </w:tbl>
    <w:p w14:paraId="27175C95" w14:textId="77777777" w:rsidR="00E346C9" w:rsidRPr="007A14EF" w:rsidRDefault="00E346C9">
      <w:pPr>
        <w:spacing w:after="100"/>
        <w:rPr>
          <w:rFonts w:ascii="Arial" w:hAnsi="Arial" w:cs="Arial"/>
        </w:rPr>
      </w:pPr>
    </w:p>
    <w:tbl>
      <w:tblPr>
        <w:tblW w:w="0" w:type="auto"/>
        <w:jc w:val="center"/>
        <w:tblLayout w:type="fixed"/>
        <w:tblLook w:val="04A0" w:firstRow="1" w:lastRow="0" w:firstColumn="1" w:lastColumn="0" w:noHBand="0" w:noVBand="1"/>
      </w:tblPr>
      <w:tblGrid>
        <w:gridCol w:w="9288"/>
      </w:tblGrid>
      <w:tr w:rsidR="00E346C9" w:rsidRPr="007A14EF" w14:paraId="3C7300F3" w14:textId="77777777">
        <w:trPr>
          <w:jc w:val="center"/>
        </w:trPr>
        <w:tc>
          <w:tcPr>
            <w:tcW w:w="9288" w:type="dxa"/>
            <w:tcBorders>
              <w:top w:val="single" w:sz="12" w:space="0" w:color="17365D"/>
              <w:left w:val="single" w:sz="12" w:space="0" w:color="17365D"/>
              <w:bottom w:val="single" w:sz="12" w:space="0" w:color="17365D"/>
              <w:right w:val="single" w:sz="12" w:space="0" w:color="17365D"/>
            </w:tcBorders>
            <w:shd w:val="clear" w:color="auto" w:fill="D9EAF7"/>
            <w:tcMar>
              <w:top w:w="100" w:type="dxa"/>
              <w:left w:w="160" w:type="dxa"/>
              <w:bottom w:w="100" w:type="dxa"/>
              <w:right w:w="160" w:type="dxa"/>
            </w:tcMar>
            <w:vAlign w:val="center"/>
          </w:tcPr>
          <w:p w14:paraId="46478909" w14:textId="77777777" w:rsidR="00E346C9" w:rsidRPr="007A14EF" w:rsidRDefault="00E346C9">
            <w:pPr>
              <w:spacing w:after="100"/>
              <w:jc w:val="center"/>
              <w:rPr>
                <w:rFonts w:ascii="Arial" w:hAnsi="Arial" w:cs="Arial"/>
              </w:rPr>
            </w:pPr>
            <w:r w:rsidRPr="007A14EF">
              <w:rPr>
                <w:rFonts w:ascii="Arial" w:hAnsi="Arial" w:cs="Arial"/>
                <w:b/>
                <w:color w:val="17365D"/>
                <w:sz w:val="24"/>
              </w:rPr>
              <w:t>CHILD-ON-CHILD ABUSE</w:t>
            </w:r>
          </w:p>
          <w:p w14:paraId="4160EDFE" w14:textId="77777777" w:rsidR="00E346C9" w:rsidRPr="007A14EF" w:rsidRDefault="00E346C9">
            <w:pPr>
              <w:spacing w:before="40" w:after="20"/>
              <w:rPr>
                <w:rFonts w:ascii="Arial" w:hAnsi="Arial" w:cs="Arial"/>
                <w:b/>
                <w:color w:val="17365D"/>
              </w:rPr>
            </w:pPr>
            <w:r w:rsidRPr="007A14EF">
              <w:rPr>
                <w:rFonts w:ascii="Arial" w:hAnsi="Arial" w:cs="Arial"/>
                <w:b/>
                <w:color w:val="17365D"/>
              </w:rPr>
              <w:t>POSSIBLE INDICATORS</w:t>
            </w:r>
          </w:p>
          <w:p w14:paraId="3E970D4E" w14:textId="77777777" w:rsidR="00E346C9" w:rsidRPr="007A14EF" w:rsidRDefault="00E346C9">
            <w:pPr>
              <w:spacing w:before="40" w:after="20"/>
              <w:rPr>
                <w:rFonts w:ascii="Arial" w:hAnsi="Arial" w:cs="Arial"/>
              </w:rPr>
            </w:pPr>
          </w:p>
          <w:p w14:paraId="43E62F9E"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Bullying or cyberbullying.</w:t>
            </w:r>
          </w:p>
          <w:p w14:paraId="70BDA8C5"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Physical abuse.</w:t>
            </w:r>
          </w:p>
          <w:p w14:paraId="37008EBE"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Sexual harassment, sexual violence or harmful sexual behaviour.</w:t>
            </w:r>
          </w:p>
          <w:p w14:paraId="2B70EE8F"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Initiation or ha</w:t>
            </w:r>
            <w:r w:rsidR="00C755F7" w:rsidRPr="007A14EF">
              <w:rPr>
                <w:rFonts w:cs="Arial"/>
                <w:color w:val="1F1F1F"/>
              </w:rPr>
              <w:t>s</w:t>
            </w:r>
            <w:r w:rsidRPr="007A14EF">
              <w:rPr>
                <w:rFonts w:cs="Arial"/>
                <w:color w:val="1F1F1F"/>
              </w:rPr>
              <w:t>ing behaviour.</w:t>
            </w:r>
          </w:p>
          <w:p w14:paraId="267CAE21"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Prejudice-based or image-based abuse.</w:t>
            </w:r>
          </w:p>
          <w:p w14:paraId="1830FB16"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Reluctance to attend school, emotional distress or friendship-group difficulties.</w:t>
            </w:r>
          </w:p>
          <w:p w14:paraId="2A1D3F54"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Injuries, attendance concerns or changes in behaviour.</w:t>
            </w:r>
          </w:p>
          <w:p w14:paraId="3F13462B" w14:textId="77777777" w:rsidR="00E346C9" w:rsidRPr="007A14EF" w:rsidRDefault="00E346C9" w:rsidP="009476DF">
            <w:pPr>
              <w:pStyle w:val="ListBullet"/>
              <w:numPr>
                <w:ilvl w:val="0"/>
                <w:numId w:val="0"/>
              </w:numPr>
              <w:spacing w:after="40"/>
              <w:ind w:left="461"/>
              <w:rPr>
                <w:rFonts w:cs="Arial"/>
              </w:rPr>
            </w:pPr>
          </w:p>
          <w:p w14:paraId="6177B27D" w14:textId="77777777" w:rsidR="00E346C9" w:rsidRPr="007A14EF" w:rsidRDefault="00E346C9">
            <w:pPr>
              <w:spacing w:before="60" w:after="20"/>
              <w:rPr>
                <w:rFonts w:ascii="Arial" w:hAnsi="Arial" w:cs="Arial"/>
                <w:b/>
                <w:color w:val="C00000"/>
              </w:rPr>
            </w:pPr>
            <w:r w:rsidRPr="007A14EF">
              <w:rPr>
                <w:rFonts w:ascii="Arial" w:hAnsi="Arial" w:cs="Arial"/>
                <w:b/>
                <w:color w:val="C00000"/>
              </w:rPr>
              <w:t>STAFF ACTION</w:t>
            </w:r>
          </w:p>
          <w:p w14:paraId="48076191" w14:textId="77777777" w:rsidR="00E346C9" w:rsidRPr="007A14EF" w:rsidRDefault="00E346C9">
            <w:pPr>
              <w:spacing w:before="60" w:after="20"/>
              <w:rPr>
                <w:rFonts w:ascii="Arial" w:hAnsi="Arial" w:cs="Arial"/>
              </w:rPr>
            </w:pPr>
          </w:p>
          <w:p w14:paraId="5E36D0B0"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Take all reports seriously.</w:t>
            </w:r>
          </w:p>
          <w:p w14:paraId="77F0E80B"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Never dismiss concerns as banter.</w:t>
            </w:r>
          </w:p>
          <w:p w14:paraId="7002F4B7"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Follow safeguarding procedures.</w:t>
            </w:r>
          </w:p>
        </w:tc>
      </w:tr>
    </w:tbl>
    <w:p w14:paraId="22F8367B" w14:textId="77777777" w:rsidR="00E346C9" w:rsidRPr="007A14EF" w:rsidRDefault="00E346C9">
      <w:pPr>
        <w:spacing w:after="200"/>
        <w:rPr>
          <w:rFonts w:ascii="Arial" w:hAnsi="Arial" w:cs="Arial"/>
        </w:rPr>
      </w:pPr>
    </w:p>
    <w:p w14:paraId="274EDC1C" w14:textId="77777777" w:rsidR="007A14EF" w:rsidRDefault="007A14EF">
      <w:pPr>
        <w:spacing w:before="160" w:after="100"/>
        <w:jc w:val="center"/>
        <w:rPr>
          <w:rFonts w:ascii="Arial" w:hAnsi="Arial" w:cs="Arial"/>
          <w:b/>
          <w:color w:val="17365D"/>
          <w:sz w:val="32"/>
        </w:rPr>
      </w:pPr>
    </w:p>
    <w:p w14:paraId="412ECFAF" w14:textId="77777777" w:rsidR="00946E2F" w:rsidRDefault="00946E2F">
      <w:pPr>
        <w:spacing w:before="160" w:after="100"/>
        <w:jc w:val="center"/>
        <w:rPr>
          <w:rFonts w:ascii="Arial" w:hAnsi="Arial" w:cs="Arial"/>
          <w:b/>
          <w:color w:val="17365D"/>
          <w:sz w:val="32"/>
        </w:rPr>
      </w:pPr>
    </w:p>
    <w:p w14:paraId="713B931E" w14:textId="77777777" w:rsidR="00946E2F" w:rsidRDefault="00946E2F">
      <w:pPr>
        <w:spacing w:before="160" w:after="100"/>
        <w:jc w:val="center"/>
        <w:rPr>
          <w:rFonts w:ascii="Arial" w:hAnsi="Arial" w:cs="Arial"/>
          <w:b/>
          <w:color w:val="17365D"/>
          <w:sz w:val="32"/>
        </w:rPr>
      </w:pPr>
    </w:p>
    <w:p w14:paraId="175EE655" w14:textId="3BE23C99" w:rsidR="00E346C9" w:rsidRPr="007A14EF" w:rsidRDefault="00E346C9">
      <w:pPr>
        <w:spacing w:before="160" w:after="100"/>
        <w:jc w:val="center"/>
        <w:rPr>
          <w:rFonts w:ascii="Arial" w:hAnsi="Arial" w:cs="Arial"/>
          <w:b/>
          <w:color w:val="17365D"/>
          <w:sz w:val="32"/>
        </w:rPr>
      </w:pPr>
      <w:r w:rsidRPr="007A14EF">
        <w:rPr>
          <w:rFonts w:ascii="Arial" w:hAnsi="Arial" w:cs="Arial"/>
          <w:b/>
          <w:color w:val="17365D"/>
          <w:sz w:val="32"/>
        </w:rPr>
        <w:t>HARMFUL SEXUAL BEHAVIOUR AND DOMESTIC ABUSE</w:t>
      </w:r>
    </w:p>
    <w:p w14:paraId="2EB6FB49" w14:textId="77777777" w:rsidR="00E346C9" w:rsidRPr="007A14EF" w:rsidRDefault="00E346C9">
      <w:pPr>
        <w:spacing w:before="160" w:after="100"/>
        <w:jc w:val="center"/>
        <w:rPr>
          <w:rFonts w:ascii="Arial" w:hAnsi="Arial" w:cs="Arial"/>
        </w:rPr>
      </w:pPr>
    </w:p>
    <w:p w14:paraId="3CD2E009" w14:textId="77777777" w:rsidR="00E346C9" w:rsidRPr="007A14EF" w:rsidRDefault="00E346C9">
      <w:pPr>
        <w:jc w:val="center"/>
        <w:rPr>
          <w:rFonts w:ascii="Arial" w:hAnsi="Arial" w:cs="Arial"/>
          <w:b/>
          <w:color w:val="666666"/>
          <w:sz w:val="21"/>
        </w:rPr>
      </w:pPr>
      <w:r w:rsidRPr="007A14EF">
        <w:rPr>
          <w:rFonts w:ascii="Arial" w:hAnsi="Arial" w:cs="Arial"/>
          <w:b/>
          <w:color w:val="666666"/>
          <w:sz w:val="21"/>
        </w:rPr>
        <w:t>Possible indicators are not proof of abuse; record and report concerns through safeguarding procedures.</w:t>
      </w:r>
    </w:p>
    <w:p w14:paraId="00E97BCF" w14:textId="77777777" w:rsidR="00E346C9" w:rsidRPr="007A14EF" w:rsidRDefault="00E346C9">
      <w:pPr>
        <w:jc w:val="center"/>
        <w:rPr>
          <w:rFonts w:ascii="Arial" w:hAnsi="Arial" w:cs="Arial"/>
        </w:rPr>
      </w:pPr>
    </w:p>
    <w:tbl>
      <w:tblPr>
        <w:tblW w:w="0" w:type="auto"/>
        <w:jc w:val="center"/>
        <w:tblLayout w:type="fixed"/>
        <w:tblLook w:val="04A0" w:firstRow="1" w:lastRow="0" w:firstColumn="1" w:lastColumn="0" w:noHBand="0" w:noVBand="1"/>
      </w:tblPr>
      <w:tblGrid>
        <w:gridCol w:w="9288"/>
      </w:tblGrid>
      <w:tr w:rsidR="00E346C9" w:rsidRPr="007A14EF" w14:paraId="124AC493" w14:textId="77777777">
        <w:trPr>
          <w:jc w:val="center"/>
        </w:trPr>
        <w:tc>
          <w:tcPr>
            <w:tcW w:w="9288" w:type="dxa"/>
            <w:tcBorders>
              <w:top w:val="single" w:sz="12" w:space="0" w:color="C00000"/>
              <w:left w:val="single" w:sz="12" w:space="0" w:color="C00000"/>
              <w:bottom w:val="single" w:sz="12" w:space="0" w:color="C00000"/>
              <w:right w:val="single" w:sz="12" w:space="0" w:color="C00000"/>
            </w:tcBorders>
            <w:shd w:val="clear" w:color="auto" w:fill="FCE4D6"/>
            <w:tcMar>
              <w:top w:w="100" w:type="dxa"/>
              <w:left w:w="160" w:type="dxa"/>
              <w:bottom w:w="100" w:type="dxa"/>
              <w:right w:w="160" w:type="dxa"/>
            </w:tcMar>
            <w:vAlign w:val="center"/>
          </w:tcPr>
          <w:p w14:paraId="183F7311" w14:textId="77777777" w:rsidR="00E346C9" w:rsidRPr="007A14EF" w:rsidRDefault="00E346C9">
            <w:pPr>
              <w:spacing w:after="100"/>
              <w:jc w:val="center"/>
              <w:rPr>
                <w:rFonts w:ascii="Arial" w:hAnsi="Arial" w:cs="Arial"/>
              </w:rPr>
            </w:pPr>
            <w:r w:rsidRPr="007A14EF">
              <w:rPr>
                <w:rFonts w:ascii="Arial" w:hAnsi="Arial" w:cs="Arial"/>
                <w:b/>
                <w:color w:val="C00000"/>
                <w:sz w:val="24"/>
              </w:rPr>
              <w:t>HARMFUL SEXUAL BEHAVIOUR (HSB)</w:t>
            </w:r>
          </w:p>
          <w:p w14:paraId="552E15DD" w14:textId="77777777" w:rsidR="00E346C9" w:rsidRPr="007A14EF" w:rsidRDefault="00E346C9">
            <w:pPr>
              <w:spacing w:before="40" w:after="20"/>
              <w:rPr>
                <w:rFonts w:ascii="Arial" w:hAnsi="Arial" w:cs="Arial"/>
                <w:b/>
                <w:color w:val="C00000"/>
              </w:rPr>
            </w:pPr>
            <w:r w:rsidRPr="007A14EF">
              <w:rPr>
                <w:rFonts w:ascii="Arial" w:hAnsi="Arial" w:cs="Arial"/>
                <w:b/>
                <w:color w:val="C00000"/>
              </w:rPr>
              <w:t>POSSIBLE INDICATORS</w:t>
            </w:r>
          </w:p>
          <w:p w14:paraId="64099796" w14:textId="77777777" w:rsidR="00E346C9" w:rsidRPr="007A14EF" w:rsidRDefault="00E346C9">
            <w:pPr>
              <w:spacing w:before="40" w:after="20"/>
              <w:rPr>
                <w:rFonts w:ascii="Arial" w:hAnsi="Arial" w:cs="Arial"/>
              </w:rPr>
            </w:pPr>
          </w:p>
          <w:p w14:paraId="5F0944FC"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Unwanted sexual touching.</w:t>
            </w:r>
          </w:p>
          <w:p w14:paraId="01A85C2E"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Sexual intimidation.</w:t>
            </w:r>
          </w:p>
          <w:p w14:paraId="32E50204"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Persistent sexualised behaviour.</w:t>
            </w:r>
          </w:p>
          <w:p w14:paraId="168B1ADD"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Coercive behaviour.</w:t>
            </w:r>
          </w:p>
          <w:p w14:paraId="7192533B"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Sharing sexual content.</w:t>
            </w:r>
          </w:p>
          <w:p w14:paraId="158FF6CF"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Inappropriate sexual comments.</w:t>
            </w:r>
          </w:p>
          <w:p w14:paraId="4EFC225D" w14:textId="77777777" w:rsidR="00E346C9" w:rsidRPr="007A14EF" w:rsidRDefault="00E346C9" w:rsidP="009476DF">
            <w:pPr>
              <w:pStyle w:val="ListBullet"/>
              <w:numPr>
                <w:ilvl w:val="0"/>
                <w:numId w:val="0"/>
              </w:numPr>
              <w:spacing w:after="40"/>
              <w:ind w:left="461"/>
              <w:rPr>
                <w:rFonts w:cs="Arial"/>
              </w:rPr>
            </w:pPr>
          </w:p>
          <w:p w14:paraId="39BF2858" w14:textId="77777777" w:rsidR="00E346C9" w:rsidRPr="007A14EF" w:rsidRDefault="00E346C9">
            <w:pPr>
              <w:spacing w:before="60" w:after="20"/>
              <w:rPr>
                <w:rFonts w:ascii="Arial" w:hAnsi="Arial" w:cs="Arial"/>
                <w:b/>
                <w:color w:val="C00000"/>
              </w:rPr>
            </w:pPr>
            <w:r w:rsidRPr="007A14EF">
              <w:rPr>
                <w:rFonts w:ascii="Arial" w:hAnsi="Arial" w:cs="Arial"/>
                <w:b/>
                <w:color w:val="C00000"/>
              </w:rPr>
              <w:t>STAFF ACTION</w:t>
            </w:r>
          </w:p>
          <w:p w14:paraId="757B9AA5" w14:textId="77777777" w:rsidR="00E346C9" w:rsidRPr="007A14EF" w:rsidRDefault="00E346C9">
            <w:pPr>
              <w:spacing w:before="60" w:after="20"/>
              <w:rPr>
                <w:rFonts w:ascii="Arial" w:hAnsi="Arial" w:cs="Arial"/>
              </w:rPr>
            </w:pPr>
          </w:p>
          <w:p w14:paraId="21E8B49D"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Refer immediately to the DSL.</w:t>
            </w:r>
          </w:p>
          <w:p w14:paraId="7765AA7F"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Consider risk to all children involved.</w:t>
            </w:r>
          </w:p>
        </w:tc>
      </w:tr>
    </w:tbl>
    <w:p w14:paraId="5963E73C" w14:textId="77777777" w:rsidR="00E346C9" w:rsidRPr="007A14EF" w:rsidRDefault="00E346C9">
      <w:pPr>
        <w:spacing w:after="100"/>
        <w:rPr>
          <w:rFonts w:ascii="Arial" w:hAnsi="Arial" w:cs="Arial"/>
        </w:rPr>
      </w:pPr>
    </w:p>
    <w:tbl>
      <w:tblPr>
        <w:tblW w:w="0" w:type="auto"/>
        <w:jc w:val="center"/>
        <w:tblLayout w:type="fixed"/>
        <w:tblLook w:val="04A0" w:firstRow="1" w:lastRow="0" w:firstColumn="1" w:lastColumn="0" w:noHBand="0" w:noVBand="1"/>
      </w:tblPr>
      <w:tblGrid>
        <w:gridCol w:w="9288"/>
      </w:tblGrid>
      <w:tr w:rsidR="00E346C9" w:rsidRPr="007A14EF" w14:paraId="2E781E2E" w14:textId="77777777">
        <w:trPr>
          <w:jc w:val="center"/>
        </w:trPr>
        <w:tc>
          <w:tcPr>
            <w:tcW w:w="9288" w:type="dxa"/>
            <w:tcBorders>
              <w:top w:val="single" w:sz="12" w:space="0" w:color="BF8F00"/>
              <w:left w:val="single" w:sz="12" w:space="0" w:color="BF8F00"/>
              <w:bottom w:val="single" w:sz="12" w:space="0" w:color="BF8F00"/>
              <w:right w:val="single" w:sz="12" w:space="0" w:color="BF8F00"/>
            </w:tcBorders>
            <w:shd w:val="clear" w:color="auto" w:fill="FFF2CC"/>
            <w:tcMar>
              <w:top w:w="100" w:type="dxa"/>
              <w:left w:w="160" w:type="dxa"/>
              <w:bottom w:w="100" w:type="dxa"/>
              <w:right w:w="160" w:type="dxa"/>
            </w:tcMar>
            <w:vAlign w:val="center"/>
          </w:tcPr>
          <w:p w14:paraId="68AACC99" w14:textId="77777777" w:rsidR="00E346C9" w:rsidRPr="007A14EF" w:rsidRDefault="00E346C9">
            <w:pPr>
              <w:spacing w:after="100"/>
              <w:jc w:val="center"/>
              <w:rPr>
                <w:rFonts w:ascii="Arial" w:hAnsi="Arial" w:cs="Arial"/>
              </w:rPr>
            </w:pPr>
            <w:r w:rsidRPr="007A14EF">
              <w:rPr>
                <w:rFonts w:ascii="Arial" w:hAnsi="Arial" w:cs="Arial"/>
                <w:b/>
                <w:color w:val="BF8F00"/>
                <w:sz w:val="24"/>
              </w:rPr>
              <w:t>DOMESTIC ABUSE</w:t>
            </w:r>
          </w:p>
          <w:p w14:paraId="7B7807AF" w14:textId="77777777" w:rsidR="00E346C9" w:rsidRPr="007A14EF" w:rsidRDefault="00E346C9">
            <w:pPr>
              <w:spacing w:before="40" w:after="20"/>
              <w:rPr>
                <w:rFonts w:ascii="Arial" w:hAnsi="Arial" w:cs="Arial"/>
                <w:b/>
                <w:color w:val="BF8F00"/>
              </w:rPr>
            </w:pPr>
            <w:r w:rsidRPr="007A14EF">
              <w:rPr>
                <w:rFonts w:ascii="Arial" w:hAnsi="Arial" w:cs="Arial"/>
                <w:b/>
                <w:color w:val="BF8F00"/>
              </w:rPr>
              <w:t>POSSIBLE INDICATORS</w:t>
            </w:r>
          </w:p>
          <w:p w14:paraId="46CBB950" w14:textId="77777777" w:rsidR="00E346C9" w:rsidRPr="007A14EF" w:rsidRDefault="00E346C9">
            <w:pPr>
              <w:spacing w:before="40" w:after="20"/>
              <w:rPr>
                <w:rFonts w:ascii="Arial" w:hAnsi="Arial" w:cs="Arial"/>
              </w:rPr>
            </w:pPr>
          </w:p>
          <w:p w14:paraId="10910BC1"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Anxiety or aggression.</w:t>
            </w:r>
          </w:p>
          <w:p w14:paraId="277CAEDA"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Poor concentration or attendance difficulties.</w:t>
            </w:r>
          </w:p>
          <w:p w14:paraId="754C9C76"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Emotional withdrawal.</w:t>
            </w:r>
          </w:p>
          <w:p w14:paraId="171B4EB6"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Changes in behaviour.</w:t>
            </w:r>
          </w:p>
          <w:p w14:paraId="0DA7488E"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Low mood.</w:t>
            </w:r>
          </w:p>
          <w:p w14:paraId="6597180C"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Hypervigilance.</w:t>
            </w:r>
          </w:p>
          <w:p w14:paraId="7082617E" w14:textId="77777777" w:rsidR="00E346C9" w:rsidRPr="007A14EF" w:rsidRDefault="00E346C9" w:rsidP="009476DF">
            <w:pPr>
              <w:pStyle w:val="ListBullet"/>
              <w:numPr>
                <w:ilvl w:val="0"/>
                <w:numId w:val="0"/>
              </w:numPr>
              <w:spacing w:after="40"/>
              <w:ind w:left="461"/>
              <w:rPr>
                <w:rFonts w:cs="Arial"/>
              </w:rPr>
            </w:pPr>
          </w:p>
          <w:p w14:paraId="54E31682" w14:textId="77777777" w:rsidR="00E346C9" w:rsidRPr="007A14EF" w:rsidRDefault="00E346C9">
            <w:pPr>
              <w:spacing w:before="60" w:after="20"/>
              <w:rPr>
                <w:rFonts w:ascii="Arial" w:hAnsi="Arial" w:cs="Arial"/>
                <w:b/>
                <w:color w:val="C00000"/>
              </w:rPr>
            </w:pPr>
            <w:r w:rsidRPr="007A14EF">
              <w:rPr>
                <w:rFonts w:ascii="Arial" w:hAnsi="Arial" w:cs="Arial"/>
                <w:b/>
                <w:color w:val="C00000"/>
              </w:rPr>
              <w:t>STAFF ACTION</w:t>
            </w:r>
          </w:p>
          <w:p w14:paraId="26E35D1C" w14:textId="77777777" w:rsidR="00E346C9" w:rsidRPr="007A14EF" w:rsidRDefault="00E346C9">
            <w:pPr>
              <w:spacing w:before="60" w:after="20"/>
              <w:rPr>
                <w:rFonts w:ascii="Arial" w:hAnsi="Arial" w:cs="Arial"/>
              </w:rPr>
            </w:pPr>
          </w:p>
          <w:p w14:paraId="7B77B384"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Consider the impact on the child.</w:t>
            </w:r>
          </w:p>
          <w:p w14:paraId="3A2EBF92"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Report safeguarding concerns.</w:t>
            </w:r>
          </w:p>
        </w:tc>
      </w:tr>
    </w:tbl>
    <w:p w14:paraId="512A91E4" w14:textId="77777777" w:rsidR="00E346C9" w:rsidRPr="007A14EF" w:rsidRDefault="00E346C9">
      <w:pPr>
        <w:spacing w:after="100"/>
        <w:rPr>
          <w:rFonts w:ascii="Arial" w:hAnsi="Arial" w:cs="Arial"/>
        </w:rPr>
      </w:pPr>
    </w:p>
    <w:p w14:paraId="692BC718" w14:textId="77777777" w:rsidR="00E346C9" w:rsidRPr="007A14EF" w:rsidRDefault="00E346C9">
      <w:pPr>
        <w:rPr>
          <w:rFonts w:ascii="Arial" w:hAnsi="Arial" w:cs="Arial"/>
        </w:rPr>
      </w:pPr>
      <w:r w:rsidRPr="007A14EF">
        <w:rPr>
          <w:rFonts w:ascii="Arial" w:hAnsi="Arial" w:cs="Arial"/>
        </w:rPr>
        <w:br w:type="page"/>
      </w:r>
    </w:p>
    <w:p w14:paraId="4F81D9CE" w14:textId="77777777" w:rsidR="00E346C9" w:rsidRPr="007A14EF" w:rsidRDefault="00E346C9" w:rsidP="004755CB">
      <w:pPr>
        <w:spacing w:before="160" w:after="100"/>
        <w:jc w:val="center"/>
        <w:rPr>
          <w:rFonts w:ascii="Arial" w:hAnsi="Arial" w:cs="Arial"/>
          <w:b/>
          <w:color w:val="17365D"/>
          <w:sz w:val="32"/>
        </w:rPr>
      </w:pPr>
      <w:r w:rsidRPr="007A14EF">
        <w:rPr>
          <w:rFonts w:ascii="Arial" w:hAnsi="Arial" w:cs="Arial"/>
          <w:b/>
          <w:color w:val="17365D"/>
          <w:sz w:val="32"/>
        </w:rPr>
        <w:t>FGM AND FORCED MARRIAGE</w:t>
      </w:r>
    </w:p>
    <w:p w14:paraId="438D97DE" w14:textId="77777777" w:rsidR="00E346C9" w:rsidRPr="007A14EF" w:rsidRDefault="00E346C9">
      <w:pPr>
        <w:spacing w:before="160" w:after="100"/>
        <w:jc w:val="center"/>
        <w:rPr>
          <w:rFonts w:ascii="Arial" w:hAnsi="Arial" w:cs="Arial"/>
        </w:rPr>
      </w:pPr>
    </w:p>
    <w:p w14:paraId="2A07E5EF" w14:textId="77777777" w:rsidR="00E346C9" w:rsidRPr="007A14EF" w:rsidRDefault="00E346C9">
      <w:pPr>
        <w:jc w:val="center"/>
        <w:rPr>
          <w:rFonts w:ascii="Arial" w:hAnsi="Arial" w:cs="Arial"/>
          <w:b/>
          <w:color w:val="666666"/>
          <w:sz w:val="21"/>
        </w:rPr>
      </w:pPr>
      <w:r w:rsidRPr="007A14EF">
        <w:rPr>
          <w:rFonts w:ascii="Arial" w:hAnsi="Arial" w:cs="Arial"/>
          <w:b/>
          <w:color w:val="666666"/>
          <w:sz w:val="21"/>
        </w:rPr>
        <w:t>Possible indicators are not proof of abuse; record and report concerns through safeguarding procedures.</w:t>
      </w:r>
    </w:p>
    <w:p w14:paraId="0C0CC3D7" w14:textId="77777777" w:rsidR="00E346C9" w:rsidRPr="007A14EF" w:rsidRDefault="00E346C9">
      <w:pPr>
        <w:jc w:val="center"/>
        <w:rPr>
          <w:rFonts w:ascii="Arial" w:hAnsi="Arial" w:cs="Arial"/>
        </w:rPr>
      </w:pPr>
    </w:p>
    <w:tbl>
      <w:tblPr>
        <w:tblW w:w="0" w:type="auto"/>
        <w:jc w:val="center"/>
        <w:tblLayout w:type="fixed"/>
        <w:tblLook w:val="04A0" w:firstRow="1" w:lastRow="0" w:firstColumn="1" w:lastColumn="0" w:noHBand="0" w:noVBand="1"/>
      </w:tblPr>
      <w:tblGrid>
        <w:gridCol w:w="9288"/>
      </w:tblGrid>
      <w:tr w:rsidR="00E346C9" w:rsidRPr="007A14EF" w14:paraId="4FA8E978" w14:textId="77777777">
        <w:trPr>
          <w:jc w:val="center"/>
        </w:trPr>
        <w:tc>
          <w:tcPr>
            <w:tcW w:w="9288" w:type="dxa"/>
            <w:tcBorders>
              <w:top w:val="single" w:sz="12" w:space="0" w:color="C00000"/>
              <w:left w:val="single" w:sz="12" w:space="0" w:color="C00000"/>
              <w:bottom w:val="single" w:sz="12" w:space="0" w:color="C00000"/>
              <w:right w:val="single" w:sz="12" w:space="0" w:color="C00000"/>
            </w:tcBorders>
            <w:shd w:val="clear" w:color="auto" w:fill="FCE4D6"/>
            <w:tcMar>
              <w:top w:w="100" w:type="dxa"/>
              <w:left w:w="160" w:type="dxa"/>
              <w:bottom w:w="100" w:type="dxa"/>
              <w:right w:w="160" w:type="dxa"/>
            </w:tcMar>
            <w:vAlign w:val="center"/>
          </w:tcPr>
          <w:p w14:paraId="60C1C38E" w14:textId="77777777" w:rsidR="00E346C9" w:rsidRPr="007A14EF" w:rsidRDefault="00E346C9">
            <w:pPr>
              <w:spacing w:after="100"/>
              <w:jc w:val="center"/>
              <w:rPr>
                <w:rFonts w:ascii="Arial" w:hAnsi="Arial" w:cs="Arial"/>
              </w:rPr>
            </w:pPr>
            <w:r w:rsidRPr="007A14EF">
              <w:rPr>
                <w:rFonts w:ascii="Arial" w:hAnsi="Arial" w:cs="Arial"/>
                <w:b/>
                <w:color w:val="C00000"/>
                <w:sz w:val="24"/>
              </w:rPr>
              <w:t>FEMALE GENITAL MUTILATION (FGM)</w:t>
            </w:r>
          </w:p>
          <w:p w14:paraId="0477FE20" w14:textId="77777777" w:rsidR="00E346C9" w:rsidRPr="007A14EF" w:rsidRDefault="00E346C9">
            <w:pPr>
              <w:spacing w:before="40" w:after="20"/>
              <w:rPr>
                <w:rFonts w:ascii="Arial" w:hAnsi="Arial" w:cs="Arial"/>
                <w:b/>
                <w:color w:val="C00000"/>
              </w:rPr>
            </w:pPr>
            <w:r w:rsidRPr="007A14EF">
              <w:rPr>
                <w:rFonts w:ascii="Arial" w:hAnsi="Arial" w:cs="Arial"/>
                <w:b/>
                <w:color w:val="C00000"/>
              </w:rPr>
              <w:t>POSSIBLE INDICATORS</w:t>
            </w:r>
          </w:p>
          <w:p w14:paraId="0A5CB572" w14:textId="77777777" w:rsidR="00E346C9" w:rsidRPr="007A14EF" w:rsidRDefault="00E346C9">
            <w:pPr>
              <w:spacing w:before="40" w:after="20"/>
              <w:rPr>
                <w:rFonts w:ascii="Arial" w:hAnsi="Arial" w:cs="Arial"/>
              </w:rPr>
            </w:pPr>
          </w:p>
          <w:p w14:paraId="21A98326"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Family plans for extended travel abroad.</w:t>
            </w:r>
          </w:p>
          <w:p w14:paraId="7F190D23"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Discussion of special ceremonies.</w:t>
            </w:r>
          </w:p>
          <w:p w14:paraId="7F19EABA"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Prolonged absence.</w:t>
            </w:r>
          </w:p>
          <w:p w14:paraId="204EDAE2"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Walking difficulties.</w:t>
            </w:r>
          </w:p>
          <w:p w14:paraId="0C2FC694"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Frequent bathroom visits.</w:t>
            </w:r>
          </w:p>
          <w:p w14:paraId="1FE1D144"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Disclosure by the child.</w:t>
            </w:r>
          </w:p>
          <w:p w14:paraId="3525EBB4" w14:textId="77777777" w:rsidR="00E346C9" w:rsidRPr="007A14EF" w:rsidRDefault="00E346C9" w:rsidP="009476DF">
            <w:pPr>
              <w:pStyle w:val="ListBullet"/>
              <w:numPr>
                <w:ilvl w:val="0"/>
                <w:numId w:val="0"/>
              </w:numPr>
              <w:spacing w:after="40"/>
              <w:ind w:left="461"/>
              <w:rPr>
                <w:rFonts w:cs="Arial"/>
              </w:rPr>
            </w:pPr>
          </w:p>
          <w:p w14:paraId="0AD0359B" w14:textId="77777777" w:rsidR="00E346C9" w:rsidRPr="007A14EF" w:rsidRDefault="00E346C9">
            <w:pPr>
              <w:spacing w:before="60" w:after="20"/>
              <w:rPr>
                <w:rFonts w:ascii="Arial" w:hAnsi="Arial" w:cs="Arial"/>
                <w:b/>
                <w:color w:val="C00000"/>
              </w:rPr>
            </w:pPr>
            <w:r w:rsidRPr="007A14EF">
              <w:rPr>
                <w:rFonts w:ascii="Arial" w:hAnsi="Arial" w:cs="Arial"/>
                <w:b/>
                <w:color w:val="C00000"/>
              </w:rPr>
              <w:t>STAFF ACTION</w:t>
            </w:r>
          </w:p>
          <w:p w14:paraId="70A52D48" w14:textId="77777777" w:rsidR="00E346C9" w:rsidRPr="007A14EF" w:rsidRDefault="00E346C9">
            <w:pPr>
              <w:spacing w:before="60" w:after="20"/>
              <w:rPr>
                <w:rFonts w:ascii="Arial" w:hAnsi="Arial" w:cs="Arial"/>
              </w:rPr>
            </w:pPr>
          </w:p>
          <w:p w14:paraId="0BC72948"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Report immediately to the DSL.</w:t>
            </w:r>
          </w:p>
          <w:p w14:paraId="728767E0"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Teachers must report known cases involving girls under 18 directly to the Police.</w:t>
            </w:r>
          </w:p>
        </w:tc>
      </w:tr>
    </w:tbl>
    <w:p w14:paraId="1E118C6B" w14:textId="77777777" w:rsidR="00E346C9" w:rsidRPr="007A14EF" w:rsidRDefault="00E346C9">
      <w:pPr>
        <w:spacing w:after="100"/>
        <w:rPr>
          <w:rFonts w:ascii="Arial" w:hAnsi="Arial" w:cs="Arial"/>
        </w:rPr>
      </w:pPr>
    </w:p>
    <w:tbl>
      <w:tblPr>
        <w:tblW w:w="0" w:type="auto"/>
        <w:jc w:val="center"/>
        <w:tblLayout w:type="fixed"/>
        <w:tblLook w:val="04A0" w:firstRow="1" w:lastRow="0" w:firstColumn="1" w:lastColumn="0" w:noHBand="0" w:noVBand="1"/>
      </w:tblPr>
      <w:tblGrid>
        <w:gridCol w:w="9288"/>
      </w:tblGrid>
      <w:tr w:rsidR="00E346C9" w:rsidRPr="007A14EF" w14:paraId="61D59414" w14:textId="77777777">
        <w:trPr>
          <w:jc w:val="center"/>
        </w:trPr>
        <w:tc>
          <w:tcPr>
            <w:tcW w:w="9288" w:type="dxa"/>
            <w:tcBorders>
              <w:top w:val="single" w:sz="12" w:space="0" w:color="C00000"/>
              <w:left w:val="single" w:sz="12" w:space="0" w:color="C00000"/>
              <w:bottom w:val="single" w:sz="12" w:space="0" w:color="C00000"/>
              <w:right w:val="single" w:sz="12" w:space="0" w:color="C00000"/>
            </w:tcBorders>
            <w:shd w:val="clear" w:color="auto" w:fill="FCE4D6"/>
            <w:tcMar>
              <w:top w:w="100" w:type="dxa"/>
              <w:left w:w="160" w:type="dxa"/>
              <w:bottom w:w="100" w:type="dxa"/>
              <w:right w:w="160" w:type="dxa"/>
            </w:tcMar>
            <w:vAlign w:val="center"/>
          </w:tcPr>
          <w:p w14:paraId="2244A6F6" w14:textId="77777777" w:rsidR="00E346C9" w:rsidRPr="007A14EF" w:rsidRDefault="00E346C9">
            <w:pPr>
              <w:spacing w:after="100"/>
              <w:jc w:val="center"/>
              <w:rPr>
                <w:rFonts w:ascii="Arial" w:hAnsi="Arial" w:cs="Arial"/>
              </w:rPr>
            </w:pPr>
            <w:r w:rsidRPr="007A14EF">
              <w:rPr>
                <w:rFonts w:ascii="Arial" w:hAnsi="Arial" w:cs="Arial"/>
                <w:b/>
                <w:color w:val="C00000"/>
                <w:sz w:val="24"/>
              </w:rPr>
              <w:t>FORCED MARRIAGE</w:t>
            </w:r>
          </w:p>
          <w:p w14:paraId="3EC5E6C9" w14:textId="77777777" w:rsidR="00E346C9" w:rsidRPr="007A14EF" w:rsidRDefault="00E346C9">
            <w:pPr>
              <w:spacing w:before="40" w:after="20"/>
              <w:rPr>
                <w:rFonts w:ascii="Arial" w:hAnsi="Arial" w:cs="Arial"/>
              </w:rPr>
            </w:pPr>
            <w:r w:rsidRPr="007A14EF">
              <w:rPr>
                <w:rFonts w:ascii="Arial" w:hAnsi="Arial" w:cs="Arial"/>
                <w:b/>
                <w:color w:val="C00000"/>
              </w:rPr>
              <w:t>POSSIBLE INDICATORS</w:t>
            </w:r>
          </w:p>
          <w:p w14:paraId="4933886F"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Sudden overseas travel.</w:t>
            </w:r>
          </w:p>
          <w:p w14:paraId="5905D4E0"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Fear regarding family expectations.</w:t>
            </w:r>
          </w:p>
          <w:p w14:paraId="4FC48B50"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Restrictions placed on the child.</w:t>
            </w:r>
          </w:p>
          <w:p w14:paraId="42215228"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Running away.</w:t>
            </w:r>
          </w:p>
          <w:p w14:paraId="1359970F"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Emotional distress.</w:t>
            </w:r>
          </w:p>
          <w:p w14:paraId="6F04DBB6"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Discussions regarding marriage.</w:t>
            </w:r>
          </w:p>
          <w:p w14:paraId="286DB6FA" w14:textId="77777777" w:rsidR="00E346C9" w:rsidRPr="007A14EF" w:rsidRDefault="00E346C9">
            <w:pPr>
              <w:spacing w:before="60" w:after="20"/>
              <w:rPr>
                <w:rFonts w:ascii="Arial" w:hAnsi="Arial" w:cs="Arial"/>
              </w:rPr>
            </w:pPr>
            <w:r w:rsidRPr="007A14EF">
              <w:rPr>
                <w:rFonts w:ascii="Arial" w:hAnsi="Arial" w:cs="Arial"/>
                <w:b/>
                <w:color w:val="C00000"/>
              </w:rPr>
              <w:t>STAFF ACTION</w:t>
            </w:r>
          </w:p>
          <w:p w14:paraId="141150D7"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Report immediately.</w:t>
            </w:r>
          </w:p>
          <w:p w14:paraId="77570E89"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Do not contact family members before seeking safeguarding advice.</w:t>
            </w:r>
          </w:p>
        </w:tc>
      </w:tr>
    </w:tbl>
    <w:p w14:paraId="599EBC46" w14:textId="77777777" w:rsidR="00E346C9" w:rsidRPr="007A14EF" w:rsidRDefault="00E346C9">
      <w:pPr>
        <w:spacing w:after="100"/>
        <w:rPr>
          <w:rFonts w:ascii="Arial" w:hAnsi="Arial" w:cs="Arial"/>
        </w:rPr>
      </w:pPr>
    </w:p>
    <w:p w14:paraId="39A9B0AE" w14:textId="77777777" w:rsidR="00E346C9" w:rsidRPr="007A14EF" w:rsidRDefault="00E346C9">
      <w:pPr>
        <w:rPr>
          <w:rFonts w:ascii="Arial" w:hAnsi="Arial" w:cs="Arial"/>
        </w:rPr>
      </w:pPr>
      <w:r w:rsidRPr="007A14EF">
        <w:rPr>
          <w:rFonts w:ascii="Arial" w:hAnsi="Arial" w:cs="Arial"/>
        </w:rPr>
        <w:br w:type="page"/>
      </w:r>
    </w:p>
    <w:p w14:paraId="3DEBE897" w14:textId="77777777" w:rsidR="00E346C9" w:rsidRPr="007A14EF" w:rsidRDefault="00E346C9">
      <w:pPr>
        <w:spacing w:before="160" w:after="100"/>
        <w:jc w:val="center"/>
        <w:rPr>
          <w:rFonts w:ascii="Arial" w:hAnsi="Arial" w:cs="Arial"/>
          <w:b/>
          <w:color w:val="17365D"/>
          <w:sz w:val="32"/>
        </w:rPr>
      </w:pPr>
      <w:r w:rsidRPr="007A14EF">
        <w:rPr>
          <w:rFonts w:ascii="Arial" w:hAnsi="Arial" w:cs="Arial"/>
          <w:b/>
          <w:color w:val="17365D"/>
          <w:sz w:val="32"/>
        </w:rPr>
        <w:t>RADICALISATION, TRAFFICKING AND ONLINE ABUSE</w:t>
      </w:r>
    </w:p>
    <w:p w14:paraId="1E46B97B" w14:textId="77777777" w:rsidR="00E346C9" w:rsidRPr="007A14EF" w:rsidRDefault="00E346C9">
      <w:pPr>
        <w:spacing w:before="160" w:after="100"/>
        <w:jc w:val="center"/>
        <w:rPr>
          <w:rFonts w:ascii="Arial" w:hAnsi="Arial" w:cs="Arial"/>
        </w:rPr>
      </w:pPr>
    </w:p>
    <w:p w14:paraId="1A46683F" w14:textId="77777777" w:rsidR="00E346C9" w:rsidRPr="007A14EF" w:rsidRDefault="00E346C9">
      <w:pPr>
        <w:jc w:val="center"/>
        <w:rPr>
          <w:rFonts w:ascii="Arial" w:hAnsi="Arial" w:cs="Arial"/>
          <w:b/>
          <w:color w:val="666666"/>
          <w:sz w:val="21"/>
        </w:rPr>
      </w:pPr>
      <w:r w:rsidRPr="007A14EF">
        <w:rPr>
          <w:rFonts w:ascii="Arial" w:hAnsi="Arial" w:cs="Arial"/>
          <w:b/>
          <w:color w:val="666666"/>
          <w:sz w:val="21"/>
        </w:rPr>
        <w:t>Possible indicators are not proof of abuse; record and report concerns through safeguarding procedures.</w:t>
      </w:r>
    </w:p>
    <w:p w14:paraId="1A19F415" w14:textId="77777777" w:rsidR="00E346C9" w:rsidRPr="007A14EF" w:rsidRDefault="00E346C9">
      <w:pPr>
        <w:jc w:val="center"/>
        <w:rPr>
          <w:rFonts w:ascii="Arial" w:hAnsi="Arial" w:cs="Arial"/>
        </w:rPr>
      </w:pPr>
    </w:p>
    <w:tbl>
      <w:tblPr>
        <w:tblW w:w="0" w:type="auto"/>
        <w:jc w:val="center"/>
        <w:tblLayout w:type="fixed"/>
        <w:tblLook w:val="04A0" w:firstRow="1" w:lastRow="0" w:firstColumn="1" w:lastColumn="0" w:noHBand="0" w:noVBand="1"/>
      </w:tblPr>
      <w:tblGrid>
        <w:gridCol w:w="9288"/>
      </w:tblGrid>
      <w:tr w:rsidR="00E346C9" w:rsidRPr="007A14EF" w14:paraId="0B553B3E" w14:textId="77777777">
        <w:trPr>
          <w:jc w:val="center"/>
        </w:trPr>
        <w:tc>
          <w:tcPr>
            <w:tcW w:w="9288" w:type="dxa"/>
            <w:tcBorders>
              <w:top w:val="single" w:sz="12" w:space="0" w:color="BF8F00"/>
              <w:left w:val="single" w:sz="12" w:space="0" w:color="BF8F00"/>
              <w:bottom w:val="single" w:sz="12" w:space="0" w:color="BF8F00"/>
              <w:right w:val="single" w:sz="12" w:space="0" w:color="BF8F00"/>
            </w:tcBorders>
            <w:shd w:val="clear" w:color="auto" w:fill="FFF2CC"/>
            <w:tcMar>
              <w:top w:w="100" w:type="dxa"/>
              <w:left w:w="160" w:type="dxa"/>
              <w:bottom w:w="100" w:type="dxa"/>
              <w:right w:w="160" w:type="dxa"/>
            </w:tcMar>
            <w:vAlign w:val="center"/>
          </w:tcPr>
          <w:p w14:paraId="70B59022" w14:textId="77777777" w:rsidR="00E346C9" w:rsidRPr="007A14EF" w:rsidRDefault="00E346C9">
            <w:pPr>
              <w:spacing w:after="100"/>
              <w:jc w:val="center"/>
              <w:rPr>
                <w:rFonts w:ascii="Arial" w:hAnsi="Arial" w:cs="Arial"/>
              </w:rPr>
            </w:pPr>
            <w:r w:rsidRPr="007A14EF">
              <w:rPr>
                <w:rFonts w:ascii="Arial" w:hAnsi="Arial" w:cs="Arial"/>
                <w:b/>
                <w:color w:val="BF8F00"/>
                <w:sz w:val="24"/>
              </w:rPr>
              <w:t>RADICALISATION AND EXTREMISM</w:t>
            </w:r>
          </w:p>
          <w:p w14:paraId="006765A3" w14:textId="77777777" w:rsidR="00E346C9" w:rsidRPr="007A14EF" w:rsidRDefault="00E346C9">
            <w:pPr>
              <w:spacing w:before="40" w:after="20"/>
              <w:rPr>
                <w:rFonts w:ascii="Arial" w:hAnsi="Arial" w:cs="Arial"/>
                <w:b/>
                <w:color w:val="BF8F00"/>
              </w:rPr>
            </w:pPr>
            <w:r w:rsidRPr="007A14EF">
              <w:rPr>
                <w:rFonts w:ascii="Arial" w:hAnsi="Arial" w:cs="Arial"/>
                <w:b/>
                <w:color w:val="BF8F00"/>
              </w:rPr>
              <w:t>POSSIBLE INDICATORS</w:t>
            </w:r>
          </w:p>
          <w:p w14:paraId="19B2C64E" w14:textId="77777777" w:rsidR="00E346C9" w:rsidRPr="007A14EF" w:rsidRDefault="00E346C9">
            <w:pPr>
              <w:spacing w:before="40" w:after="20"/>
              <w:rPr>
                <w:rFonts w:ascii="Arial" w:hAnsi="Arial" w:cs="Arial"/>
              </w:rPr>
            </w:pPr>
          </w:p>
          <w:p w14:paraId="7A6E58A1"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Significant behavioural changes or isolation.</w:t>
            </w:r>
          </w:p>
          <w:p w14:paraId="764B0CD5"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Intolerance of others or fixed extremist views.</w:t>
            </w:r>
          </w:p>
          <w:p w14:paraId="38382C75"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Accessing extremist content.</w:t>
            </w:r>
          </w:p>
          <w:p w14:paraId="5E0E5FB1"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Use of extremist language.</w:t>
            </w:r>
          </w:p>
          <w:p w14:paraId="6879E550"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Concerning online activity.</w:t>
            </w:r>
          </w:p>
          <w:p w14:paraId="275F0A00" w14:textId="77777777" w:rsidR="00E346C9" w:rsidRPr="007A14EF" w:rsidRDefault="00E346C9" w:rsidP="009476DF">
            <w:pPr>
              <w:pStyle w:val="ListBullet"/>
              <w:numPr>
                <w:ilvl w:val="0"/>
                <w:numId w:val="0"/>
              </w:numPr>
              <w:spacing w:after="40"/>
              <w:ind w:left="461"/>
              <w:rPr>
                <w:rFonts w:cs="Arial"/>
              </w:rPr>
            </w:pPr>
          </w:p>
          <w:p w14:paraId="040F76F9" w14:textId="77777777" w:rsidR="00E346C9" w:rsidRPr="007A14EF" w:rsidRDefault="00E346C9">
            <w:pPr>
              <w:spacing w:before="60" w:after="20"/>
              <w:rPr>
                <w:rFonts w:ascii="Arial" w:hAnsi="Arial" w:cs="Arial"/>
                <w:b/>
                <w:color w:val="C00000"/>
              </w:rPr>
            </w:pPr>
            <w:r w:rsidRPr="007A14EF">
              <w:rPr>
                <w:rFonts w:ascii="Arial" w:hAnsi="Arial" w:cs="Arial"/>
                <w:b/>
                <w:color w:val="C00000"/>
              </w:rPr>
              <w:t>STAFF ACTION</w:t>
            </w:r>
          </w:p>
          <w:p w14:paraId="6053E12F" w14:textId="77777777" w:rsidR="00E346C9" w:rsidRPr="007A14EF" w:rsidRDefault="00E346C9">
            <w:pPr>
              <w:spacing w:before="60" w:after="20"/>
              <w:rPr>
                <w:rFonts w:ascii="Arial" w:hAnsi="Arial" w:cs="Arial"/>
              </w:rPr>
            </w:pPr>
          </w:p>
          <w:p w14:paraId="0CF2A0CB"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Report concerns to the DSL.</w:t>
            </w:r>
          </w:p>
          <w:p w14:paraId="530F419E"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Consider a Prevent referral where appropriate.</w:t>
            </w:r>
          </w:p>
        </w:tc>
      </w:tr>
    </w:tbl>
    <w:p w14:paraId="5FCE8221" w14:textId="77777777" w:rsidR="00E346C9" w:rsidRPr="007A14EF" w:rsidRDefault="00E346C9">
      <w:pPr>
        <w:spacing w:after="100"/>
        <w:rPr>
          <w:rFonts w:ascii="Arial" w:hAnsi="Arial" w:cs="Arial"/>
        </w:rPr>
      </w:pPr>
    </w:p>
    <w:tbl>
      <w:tblPr>
        <w:tblW w:w="0" w:type="auto"/>
        <w:jc w:val="center"/>
        <w:tblLayout w:type="fixed"/>
        <w:tblLook w:val="04A0" w:firstRow="1" w:lastRow="0" w:firstColumn="1" w:lastColumn="0" w:noHBand="0" w:noVBand="1"/>
      </w:tblPr>
      <w:tblGrid>
        <w:gridCol w:w="9288"/>
      </w:tblGrid>
      <w:tr w:rsidR="00E346C9" w:rsidRPr="007A14EF" w14:paraId="580AB840" w14:textId="77777777">
        <w:trPr>
          <w:jc w:val="center"/>
        </w:trPr>
        <w:tc>
          <w:tcPr>
            <w:tcW w:w="9288" w:type="dxa"/>
            <w:tcBorders>
              <w:top w:val="single" w:sz="12" w:space="0" w:color="C00000"/>
              <w:left w:val="single" w:sz="12" w:space="0" w:color="C00000"/>
              <w:bottom w:val="single" w:sz="12" w:space="0" w:color="C00000"/>
              <w:right w:val="single" w:sz="12" w:space="0" w:color="C00000"/>
            </w:tcBorders>
            <w:shd w:val="clear" w:color="auto" w:fill="FCE4D6"/>
            <w:tcMar>
              <w:top w:w="100" w:type="dxa"/>
              <w:left w:w="160" w:type="dxa"/>
              <w:bottom w:w="100" w:type="dxa"/>
              <w:right w:w="160" w:type="dxa"/>
            </w:tcMar>
            <w:vAlign w:val="center"/>
          </w:tcPr>
          <w:p w14:paraId="10630635" w14:textId="77777777" w:rsidR="00E346C9" w:rsidRPr="007A14EF" w:rsidRDefault="00E346C9">
            <w:pPr>
              <w:spacing w:after="100"/>
              <w:jc w:val="center"/>
              <w:rPr>
                <w:rFonts w:ascii="Arial" w:hAnsi="Arial" w:cs="Arial"/>
              </w:rPr>
            </w:pPr>
            <w:r w:rsidRPr="007A14EF">
              <w:rPr>
                <w:rFonts w:ascii="Arial" w:hAnsi="Arial" w:cs="Arial"/>
                <w:b/>
                <w:color w:val="C00000"/>
                <w:sz w:val="24"/>
              </w:rPr>
              <w:t>TRAFFICKING AND MODERN SLAVERY</w:t>
            </w:r>
          </w:p>
          <w:p w14:paraId="41F1C70B" w14:textId="77777777" w:rsidR="00E346C9" w:rsidRPr="007A14EF" w:rsidRDefault="00E346C9">
            <w:pPr>
              <w:spacing w:before="40" w:after="20"/>
              <w:rPr>
                <w:rFonts w:ascii="Arial" w:hAnsi="Arial" w:cs="Arial"/>
              </w:rPr>
            </w:pPr>
            <w:r w:rsidRPr="007A14EF">
              <w:rPr>
                <w:rFonts w:ascii="Arial" w:hAnsi="Arial" w:cs="Arial"/>
                <w:b/>
                <w:color w:val="C00000"/>
              </w:rPr>
              <w:t>POSSIBLE INDICATORS</w:t>
            </w:r>
          </w:p>
          <w:p w14:paraId="736DB5C7"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Unexplained movement between locations.</w:t>
            </w:r>
          </w:p>
          <w:p w14:paraId="52E389C1"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Limited freedom or fear of authorities.</w:t>
            </w:r>
          </w:p>
          <w:p w14:paraId="7E2891B1"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Inconsistent personal history.</w:t>
            </w:r>
          </w:p>
          <w:p w14:paraId="756A38AC"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Poor attendance.</w:t>
            </w:r>
          </w:p>
          <w:p w14:paraId="070D049E"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Appearing controlled by others.</w:t>
            </w:r>
          </w:p>
          <w:p w14:paraId="1976C4B1" w14:textId="77777777" w:rsidR="00E346C9" w:rsidRPr="007A14EF" w:rsidRDefault="00E346C9">
            <w:pPr>
              <w:spacing w:before="60" w:after="20"/>
              <w:rPr>
                <w:rFonts w:ascii="Arial" w:hAnsi="Arial" w:cs="Arial"/>
              </w:rPr>
            </w:pPr>
            <w:r w:rsidRPr="007A14EF">
              <w:rPr>
                <w:rFonts w:ascii="Arial" w:hAnsi="Arial" w:cs="Arial"/>
                <w:b/>
                <w:color w:val="C00000"/>
              </w:rPr>
              <w:t>STAFF ACTION</w:t>
            </w:r>
          </w:p>
          <w:p w14:paraId="7C6482FA"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Report immediately.</w:t>
            </w:r>
          </w:p>
          <w:p w14:paraId="3701B85E"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Consider exploitation risks.</w:t>
            </w:r>
          </w:p>
        </w:tc>
      </w:tr>
    </w:tbl>
    <w:p w14:paraId="2E4B61BE" w14:textId="77777777" w:rsidR="00E346C9" w:rsidRPr="007A14EF" w:rsidRDefault="00E346C9">
      <w:pPr>
        <w:spacing w:after="100"/>
        <w:rPr>
          <w:rFonts w:ascii="Arial" w:hAnsi="Arial" w:cs="Arial"/>
        </w:rPr>
      </w:pPr>
    </w:p>
    <w:tbl>
      <w:tblPr>
        <w:tblW w:w="0" w:type="auto"/>
        <w:jc w:val="center"/>
        <w:tblLayout w:type="fixed"/>
        <w:tblLook w:val="04A0" w:firstRow="1" w:lastRow="0" w:firstColumn="1" w:lastColumn="0" w:noHBand="0" w:noVBand="1"/>
      </w:tblPr>
      <w:tblGrid>
        <w:gridCol w:w="9288"/>
      </w:tblGrid>
      <w:tr w:rsidR="00E346C9" w:rsidRPr="007A14EF" w14:paraId="3205170E" w14:textId="77777777">
        <w:trPr>
          <w:jc w:val="center"/>
        </w:trPr>
        <w:tc>
          <w:tcPr>
            <w:tcW w:w="9288" w:type="dxa"/>
            <w:tcBorders>
              <w:top w:val="single" w:sz="12" w:space="0" w:color="17365D"/>
              <w:left w:val="single" w:sz="12" w:space="0" w:color="17365D"/>
              <w:bottom w:val="single" w:sz="12" w:space="0" w:color="17365D"/>
              <w:right w:val="single" w:sz="12" w:space="0" w:color="17365D"/>
            </w:tcBorders>
            <w:shd w:val="clear" w:color="auto" w:fill="D9EAF7"/>
            <w:tcMar>
              <w:top w:w="100" w:type="dxa"/>
              <w:left w:w="160" w:type="dxa"/>
              <w:bottom w:w="100" w:type="dxa"/>
              <w:right w:w="160" w:type="dxa"/>
            </w:tcMar>
            <w:vAlign w:val="center"/>
          </w:tcPr>
          <w:p w14:paraId="1CF17E7B" w14:textId="77777777" w:rsidR="00E346C9" w:rsidRPr="007A14EF" w:rsidRDefault="00E346C9">
            <w:pPr>
              <w:spacing w:after="100"/>
              <w:jc w:val="center"/>
              <w:rPr>
                <w:rFonts w:ascii="Arial" w:hAnsi="Arial" w:cs="Arial"/>
              </w:rPr>
            </w:pPr>
            <w:r w:rsidRPr="007A14EF">
              <w:rPr>
                <w:rFonts w:ascii="Arial" w:hAnsi="Arial" w:cs="Arial"/>
                <w:b/>
                <w:color w:val="17365D"/>
                <w:sz w:val="24"/>
              </w:rPr>
              <w:t>ONLINE ABUSE</w:t>
            </w:r>
          </w:p>
          <w:p w14:paraId="778E00F5" w14:textId="77777777" w:rsidR="00E346C9" w:rsidRPr="007A14EF" w:rsidRDefault="00E346C9">
            <w:pPr>
              <w:spacing w:before="40" w:after="20"/>
              <w:rPr>
                <w:rFonts w:ascii="Arial" w:hAnsi="Arial" w:cs="Arial"/>
              </w:rPr>
            </w:pPr>
            <w:r w:rsidRPr="007A14EF">
              <w:rPr>
                <w:rFonts w:ascii="Arial" w:hAnsi="Arial" w:cs="Arial"/>
                <w:b/>
                <w:color w:val="17365D"/>
              </w:rPr>
              <w:t>POSSIBLE INDICATORS</w:t>
            </w:r>
          </w:p>
          <w:p w14:paraId="1DC7B3C3"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Excessive secrecy regarding devices.</w:t>
            </w:r>
          </w:p>
          <w:p w14:paraId="114803F4"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Evidence of online grooming.</w:t>
            </w:r>
          </w:p>
          <w:p w14:paraId="12CC5F64"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Distress after online activity.</w:t>
            </w:r>
          </w:p>
          <w:p w14:paraId="45743833"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Unknown messages, sharing images or cyberbullying.</w:t>
            </w:r>
          </w:p>
          <w:p w14:paraId="169CD133"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Exposure to harmful content.</w:t>
            </w:r>
          </w:p>
          <w:p w14:paraId="19124EBF" w14:textId="77777777" w:rsidR="00E346C9" w:rsidRPr="007A14EF" w:rsidRDefault="00E346C9">
            <w:pPr>
              <w:spacing w:before="60" w:after="20"/>
              <w:rPr>
                <w:rFonts w:ascii="Arial" w:hAnsi="Arial" w:cs="Arial"/>
              </w:rPr>
            </w:pPr>
            <w:r w:rsidRPr="007A14EF">
              <w:rPr>
                <w:rFonts w:ascii="Arial" w:hAnsi="Arial" w:cs="Arial"/>
                <w:b/>
                <w:color w:val="C00000"/>
              </w:rPr>
              <w:t>STAFF ACTION</w:t>
            </w:r>
          </w:p>
          <w:p w14:paraId="6E63B838"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Preserve evidence where possible.</w:t>
            </w:r>
          </w:p>
          <w:p w14:paraId="029F3D73" w14:textId="77777777" w:rsidR="00E346C9" w:rsidRPr="007A14EF" w:rsidRDefault="00E346C9" w:rsidP="00E346C9">
            <w:pPr>
              <w:pStyle w:val="ListBullet"/>
              <w:spacing w:after="40" w:line="240" w:lineRule="auto"/>
              <w:ind w:left="461" w:hanging="274"/>
              <w:rPr>
                <w:rFonts w:cs="Arial"/>
              </w:rPr>
            </w:pPr>
            <w:r w:rsidRPr="007A14EF">
              <w:rPr>
                <w:rFonts w:cs="Arial"/>
                <w:color w:val="C00000"/>
              </w:rPr>
              <w:t>Report immediately to the DSL.</w:t>
            </w:r>
          </w:p>
        </w:tc>
      </w:tr>
    </w:tbl>
    <w:p w14:paraId="0852495C" w14:textId="77777777" w:rsidR="00E346C9" w:rsidRPr="007A14EF" w:rsidRDefault="00E346C9">
      <w:pPr>
        <w:spacing w:after="100"/>
        <w:rPr>
          <w:rFonts w:ascii="Arial" w:hAnsi="Arial" w:cs="Arial"/>
        </w:rPr>
      </w:pPr>
    </w:p>
    <w:p w14:paraId="57D50DA9" w14:textId="77777777" w:rsidR="007A14EF" w:rsidRDefault="007A14EF" w:rsidP="004755CB">
      <w:pPr>
        <w:spacing w:before="160" w:after="100"/>
        <w:jc w:val="center"/>
        <w:rPr>
          <w:rFonts w:ascii="Arial" w:hAnsi="Arial" w:cs="Arial"/>
          <w:b/>
          <w:color w:val="17365D"/>
          <w:sz w:val="32"/>
        </w:rPr>
      </w:pPr>
    </w:p>
    <w:p w14:paraId="2379F1ED" w14:textId="77777777" w:rsidR="00E346C9" w:rsidRPr="007A14EF" w:rsidRDefault="00E346C9" w:rsidP="004755CB">
      <w:pPr>
        <w:spacing w:before="160" w:after="100"/>
        <w:jc w:val="center"/>
        <w:rPr>
          <w:rFonts w:ascii="Arial" w:hAnsi="Arial" w:cs="Arial"/>
          <w:b/>
          <w:color w:val="17365D"/>
          <w:sz w:val="32"/>
        </w:rPr>
      </w:pPr>
      <w:r w:rsidRPr="007A14EF">
        <w:rPr>
          <w:rFonts w:ascii="Arial" w:hAnsi="Arial" w:cs="Arial"/>
          <w:b/>
          <w:color w:val="17365D"/>
          <w:sz w:val="32"/>
        </w:rPr>
        <w:t>MENTAL HEALTH AND PROFESSIONAL CURIOSITY</w:t>
      </w:r>
    </w:p>
    <w:p w14:paraId="1842C94C" w14:textId="77777777" w:rsidR="00E346C9" w:rsidRPr="007A14EF" w:rsidRDefault="00E346C9">
      <w:pPr>
        <w:spacing w:before="160" w:after="100"/>
        <w:jc w:val="center"/>
        <w:rPr>
          <w:rFonts w:ascii="Arial" w:hAnsi="Arial" w:cs="Arial"/>
        </w:rPr>
      </w:pPr>
    </w:p>
    <w:p w14:paraId="553124ED" w14:textId="77777777" w:rsidR="00E346C9" w:rsidRPr="007A14EF" w:rsidRDefault="00E346C9">
      <w:pPr>
        <w:jc w:val="center"/>
        <w:rPr>
          <w:rFonts w:ascii="Arial" w:hAnsi="Arial" w:cs="Arial"/>
          <w:b/>
          <w:color w:val="666666"/>
          <w:sz w:val="21"/>
        </w:rPr>
      </w:pPr>
      <w:r w:rsidRPr="007A14EF">
        <w:rPr>
          <w:rFonts w:ascii="Arial" w:hAnsi="Arial" w:cs="Arial"/>
          <w:b/>
          <w:color w:val="666666"/>
          <w:sz w:val="21"/>
        </w:rPr>
        <w:t>Possible indicators are not proof of abuse; record and report concerns through safeguarding procedures.</w:t>
      </w:r>
    </w:p>
    <w:p w14:paraId="59627A67" w14:textId="77777777" w:rsidR="00E346C9" w:rsidRPr="007A14EF" w:rsidRDefault="00E346C9">
      <w:pPr>
        <w:jc w:val="center"/>
        <w:rPr>
          <w:rFonts w:ascii="Arial" w:hAnsi="Arial" w:cs="Arial"/>
        </w:rPr>
      </w:pPr>
    </w:p>
    <w:tbl>
      <w:tblPr>
        <w:tblW w:w="0" w:type="auto"/>
        <w:jc w:val="center"/>
        <w:tblLayout w:type="fixed"/>
        <w:tblLook w:val="04A0" w:firstRow="1" w:lastRow="0" w:firstColumn="1" w:lastColumn="0" w:noHBand="0" w:noVBand="1"/>
      </w:tblPr>
      <w:tblGrid>
        <w:gridCol w:w="9288"/>
      </w:tblGrid>
      <w:tr w:rsidR="00E346C9" w:rsidRPr="007A14EF" w14:paraId="3C6F4D19" w14:textId="77777777">
        <w:trPr>
          <w:jc w:val="center"/>
        </w:trPr>
        <w:tc>
          <w:tcPr>
            <w:tcW w:w="9288" w:type="dxa"/>
            <w:tcBorders>
              <w:top w:val="single" w:sz="12" w:space="0" w:color="BF8F00"/>
              <w:left w:val="single" w:sz="12" w:space="0" w:color="BF8F00"/>
              <w:bottom w:val="single" w:sz="12" w:space="0" w:color="BF8F00"/>
              <w:right w:val="single" w:sz="12" w:space="0" w:color="BF8F00"/>
            </w:tcBorders>
            <w:shd w:val="clear" w:color="auto" w:fill="FFF2CC"/>
            <w:tcMar>
              <w:top w:w="100" w:type="dxa"/>
              <w:left w:w="160" w:type="dxa"/>
              <w:bottom w:w="100" w:type="dxa"/>
              <w:right w:w="160" w:type="dxa"/>
            </w:tcMar>
            <w:vAlign w:val="center"/>
          </w:tcPr>
          <w:p w14:paraId="31FEA73F" w14:textId="77777777" w:rsidR="00E346C9" w:rsidRPr="007A14EF" w:rsidRDefault="00E346C9">
            <w:pPr>
              <w:spacing w:after="100"/>
              <w:jc w:val="center"/>
              <w:rPr>
                <w:rFonts w:ascii="Arial" w:hAnsi="Arial" w:cs="Arial"/>
              </w:rPr>
            </w:pPr>
            <w:r w:rsidRPr="007A14EF">
              <w:rPr>
                <w:rFonts w:ascii="Arial" w:hAnsi="Arial" w:cs="Arial"/>
                <w:b/>
                <w:color w:val="BF8F00"/>
                <w:sz w:val="24"/>
              </w:rPr>
              <w:t>MENTAL HEALTH AND SAFEGUARDING</w:t>
            </w:r>
          </w:p>
          <w:p w14:paraId="1162EFF6" w14:textId="77777777" w:rsidR="00E346C9" w:rsidRPr="007A14EF" w:rsidRDefault="00E346C9">
            <w:pPr>
              <w:spacing w:before="40" w:after="20"/>
              <w:rPr>
                <w:rFonts w:ascii="Arial" w:hAnsi="Arial" w:cs="Arial"/>
                <w:b/>
                <w:color w:val="BF8F00"/>
              </w:rPr>
            </w:pPr>
            <w:r w:rsidRPr="007A14EF">
              <w:rPr>
                <w:rFonts w:ascii="Arial" w:hAnsi="Arial" w:cs="Arial"/>
                <w:b/>
                <w:color w:val="BF8F00"/>
              </w:rPr>
              <w:t>POSSIBLE INDICATORS</w:t>
            </w:r>
          </w:p>
          <w:p w14:paraId="1B9C5C34" w14:textId="77777777" w:rsidR="00E346C9" w:rsidRPr="007A14EF" w:rsidRDefault="00E346C9">
            <w:pPr>
              <w:spacing w:before="40" w:after="20"/>
              <w:rPr>
                <w:rFonts w:ascii="Arial" w:hAnsi="Arial" w:cs="Arial"/>
              </w:rPr>
            </w:pPr>
          </w:p>
          <w:p w14:paraId="5889F455"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Self-harm or suicidal ideation.</w:t>
            </w:r>
          </w:p>
          <w:p w14:paraId="3F6F389F"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Anxiety or depression.</w:t>
            </w:r>
          </w:p>
          <w:p w14:paraId="28DBFA23"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Eating difficulties.</w:t>
            </w:r>
          </w:p>
          <w:p w14:paraId="1A17EA68"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Emotional dysregulation.</w:t>
            </w:r>
          </w:p>
          <w:p w14:paraId="22885B85"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Persistent low mood.</w:t>
            </w:r>
          </w:p>
          <w:p w14:paraId="642BB895" w14:textId="77777777" w:rsidR="00E346C9" w:rsidRPr="007A14EF" w:rsidRDefault="00E346C9">
            <w:pPr>
              <w:spacing w:before="60" w:after="20"/>
              <w:rPr>
                <w:rFonts w:ascii="Arial" w:hAnsi="Arial" w:cs="Arial"/>
                <w:b/>
                <w:color w:val="BF8F00"/>
              </w:rPr>
            </w:pPr>
          </w:p>
          <w:p w14:paraId="7C551FF7" w14:textId="77777777" w:rsidR="00E346C9" w:rsidRPr="007A14EF" w:rsidRDefault="00E346C9">
            <w:pPr>
              <w:spacing w:before="60" w:after="20"/>
              <w:rPr>
                <w:rFonts w:ascii="Arial" w:hAnsi="Arial" w:cs="Arial"/>
                <w:b/>
                <w:color w:val="BF8F00"/>
              </w:rPr>
            </w:pPr>
            <w:r w:rsidRPr="007A14EF">
              <w:rPr>
                <w:rFonts w:ascii="Arial" w:hAnsi="Arial" w:cs="Arial"/>
                <w:b/>
                <w:color w:val="BF8F00"/>
              </w:rPr>
              <w:t>STAFF REMINDER</w:t>
            </w:r>
          </w:p>
          <w:p w14:paraId="68B83FE3" w14:textId="77777777" w:rsidR="00E346C9" w:rsidRPr="007A14EF" w:rsidRDefault="00E346C9">
            <w:pPr>
              <w:spacing w:before="60" w:after="20"/>
              <w:rPr>
                <w:rFonts w:ascii="Arial" w:hAnsi="Arial" w:cs="Arial"/>
              </w:rPr>
            </w:pPr>
          </w:p>
          <w:p w14:paraId="7F77DCB9"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Consider whether concerns may indicate abuse, neglect, trauma, exploitation or domestic abuse.</w:t>
            </w:r>
          </w:p>
          <w:p w14:paraId="345BAFAD"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Always consider mental health concerns within the wider safeguarding context.</w:t>
            </w:r>
          </w:p>
        </w:tc>
      </w:tr>
    </w:tbl>
    <w:p w14:paraId="14ED9C57" w14:textId="77777777" w:rsidR="00E346C9" w:rsidRPr="007A14EF" w:rsidRDefault="00E346C9">
      <w:pPr>
        <w:spacing w:after="100"/>
        <w:rPr>
          <w:rFonts w:ascii="Arial" w:hAnsi="Arial" w:cs="Arial"/>
        </w:rPr>
      </w:pPr>
    </w:p>
    <w:tbl>
      <w:tblPr>
        <w:tblW w:w="0" w:type="auto"/>
        <w:jc w:val="center"/>
        <w:tblLayout w:type="fixed"/>
        <w:tblLook w:val="04A0" w:firstRow="1" w:lastRow="0" w:firstColumn="1" w:lastColumn="0" w:noHBand="0" w:noVBand="1"/>
      </w:tblPr>
      <w:tblGrid>
        <w:gridCol w:w="9288"/>
      </w:tblGrid>
      <w:tr w:rsidR="00E346C9" w:rsidRPr="007A14EF" w14:paraId="2E05344E" w14:textId="77777777">
        <w:trPr>
          <w:jc w:val="center"/>
        </w:trPr>
        <w:tc>
          <w:tcPr>
            <w:tcW w:w="9288" w:type="dxa"/>
            <w:tcBorders>
              <w:top w:val="single" w:sz="12" w:space="0" w:color="548235"/>
              <w:left w:val="single" w:sz="12" w:space="0" w:color="548235"/>
              <w:bottom w:val="single" w:sz="12" w:space="0" w:color="548235"/>
              <w:right w:val="single" w:sz="12" w:space="0" w:color="548235"/>
            </w:tcBorders>
            <w:shd w:val="clear" w:color="auto" w:fill="E2F0D9"/>
            <w:tcMar>
              <w:top w:w="100" w:type="dxa"/>
              <w:left w:w="160" w:type="dxa"/>
              <w:bottom w:w="100" w:type="dxa"/>
              <w:right w:w="160" w:type="dxa"/>
            </w:tcMar>
            <w:vAlign w:val="center"/>
          </w:tcPr>
          <w:p w14:paraId="7A936A6D" w14:textId="77777777" w:rsidR="00E346C9" w:rsidRPr="007A14EF" w:rsidRDefault="00E346C9">
            <w:pPr>
              <w:spacing w:after="100"/>
              <w:jc w:val="center"/>
              <w:rPr>
                <w:rFonts w:ascii="Arial" w:hAnsi="Arial" w:cs="Arial"/>
                <w:b/>
                <w:color w:val="548235"/>
                <w:sz w:val="24"/>
              </w:rPr>
            </w:pPr>
            <w:r w:rsidRPr="007A14EF">
              <w:rPr>
                <w:rFonts w:ascii="Arial" w:hAnsi="Arial" w:cs="Arial"/>
                <w:b/>
                <w:color w:val="548235"/>
                <w:sz w:val="24"/>
              </w:rPr>
              <w:t>PROFESSIONAL CURIOSITY CHECKLIST</w:t>
            </w:r>
          </w:p>
          <w:p w14:paraId="0466D9FA" w14:textId="77777777" w:rsidR="00E346C9" w:rsidRPr="007A14EF" w:rsidRDefault="00E346C9">
            <w:pPr>
              <w:spacing w:after="100"/>
              <w:jc w:val="center"/>
              <w:rPr>
                <w:rFonts w:ascii="Arial" w:hAnsi="Arial" w:cs="Arial"/>
              </w:rPr>
            </w:pPr>
          </w:p>
          <w:p w14:paraId="78C50164" w14:textId="77777777" w:rsidR="00E346C9" w:rsidRPr="007A14EF" w:rsidRDefault="00E346C9">
            <w:pPr>
              <w:spacing w:before="40" w:after="20"/>
              <w:rPr>
                <w:rFonts w:ascii="Arial" w:hAnsi="Arial" w:cs="Arial"/>
                <w:b/>
                <w:color w:val="548235"/>
              </w:rPr>
            </w:pPr>
            <w:r w:rsidRPr="007A14EF">
              <w:rPr>
                <w:rFonts w:ascii="Arial" w:hAnsi="Arial" w:cs="Arial"/>
                <w:b/>
                <w:color w:val="548235"/>
              </w:rPr>
              <w:t>POSSIBLE INDICATORS</w:t>
            </w:r>
          </w:p>
          <w:p w14:paraId="38D354A9" w14:textId="77777777" w:rsidR="00E346C9" w:rsidRPr="007A14EF" w:rsidRDefault="00E346C9">
            <w:pPr>
              <w:spacing w:before="40" w:after="20"/>
              <w:rPr>
                <w:rFonts w:ascii="Arial" w:hAnsi="Arial" w:cs="Arial"/>
              </w:rPr>
            </w:pPr>
          </w:p>
          <w:p w14:paraId="1E63B07D"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Has the child's behaviour changed?</w:t>
            </w:r>
          </w:p>
          <w:p w14:paraId="71765DC2"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Is there a pattern emerging?</w:t>
            </w:r>
          </w:p>
          <w:p w14:paraId="64F7DE13"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Are explanations consistent?</w:t>
            </w:r>
          </w:p>
          <w:p w14:paraId="140F6FD3"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Could there be an underlying safeguarding concern?</w:t>
            </w:r>
          </w:p>
          <w:p w14:paraId="2F419ADD"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Have I recorded and reported my concerns?</w:t>
            </w:r>
          </w:p>
          <w:p w14:paraId="02DEE662"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What might the child be trying to communicate?</w:t>
            </w:r>
          </w:p>
          <w:p w14:paraId="3C38E5C4" w14:textId="77777777" w:rsidR="00E346C9" w:rsidRPr="007A14EF" w:rsidRDefault="00E346C9">
            <w:pPr>
              <w:spacing w:before="60" w:after="20"/>
              <w:rPr>
                <w:rFonts w:ascii="Arial" w:hAnsi="Arial" w:cs="Arial"/>
                <w:b/>
                <w:color w:val="548235"/>
              </w:rPr>
            </w:pPr>
          </w:p>
          <w:p w14:paraId="6DD35177" w14:textId="77777777" w:rsidR="00E346C9" w:rsidRPr="007A14EF" w:rsidRDefault="00E346C9">
            <w:pPr>
              <w:spacing w:before="60" w:after="20"/>
              <w:rPr>
                <w:rFonts w:ascii="Arial" w:hAnsi="Arial" w:cs="Arial"/>
                <w:b/>
                <w:color w:val="548235"/>
              </w:rPr>
            </w:pPr>
            <w:r w:rsidRPr="007A14EF">
              <w:rPr>
                <w:rFonts w:ascii="Arial" w:hAnsi="Arial" w:cs="Arial"/>
                <w:b/>
                <w:color w:val="548235"/>
              </w:rPr>
              <w:t>KEY STAFF REMINDER</w:t>
            </w:r>
          </w:p>
          <w:p w14:paraId="5EE93B17" w14:textId="77777777" w:rsidR="00E346C9" w:rsidRPr="007A14EF" w:rsidRDefault="00E346C9">
            <w:pPr>
              <w:spacing w:before="60" w:after="20"/>
              <w:rPr>
                <w:rFonts w:ascii="Arial" w:hAnsi="Arial" w:cs="Arial"/>
              </w:rPr>
            </w:pPr>
          </w:p>
          <w:p w14:paraId="348CBABF"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See it. Hear it. Record it. Report it.</w:t>
            </w:r>
          </w:p>
          <w:p w14:paraId="15E4FF9D"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Do not investigate.</w:t>
            </w:r>
          </w:p>
          <w:p w14:paraId="0D2EF5CB"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Do not delay.</w:t>
            </w:r>
          </w:p>
          <w:p w14:paraId="5D98125C" w14:textId="77777777" w:rsidR="00E346C9" w:rsidRPr="007A14EF" w:rsidRDefault="00E346C9" w:rsidP="00E346C9">
            <w:pPr>
              <w:pStyle w:val="ListBullet"/>
              <w:spacing w:after="40" w:line="240" w:lineRule="auto"/>
              <w:ind w:left="461" w:hanging="274"/>
              <w:rPr>
                <w:rFonts w:cs="Arial"/>
              </w:rPr>
            </w:pPr>
            <w:r w:rsidRPr="007A14EF">
              <w:rPr>
                <w:rFonts w:cs="Arial"/>
                <w:color w:val="1F1F1F"/>
              </w:rPr>
              <w:t>Do not assume somebody else has acted.</w:t>
            </w:r>
          </w:p>
        </w:tc>
      </w:tr>
    </w:tbl>
    <w:p w14:paraId="18B468DC" w14:textId="77777777" w:rsidR="00E346C9" w:rsidRPr="007A14EF" w:rsidRDefault="00E346C9">
      <w:pPr>
        <w:spacing w:after="100"/>
        <w:rPr>
          <w:rFonts w:ascii="Arial" w:hAnsi="Arial" w:cs="Arial"/>
        </w:rPr>
      </w:pPr>
    </w:p>
    <w:p w14:paraId="5C276F33" w14:textId="77777777" w:rsidR="003D2278" w:rsidRPr="007A14EF" w:rsidRDefault="003D2278" w:rsidP="002A55EB">
      <w:pPr>
        <w:spacing w:before="100" w:beforeAutospacing="1" w:after="100" w:afterAutospacing="1" w:line="300" w:lineRule="atLeast"/>
        <w:outlineLvl w:val="0"/>
        <w:rPr>
          <w:rFonts w:ascii="Arial" w:eastAsia="Times New Roman" w:hAnsi="Arial" w:cs="Arial"/>
          <w:b/>
          <w:bCs/>
          <w:kern w:val="36"/>
          <w:sz w:val="20"/>
          <w:szCs w:val="20"/>
          <w:lang w:eastAsia="en-GB"/>
        </w:rPr>
      </w:pPr>
    </w:p>
    <w:p w14:paraId="6FE1E8F7" w14:textId="77777777" w:rsidR="00E346C9" w:rsidRDefault="00E346C9" w:rsidP="002A55EB">
      <w:pPr>
        <w:spacing w:before="100" w:beforeAutospacing="1" w:after="100" w:afterAutospacing="1" w:line="300" w:lineRule="atLeast"/>
        <w:outlineLvl w:val="0"/>
        <w:rPr>
          <w:rFonts w:ascii="Arial" w:eastAsia="Times New Roman" w:hAnsi="Arial" w:cs="Arial"/>
          <w:b/>
          <w:bCs/>
          <w:kern w:val="36"/>
          <w:sz w:val="20"/>
          <w:szCs w:val="20"/>
          <w:lang w:eastAsia="en-GB"/>
        </w:rPr>
      </w:pPr>
    </w:p>
    <w:p w14:paraId="48B34C15" w14:textId="77777777" w:rsidR="007A14EF" w:rsidRDefault="007A14EF" w:rsidP="002A55EB">
      <w:pPr>
        <w:spacing w:before="100" w:beforeAutospacing="1" w:after="100" w:afterAutospacing="1" w:line="300" w:lineRule="atLeast"/>
        <w:outlineLvl w:val="0"/>
        <w:rPr>
          <w:rFonts w:ascii="Arial" w:eastAsia="Times New Roman" w:hAnsi="Arial" w:cs="Arial"/>
          <w:b/>
          <w:bCs/>
          <w:kern w:val="36"/>
          <w:sz w:val="20"/>
          <w:szCs w:val="20"/>
          <w:lang w:eastAsia="en-GB"/>
        </w:rPr>
      </w:pPr>
    </w:p>
    <w:p w14:paraId="217AA151" w14:textId="77777777" w:rsidR="009E755C" w:rsidRPr="007A14EF" w:rsidRDefault="009E755C">
      <w:pPr>
        <w:spacing w:after="40"/>
        <w:jc w:val="center"/>
        <w:rPr>
          <w:rFonts w:ascii="Arial" w:hAnsi="Arial" w:cs="Arial"/>
          <w:b/>
          <w:color w:val="17365D"/>
          <w:sz w:val="36"/>
        </w:rPr>
      </w:pPr>
      <w:r w:rsidRPr="007A14EF">
        <w:rPr>
          <w:rFonts w:ascii="Arial" w:hAnsi="Arial" w:cs="Arial"/>
          <w:b/>
          <w:color w:val="17365D"/>
          <w:sz w:val="36"/>
        </w:rPr>
        <w:t>APPENDIX D</w:t>
      </w:r>
    </w:p>
    <w:p w14:paraId="788B522D" w14:textId="77777777" w:rsidR="009E755C" w:rsidRPr="007A14EF" w:rsidRDefault="009E755C">
      <w:pPr>
        <w:spacing w:after="40"/>
        <w:jc w:val="center"/>
        <w:rPr>
          <w:rFonts w:ascii="Arial" w:hAnsi="Arial" w:cs="Arial"/>
        </w:rPr>
      </w:pPr>
    </w:p>
    <w:p w14:paraId="13DC7991" w14:textId="77777777" w:rsidR="009E755C" w:rsidRPr="007A14EF" w:rsidRDefault="009E755C">
      <w:pPr>
        <w:spacing w:before="120"/>
        <w:jc w:val="center"/>
        <w:rPr>
          <w:rFonts w:ascii="Arial" w:hAnsi="Arial" w:cs="Arial"/>
          <w:b/>
          <w:color w:val="17365D"/>
          <w:sz w:val="30"/>
        </w:rPr>
      </w:pPr>
      <w:r w:rsidRPr="007A14EF">
        <w:rPr>
          <w:rFonts w:ascii="Arial" w:hAnsi="Arial" w:cs="Arial"/>
          <w:b/>
          <w:color w:val="17365D"/>
          <w:sz w:val="30"/>
        </w:rPr>
        <w:t>LOCAL AUTHORITY, LADO, POLICE, PREVENT AND SAFEGUARDING PARTNER CONTACTS</w:t>
      </w:r>
    </w:p>
    <w:p w14:paraId="0C3074D7" w14:textId="77777777" w:rsidR="009E755C" w:rsidRPr="007A14EF" w:rsidRDefault="009E755C">
      <w:pPr>
        <w:spacing w:before="120"/>
        <w:jc w:val="center"/>
        <w:rPr>
          <w:rFonts w:ascii="Arial" w:hAnsi="Arial" w:cs="Arial"/>
        </w:rPr>
      </w:pPr>
    </w:p>
    <w:p w14:paraId="39FF0252" w14:textId="77777777" w:rsidR="009E755C" w:rsidRPr="007A14EF" w:rsidRDefault="009E755C">
      <w:pPr>
        <w:jc w:val="center"/>
        <w:rPr>
          <w:rFonts w:ascii="Arial" w:hAnsi="Arial" w:cs="Arial"/>
        </w:rPr>
      </w:pPr>
      <w:r w:rsidRPr="007A14EF">
        <w:rPr>
          <w:rFonts w:ascii="Arial" w:hAnsi="Arial" w:cs="Arial"/>
          <w:b/>
          <w:color w:val="666666"/>
          <w:sz w:val="21"/>
        </w:rPr>
        <w:t>Quick access to safeguarding contacts and referral pathways</w:t>
      </w:r>
    </w:p>
    <w:tbl>
      <w:tblPr>
        <w:tblW w:w="0" w:type="auto"/>
        <w:jc w:val="center"/>
        <w:tblLayout w:type="fixed"/>
        <w:tblLook w:val="04A0" w:firstRow="1" w:lastRow="0" w:firstColumn="1" w:lastColumn="0" w:noHBand="0" w:noVBand="1"/>
      </w:tblPr>
      <w:tblGrid>
        <w:gridCol w:w="9288"/>
      </w:tblGrid>
      <w:tr w:rsidR="009E755C" w:rsidRPr="007A14EF" w14:paraId="3BBB2C59" w14:textId="77777777">
        <w:trPr>
          <w:jc w:val="center"/>
        </w:trPr>
        <w:tc>
          <w:tcPr>
            <w:tcW w:w="9288" w:type="dxa"/>
            <w:tcBorders>
              <w:top w:val="single" w:sz="12" w:space="0" w:color="BF8F00"/>
              <w:left w:val="single" w:sz="12" w:space="0" w:color="BF8F00"/>
              <w:bottom w:val="single" w:sz="12" w:space="0" w:color="BF8F00"/>
              <w:right w:val="single" w:sz="12" w:space="0" w:color="BF8F00"/>
            </w:tcBorders>
            <w:shd w:val="clear" w:color="auto" w:fill="FFF2CC"/>
            <w:tcMar>
              <w:top w:w="110" w:type="dxa"/>
              <w:left w:w="160" w:type="dxa"/>
              <w:bottom w:w="110" w:type="dxa"/>
              <w:right w:w="160" w:type="dxa"/>
            </w:tcMar>
            <w:vAlign w:val="center"/>
          </w:tcPr>
          <w:p w14:paraId="0708CFB2" w14:textId="77777777" w:rsidR="009E755C" w:rsidRPr="007A14EF" w:rsidRDefault="009E755C">
            <w:pPr>
              <w:jc w:val="center"/>
              <w:rPr>
                <w:rFonts w:ascii="Arial" w:hAnsi="Arial" w:cs="Arial"/>
              </w:rPr>
            </w:pPr>
            <w:r w:rsidRPr="007A14EF">
              <w:rPr>
                <w:rFonts w:ascii="Arial" w:hAnsi="Arial" w:cs="Arial"/>
                <w:b/>
                <w:color w:val="BF8F00"/>
                <w:sz w:val="24"/>
              </w:rPr>
              <w:t>PURPOSE OF THIS APPENDIX</w:t>
            </w:r>
          </w:p>
          <w:p w14:paraId="78149336" w14:textId="77777777" w:rsidR="009E755C" w:rsidRPr="007A14EF" w:rsidRDefault="009E755C">
            <w:pPr>
              <w:rPr>
                <w:rFonts w:ascii="Arial" w:hAnsi="Arial" w:cs="Arial"/>
              </w:rPr>
            </w:pPr>
            <w:r w:rsidRPr="007A14EF">
              <w:rPr>
                <w:rFonts w:ascii="Arial" w:hAnsi="Arial" w:cs="Arial"/>
                <w:color w:val="1F1F1F"/>
              </w:rPr>
              <w:t>This appendix provides staff with quick access to key safeguarding contacts and referral pathways.</w:t>
            </w:r>
          </w:p>
          <w:p w14:paraId="48607D9F" w14:textId="77777777" w:rsidR="009E755C" w:rsidRPr="007A14EF" w:rsidRDefault="009E755C">
            <w:pPr>
              <w:rPr>
                <w:rFonts w:ascii="Arial" w:hAnsi="Arial" w:cs="Arial"/>
                <w:color w:val="1F1F1F"/>
              </w:rPr>
            </w:pPr>
            <w:r w:rsidRPr="007A14EF">
              <w:rPr>
                <w:rFonts w:ascii="Arial" w:hAnsi="Arial" w:cs="Arial"/>
                <w:color w:val="1F1F1F"/>
              </w:rPr>
              <w:t>All staff should be familiar with local reporting arrangements and know how to access safeguarding support when required.</w:t>
            </w:r>
          </w:p>
          <w:p w14:paraId="38C0121B" w14:textId="77777777" w:rsidR="009E755C" w:rsidRPr="007A14EF" w:rsidRDefault="009E755C">
            <w:pPr>
              <w:rPr>
                <w:rFonts w:ascii="Arial" w:hAnsi="Arial" w:cs="Arial"/>
              </w:rPr>
            </w:pPr>
          </w:p>
          <w:p w14:paraId="3B836B61" w14:textId="77777777" w:rsidR="009E755C" w:rsidRPr="007A14EF" w:rsidRDefault="009E755C">
            <w:pPr>
              <w:spacing w:before="80" w:after="0"/>
              <w:jc w:val="center"/>
              <w:rPr>
                <w:rFonts w:ascii="Arial" w:hAnsi="Arial" w:cs="Arial"/>
              </w:rPr>
            </w:pPr>
            <w:r w:rsidRPr="007A14EF">
              <w:rPr>
                <w:rFonts w:ascii="Arial" w:hAnsi="Arial" w:cs="Arial"/>
                <w:b/>
                <w:color w:val="BF8F00"/>
              </w:rPr>
              <w:t>Each school must review this appendix annually and whenever contact details change.</w:t>
            </w:r>
          </w:p>
        </w:tc>
      </w:tr>
    </w:tbl>
    <w:p w14:paraId="16A13072" w14:textId="77777777" w:rsidR="009E755C" w:rsidRPr="007A14EF" w:rsidRDefault="009E755C">
      <w:pPr>
        <w:spacing w:after="100"/>
        <w:rPr>
          <w:rFonts w:ascii="Arial" w:hAnsi="Arial" w:cs="Arial"/>
        </w:rPr>
      </w:pPr>
    </w:p>
    <w:p w14:paraId="40CC3E49" w14:textId="77777777" w:rsidR="009E755C" w:rsidRPr="007A14EF" w:rsidRDefault="009E755C">
      <w:pPr>
        <w:spacing w:before="60"/>
        <w:rPr>
          <w:rFonts w:ascii="Arial" w:hAnsi="Arial" w:cs="Arial"/>
        </w:rPr>
      </w:pPr>
      <w:r w:rsidRPr="007A14EF">
        <w:rPr>
          <w:rFonts w:ascii="Arial" w:hAnsi="Arial" w:cs="Arial"/>
          <w:b/>
          <w:color w:val="C00000"/>
          <w:sz w:val="24"/>
        </w:rPr>
        <w:t>EMERGENCY CONTACTS</w:t>
      </w:r>
    </w:p>
    <w:tbl>
      <w:tblPr>
        <w:tblW w:w="0" w:type="auto"/>
        <w:jc w:val="center"/>
        <w:tblLayout w:type="fixed"/>
        <w:tblLook w:val="04A0" w:firstRow="1" w:lastRow="0" w:firstColumn="1" w:lastColumn="0" w:noHBand="0" w:noVBand="1"/>
      </w:tblPr>
      <w:tblGrid>
        <w:gridCol w:w="6192"/>
        <w:gridCol w:w="3096"/>
      </w:tblGrid>
      <w:tr w:rsidR="009E755C" w:rsidRPr="007A14EF" w14:paraId="27FF06BB" w14:textId="77777777">
        <w:trPr>
          <w:jc w:val="center"/>
        </w:trPr>
        <w:tc>
          <w:tcPr>
            <w:tcW w:w="6192" w:type="dxa"/>
            <w:tcBorders>
              <w:top w:val="single" w:sz="8" w:space="0" w:color="17365D"/>
              <w:left w:val="single" w:sz="8" w:space="0" w:color="17365D"/>
              <w:bottom w:val="single" w:sz="8" w:space="0" w:color="17365D"/>
              <w:right w:val="single" w:sz="8" w:space="0" w:color="17365D"/>
            </w:tcBorders>
            <w:shd w:val="clear" w:color="auto" w:fill="C00000"/>
            <w:tcMar>
              <w:top w:w="85" w:type="dxa"/>
              <w:left w:w="130" w:type="dxa"/>
              <w:bottom w:w="85" w:type="dxa"/>
              <w:right w:w="130" w:type="dxa"/>
            </w:tcMar>
          </w:tcPr>
          <w:p w14:paraId="767E4B2F" w14:textId="77777777" w:rsidR="009E755C" w:rsidRPr="007A14EF" w:rsidRDefault="009E755C">
            <w:pPr>
              <w:spacing w:after="0"/>
              <w:jc w:val="center"/>
              <w:rPr>
                <w:rFonts w:ascii="Arial" w:hAnsi="Arial" w:cs="Arial"/>
              </w:rPr>
            </w:pPr>
            <w:r w:rsidRPr="007A14EF">
              <w:rPr>
                <w:rFonts w:ascii="Arial" w:hAnsi="Arial" w:cs="Arial"/>
                <w:b/>
                <w:color w:val="FFFFFF"/>
                <w:sz w:val="19"/>
              </w:rPr>
              <w:t>Service</w:t>
            </w:r>
          </w:p>
        </w:tc>
        <w:tc>
          <w:tcPr>
            <w:tcW w:w="3096" w:type="dxa"/>
            <w:tcBorders>
              <w:top w:val="single" w:sz="8" w:space="0" w:color="17365D"/>
              <w:left w:val="single" w:sz="8" w:space="0" w:color="17365D"/>
              <w:bottom w:val="single" w:sz="8" w:space="0" w:color="17365D"/>
              <w:right w:val="single" w:sz="8" w:space="0" w:color="17365D"/>
            </w:tcBorders>
            <w:shd w:val="clear" w:color="auto" w:fill="C00000"/>
            <w:tcMar>
              <w:top w:w="85" w:type="dxa"/>
              <w:left w:w="130" w:type="dxa"/>
              <w:bottom w:w="85" w:type="dxa"/>
              <w:right w:w="130" w:type="dxa"/>
            </w:tcMar>
          </w:tcPr>
          <w:p w14:paraId="66175404" w14:textId="77777777" w:rsidR="009E755C" w:rsidRPr="007A14EF" w:rsidRDefault="009E755C">
            <w:pPr>
              <w:spacing w:after="0"/>
              <w:jc w:val="center"/>
              <w:rPr>
                <w:rFonts w:ascii="Arial" w:hAnsi="Arial" w:cs="Arial"/>
              </w:rPr>
            </w:pPr>
            <w:r w:rsidRPr="007A14EF">
              <w:rPr>
                <w:rFonts w:ascii="Arial" w:hAnsi="Arial" w:cs="Arial"/>
                <w:b/>
                <w:color w:val="FFFFFF"/>
                <w:sz w:val="19"/>
              </w:rPr>
              <w:t>Contact</w:t>
            </w:r>
          </w:p>
        </w:tc>
      </w:tr>
      <w:tr w:rsidR="009E755C" w:rsidRPr="007A14EF" w14:paraId="4D9431E9" w14:textId="77777777">
        <w:trPr>
          <w:jc w:val="center"/>
        </w:trPr>
        <w:tc>
          <w:tcPr>
            <w:tcW w:w="6192" w:type="dxa"/>
            <w:tcBorders>
              <w:top w:val="single" w:sz="8" w:space="0" w:color="B7C9DD"/>
              <w:left w:val="single" w:sz="8" w:space="0" w:color="B7C9DD"/>
              <w:bottom w:val="single" w:sz="8" w:space="0" w:color="B7C9DD"/>
              <w:right w:val="single" w:sz="8" w:space="0" w:color="B7C9DD"/>
            </w:tcBorders>
            <w:shd w:val="clear" w:color="auto" w:fill="FFFFFF"/>
            <w:tcMar>
              <w:top w:w="85" w:type="dxa"/>
              <w:left w:w="130" w:type="dxa"/>
              <w:bottom w:w="85" w:type="dxa"/>
              <w:right w:w="130" w:type="dxa"/>
            </w:tcMar>
            <w:vAlign w:val="center"/>
          </w:tcPr>
          <w:p w14:paraId="7DB1EF46" w14:textId="77777777" w:rsidR="009E755C" w:rsidRPr="007A14EF" w:rsidRDefault="009E755C">
            <w:pPr>
              <w:spacing w:after="0"/>
              <w:rPr>
                <w:rFonts w:ascii="Arial" w:hAnsi="Arial" w:cs="Arial"/>
              </w:rPr>
            </w:pPr>
            <w:r w:rsidRPr="007A14EF">
              <w:rPr>
                <w:rFonts w:ascii="Arial" w:hAnsi="Arial" w:cs="Arial"/>
                <w:color w:val="1F1F1F"/>
                <w:sz w:val="19"/>
              </w:rPr>
              <w:t>Emergency Services</w:t>
            </w:r>
          </w:p>
        </w:tc>
        <w:tc>
          <w:tcPr>
            <w:tcW w:w="3096" w:type="dxa"/>
            <w:tcBorders>
              <w:top w:val="single" w:sz="8" w:space="0" w:color="B7C9DD"/>
              <w:left w:val="single" w:sz="8" w:space="0" w:color="B7C9DD"/>
              <w:bottom w:val="single" w:sz="8" w:space="0" w:color="B7C9DD"/>
              <w:right w:val="single" w:sz="8" w:space="0" w:color="B7C9DD"/>
            </w:tcBorders>
            <w:shd w:val="clear" w:color="auto" w:fill="FFFFFF"/>
            <w:tcMar>
              <w:top w:w="85" w:type="dxa"/>
              <w:left w:w="130" w:type="dxa"/>
              <w:bottom w:w="85" w:type="dxa"/>
              <w:right w:w="130" w:type="dxa"/>
            </w:tcMar>
            <w:vAlign w:val="center"/>
          </w:tcPr>
          <w:p w14:paraId="2E354B3D" w14:textId="77777777" w:rsidR="009E755C" w:rsidRPr="007A14EF" w:rsidRDefault="009E755C">
            <w:pPr>
              <w:spacing w:after="0"/>
              <w:rPr>
                <w:rFonts w:ascii="Arial" w:hAnsi="Arial" w:cs="Arial"/>
              </w:rPr>
            </w:pPr>
            <w:r w:rsidRPr="007A14EF">
              <w:rPr>
                <w:rFonts w:ascii="Arial" w:hAnsi="Arial" w:cs="Arial"/>
                <w:color w:val="1F1F1F"/>
                <w:sz w:val="19"/>
              </w:rPr>
              <w:t>999</w:t>
            </w:r>
          </w:p>
        </w:tc>
      </w:tr>
      <w:tr w:rsidR="009E755C" w:rsidRPr="007A14EF" w14:paraId="089C0E98" w14:textId="77777777">
        <w:trPr>
          <w:jc w:val="center"/>
        </w:trPr>
        <w:tc>
          <w:tcPr>
            <w:tcW w:w="6192" w:type="dxa"/>
            <w:tcBorders>
              <w:top w:val="single" w:sz="8" w:space="0" w:color="B7C9DD"/>
              <w:left w:val="single" w:sz="8" w:space="0" w:color="B7C9DD"/>
              <w:bottom w:val="single" w:sz="8" w:space="0" w:color="B7C9DD"/>
              <w:right w:val="single" w:sz="8" w:space="0" w:color="B7C9DD"/>
            </w:tcBorders>
            <w:shd w:val="clear" w:color="auto" w:fill="F2F2F2"/>
            <w:tcMar>
              <w:top w:w="85" w:type="dxa"/>
              <w:left w:w="130" w:type="dxa"/>
              <w:bottom w:w="85" w:type="dxa"/>
              <w:right w:w="130" w:type="dxa"/>
            </w:tcMar>
            <w:vAlign w:val="center"/>
          </w:tcPr>
          <w:p w14:paraId="494B8DD0" w14:textId="77777777" w:rsidR="009E755C" w:rsidRPr="007A14EF" w:rsidRDefault="009E755C">
            <w:pPr>
              <w:spacing w:after="0"/>
              <w:rPr>
                <w:rFonts w:ascii="Arial" w:hAnsi="Arial" w:cs="Arial"/>
              </w:rPr>
            </w:pPr>
            <w:r w:rsidRPr="007A14EF">
              <w:rPr>
                <w:rFonts w:ascii="Arial" w:hAnsi="Arial" w:cs="Arial"/>
                <w:color w:val="1F1F1F"/>
                <w:sz w:val="19"/>
              </w:rPr>
              <w:t>Police (Non-Emergency)</w:t>
            </w:r>
          </w:p>
        </w:tc>
        <w:tc>
          <w:tcPr>
            <w:tcW w:w="3096" w:type="dxa"/>
            <w:tcBorders>
              <w:top w:val="single" w:sz="8" w:space="0" w:color="B7C9DD"/>
              <w:left w:val="single" w:sz="8" w:space="0" w:color="B7C9DD"/>
              <w:bottom w:val="single" w:sz="8" w:space="0" w:color="B7C9DD"/>
              <w:right w:val="single" w:sz="8" w:space="0" w:color="B7C9DD"/>
            </w:tcBorders>
            <w:shd w:val="clear" w:color="auto" w:fill="F2F2F2"/>
            <w:tcMar>
              <w:top w:w="85" w:type="dxa"/>
              <w:left w:w="130" w:type="dxa"/>
              <w:bottom w:w="85" w:type="dxa"/>
              <w:right w:w="130" w:type="dxa"/>
            </w:tcMar>
            <w:vAlign w:val="center"/>
          </w:tcPr>
          <w:p w14:paraId="728C3A0E" w14:textId="77777777" w:rsidR="009E755C" w:rsidRPr="007A14EF" w:rsidRDefault="009E755C">
            <w:pPr>
              <w:spacing w:after="0"/>
              <w:rPr>
                <w:rFonts w:ascii="Arial" w:hAnsi="Arial" w:cs="Arial"/>
              </w:rPr>
            </w:pPr>
            <w:r w:rsidRPr="007A14EF">
              <w:rPr>
                <w:rFonts w:ascii="Arial" w:hAnsi="Arial" w:cs="Arial"/>
                <w:color w:val="1F1F1F"/>
                <w:sz w:val="19"/>
              </w:rPr>
              <w:t>101</w:t>
            </w:r>
          </w:p>
        </w:tc>
      </w:tr>
      <w:tr w:rsidR="009E755C" w:rsidRPr="007A14EF" w14:paraId="39DDE663" w14:textId="77777777">
        <w:trPr>
          <w:jc w:val="center"/>
        </w:trPr>
        <w:tc>
          <w:tcPr>
            <w:tcW w:w="6192" w:type="dxa"/>
            <w:tcBorders>
              <w:top w:val="single" w:sz="8" w:space="0" w:color="B7C9DD"/>
              <w:left w:val="single" w:sz="8" w:space="0" w:color="B7C9DD"/>
              <w:bottom w:val="single" w:sz="8" w:space="0" w:color="B7C9DD"/>
              <w:right w:val="single" w:sz="8" w:space="0" w:color="B7C9DD"/>
            </w:tcBorders>
            <w:shd w:val="clear" w:color="auto" w:fill="FFFFFF"/>
            <w:tcMar>
              <w:top w:w="85" w:type="dxa"/>
              <w:left w:w="130" w:type="dxa"/>
              <w:bottom w:w="85" w:type="dxa"/>
              <w:right w:w="130" w:type="dxa"/>
            </w:tcMar>
            <w:vAlign w:val="center"/>
          </w:tcPr>
          <w:p w14:paraId="65E89916" w14:textId="77777777" w:rsidR="009E755C" w:rsidRPr="007A14EF" w:rsidRDefault="009E755C">
            <w:pPr>
              <w:spacing w:after="0"/>
              <w:rPr>
                <w:rFonts w:ascii="Arial" w:hAnsi="Arial" w:cs="Arial"/>
              </w:rPr>
            </w:pPr>
            <w:r w:rsidRPr="007A14EF">
              <w:rPr>
                <w:rFonts w:ascii="Arial" w:hAnsi="Arial" w:cs="Arial"/>
                <w:color w:val="1F1F1F"/>
                <w:sz w:val="19"/>
              </w:rPr>
              <w:t>NHS Emergency</w:t>
            </w:r>
          </w:p>
        </w:tc>
        <w:tc>
          <w:tcPr>
            <w:tcW w:w="3096" w:type="dxa"/>
            <w:tcBorders>
              <w:top w:val="single" w:sz="8" w:space="0" w:color="B7C9DD"/>
              <w:left w:val="single" w:sz="8" w:space="0" w:color="B7C9DD"/>
              <w:bottom w:val="single" w:sz="8" w:space="0" w:color="B7C9DD"/>
              <w:right w:val="single" w:sz="8" w:space="0" w:color="B7C9DD"/>
            </w:tcBorders>
            <w:shd w:val="clear" w:color="auto" w:fill="FFFFFF"/>
            <w:tcMar>
              <w:top w:w="85" w:type="dxa"/>
              <w:left w:w="130" w:type="dxa"/>
              <w:bottom w:w="85" w:type="dxa"/>
              <w:right w:w="130" w:type="dxa"/>
            </w:tcMar>
            <w:vAlign w:val="center"/>
          </w:tcPr>
          <w:p w14:paraId="2745BFDA" w14:textId="77777777" w:rsidR="009E755C" w:rsidRPr="007A14EF" w:rsidRDefault="009E755C">
            <w:pPr>
              <w:spacing w:after="0"/>
              <w:rPr>
                <w:rFonts w:ascii="Arial" w:hAnsi="Arial" w:cs="Arial"/>
              </w:rPr>
            </w:pPr>
            <w:r w:rsidRPr="007A14EF">
              <w:rPr>
                <w:rFonts w:ascii="Arial" w:hAnsi="Arial" w:cs="Arial"/>
                <w:color w:val="1F1F1F"/>
                <w:sz w:val="19"/>
              </w:rPr>
              <w:t>999</w:t>
            </w:r>
          </w:p>
        </w:tc>
      </w:tr>
      <w:tr w:rsidR="009E755C" w:rsidRPr="007A14EF" w14:paraId="37A5E751" w14:textId="77777777">
        <w:trPr>
          <w:jc w:val="center"/>
        </w:trPr>
        <w:tc>
          <w:tcPr>
            <w:tcW w:w="6192" w:type="dxa"/>
            <w:tcBorders>
              <w:top w:val="single" w:sz="8" w:space="0" w:color="B7C9DD"/>
              <w:left w:val="single" w:sz="8" w:space="0" w:color="B7C9DD"/>
              <w:bottom w:val="single" w:sz="8" w:space="0" w:color="B7C9DD"/>
              <w:right w:val="single" w:sz="8" w:space="0" w:color="B7C9DD"/>
            </w:tcBorders>
            <w:shd w:val="clear" w:color="auto" w:fill="F2F2F2"/>
            <w:tcMar>
              <w:top w:w="85" w:type="dxa"/>
              <w:left w:w="130" w:type="dxa"/>
              <w:bottom w:w="85" w:type="dxa"/>
              <w:right w:w="130" w:type="dxa"/>
            </w:tcMar>
            <w:vAlign w:val="center"/>
          </w:tcPr>
          <w:p w14:paraId="10DC35CA" w14:textId="77777777" w:rsidR="009E755C" w:rsidRPr="007A14EF" w:rsidRDefault="009E755C">
            <w:pPr>
              <w:spacing w:after="0"/>
              <w:rPr>
                <w:rFonts w:ascii="Arial" w:hAnsi="Arial" w:cs="Arial"/>
              </w:rPr>
            </w:pPr>
            <w:r w:rsidRPr="007A14EF">
              <w:rPr>
                <w:rFonts w:ascii="Arial" w:hAnsi="Arial" w:cs="Arial"/>
                <w:color w:val="1F1F1F"/>
                <w:sz w:val="19"/>
              </w:rPr>
              <w:t>NHS Non-Emergency</w:t>
            </w:r>
          </w:p>
        </w:tc>
        <w:tc>
          <w:tcPr>
            <w:tcW w:w="3096" w:type="dxa"/>
            <w:tcBorders>
              <w:top w:val="single" w:sz="8" w:space="0" w:color="B7C9DD"/>
              <w:left w:val="single" w:sz="8" w:space="0" w:color="B7C9DD"/>
              <w:bottom w:val="single" w:sz="8" w:space="0" w:color="B7C9DD"/>
              <w:right w:val="single" w:sz="8" w:space="0" w:color="B7C9DD"/>
            </w:tcBorders>
            <w:shd w:val="clear" w:color="auto" w:fill="F2F2F2"/>
            <w:tcMar>
              <w:top w:w="85" w:type="dxa"/>
              <w:left w:w="130" w:type="dxa"/>
              <w:bottom w:w="85" w:type="dxa"/>
              <w:right w:w="130" w:type="dxa"/>
            </w:tcMar>
            <w:vAlign w:val="center"/>
          </w:tcPr>
          <w:p w14:paraId="6B084758" w14:textId="77777777" w:rsidR="009E755C" w:rsidRPr="007A14EF" w:rsidRDefault="009E755C">
            <w:pPr>
              <w:spacing w:after="0"/>
              <w:rPr>
                <w:rFonts w:ascii="Arial" w:hAnsi="Arial" w:cs="Arial"/>
              </w:rPr>
            </w:pPr>
            <w:r w:rsidRPr="007A14EF">
              <w:rPr>
                <w:rFonts w:ascii="Arial" w:hAnsi="Arial" w:cs="Arial"/>
                <w:color w:val="1F1F1F"/>
                <w:sz w:val="19"/>
              </w:rPr>
              <w:t>111</w:t>
            </w:r>
          </w:p>
        </w:tc>
      </w:tr>
      <w:tr w:rsidR="009E755C" w:rsidRPr="007A14EF" w14:paraId="43EA7DBA" w14:textId="77777777">
        <w:trPr>
          <w:jc w:val="center"/>
        </w:trPr>
        <w:tc>
          <w:tcPr>
            <w:tcW w:w="6192" w:type="dxa"/>
            <w:tcBorders>
              <w:top w:val="single" w:sz="8" w:space="0" w:color="B7C9DD"/>
              <w:left w:val="single" w:sz="8" w:space="0" w:color="B7C9DD"/>
              <w:bottom w:val="single" w:sz="8" w:space="0" w:color="B7C9DD"/>
              <w:right w:val="single" w:sz="8" w:space="0" w:color="B7C9DD"/>
            </w:tcBorders>
            <w:shd w:val="clear" w:color="auto" w:fill="FFFFFF"/>
            <w:tcMar>
              <w:top w:w="85" w:type="dxa"/>
              <w:left w:w="130" w:type="dxa"/>
              <w:bottom w:w="85" w:type="dxa"/>
              <w:right w:w="130" w:type="dxa"/>
            </w:tcMar>
            <w:vAlign w:val="center"/>
          </w:tcPr>
          <w:p w14:paraId="72A7DAED" w14:textId="77777777" w:rsidR="009E755C" w:rsidRPr="007A14EF" w:rsidRDefault="009E755C">
            <w:pPr>
              <w:spacing w:after="0"/>
              <w:rPr>
                <w:rFonts w:ascii="Arial" w:hAnsi="Arial" w:cs="Arial"/>
              </w:rPr>
            </w:pPr>
            <w:r w:rsidRPr="007A14EF">
              <w:rPr>
                <w:rFonts w:ascii="Arial" w:hAnsi="Arial" w:cs="Arial"/>
                <w:color w:val="1F1F1F"/>
                <w:sz w:val="19"/>
              </w:rPr>
              <w:t>Childline</w:t>
            </w:r>
          </w:p>
        </w:tc>
        <w:tc>
          <w:tcPr>
            <w:tcW w:w="3096" w:type="dxa"/>
            <w:tcBorders>
              <w:top w:val="single" w:sz="8" w:space="0" w:color="B7C9DD"/>
              <w:left w:val="single" w:sz="8" w:space="0" w:color="B7C9DD"/>
              <w:bottom w:val="single" w:sz="8" w:space="0" w:color="B7C9DD"/>
              <w:right w:val="single" w:sz="8" w:space="0" w:color="B7C9DD"/>
            </w:tcBorders>
            <w:shd w:val="clear" w:color="auto" w:fill="FFFFFF"/>
            <w:tcMar>
              <w:top w:w="85" w:type="dxa"/>
              <w:left w:w="130" w:type="dxa"/>
              <w:bottom w:w="85" w:type="dxa"/>
              <w:right w:w="130" w:type="dxa"/>
            </w:tcMar>
            <w:vAlign w:val="center"/>
          </w:tcPr>
          <w:p w14:paraId="2C86A165" w14:textId="77777777" w:rsidR="009E755C" w:rsidRPr="007A14EF" w:rsidRDefault="009E755C">
            <w:pPr>
              <w:spacing w:after="0"/>
              <w:rPr>
                <w:rFonts w:ascii="Arial" w:hAnsi="Arial" w:cs="Arial"/>
              </w:rPr>
            </w:pPr>
            <w:r w:rsidRPr="007A14EF">
              <w:rPr>
                <w:rFonts w:ascii="Arial" w:hAnsi="Arial" w:cs="Arial"/>
                <w:color w:val="1F1F1F"/>
                <w:sz w:val="19"/>
              </w:rPr>
              <w:t>0800 1111</w:t>
            </w:r>
          </w:p>
        </w:tc>
      </w:tr>
      <w:tr w:rsidR="009E755C" w:rsidRPr="007A14EF" w14:paraId="1C7D669D" w14:textId="77777777">
        <w:trPr>
          <w:jc w:val="center"/>
        </w:trPr>
        <w:tc>
          <w:tcPr>
            <w:tcW w:w="6192" w:type="dxa"/>
            <w:tcBorders>
              <w:top w:val="single" w:sz="8" w:space="0" w:color="B7C9DD"/>
              <w:left w:val="single" w:sz="8" w:space="0" w:color="B7C9DD"/>
              <w:bottom w:val="single" w:sz="8" w:space="0" w:color="B7C9DD"/>
              <w:right w:val="single" w:sz="8" w:space="0" w:color="B7C9DD"/>
            </w:tcBorders>
            <w:shd w:val="clear" w:color="auto" w:fill="F2F2F2"/>
            <w:tcMar>
              <w:top w:w="85" w:type="dxa"/>
              <w:left w:w="130" w:type="dxa"/>
              <w:bottom w:w="85" w:type="dxa"/>
              <w:right w:w="130" w:type="dxa"/>
            </w:tcMar>
            <w:vAlign w:val="center"/>
          </w:tcPr>
          <w:p w14:paraId="15E620D7" w14:textId="77777777" w:rsidR="009E755C" w:rsidRPr="007A14EF" w:rsidRDefault="009E755C">
            <w:pPr>
              <w:spacing w:after="0"/>
              <w:rPr>
                <w:rFonts w:ascii="Arial" w:hAnsi="Arial" w:cs="Arial"/>
              </w:rPr>
            </w:pPr>
            <w:r w:rsidRPr="007A14EF">
              <w:rPr>
                <w:rFonts w:ascii="Arial" w:hAnsi="Arial" w:cs="Arial"/>
                <w:color w:val="1F1F1F"/>
                <w:sz w:val="19"/>
              </w:rPr>
              <w:t>NSPCC Helpline</w:t>
            </w:r>
          </w:p>
        </w:tc>
        <w:tc>
          <w:tcPr>
            <w:tcW w:w="3096" w:type="dxa"/>
            <w:tcBorders>
              <w:top w:val="single" w:sz="8" w:space="0" w:color="B7C9DD"/>
              <w:left w:val="single" w:sz="8" w:space="0" w:color="B7C9DD"/>
              <w:bottom w:val="single" w:sz="8" w:space="0" w:color="B7C9DD"/>
              <w:right w:val="single" w:sz="8" w:space="0" w:color="B7C9DD"/>
            </w:tcBorders>
            <w:shd w:val="clear" w:color="auto" w:fill="F2F2F2"/>
            <w:tcMar>
              <w:top w:w="85" w:type="dxa"/>
              <w:left w:w="130" w:type="dxa"/>
              <w:bottom w:w="85" w:type="dxa"/>
              <w:right w:w="130" w:type="dxa"/>
            </w:tcMar>
            <w:vAlign w:val="center"/>
          </w:tcPr>
          <w:p w14:paraId="38868A88" w14:textId="77777777" w:rsidR="009E755C" w:rsidRPr="007A14EF" w:rsidRDefault="009E755C">
            <w:pPr>
              <w:spacing w:after="0"/>
              <w:rPr>
                <w:rFonts w:ascii="Arial" w:hAnsi="Arial" w:cs="Arial"/>
              </w:rPr>
            </w:pPr>
            <w:r w:rsidRPr="007A14EF">
              <w:rPr>
                <w:rFonts w:ascii="Arial" w:hAnsi="Arial" w:cs="Arial"/>
                <w:color w:val="1F1F1F"/>
                <w:sz w:val="19"/>
              </w:rPr>
              <w:t>0808 800 5000</w:t>
            </w:r>
          </w:p>
        </w:tc>
      </w:tr>
    </w:tbl>
    <w:p w14:paraId="11D65B65" w14:textId="77777777" w:rsidR="009E755C" w:rsidRPr="007A14EF" w:rsidRDefault="009E755C">
      <w:pPr>
        <w:spacing w:after="120"/>
        <w:rPr>
          <w:rFonts w:ascii="Arial" w:hAnsi="Arial" w:cs="Arial"/>
        </w:rPr>
      </w:pPr>
    </w:p>
    <w:p w14:paraId="677CFAAB" w14:textId="77777777" w:rsidR="009E755C" w:rsidRPr="007A14EF" w:rsidRDefault="009E755C">
      <w:pPr>
        <w:spacing w:before="60"/>
        <w:rPr>
          <w:rFonts w:ascii="Arial" w:hAnsi="Arial" w:cs="Arial"/>
        </w:rPr>
      </w:pPr>
      <w:r w:rsidRPr="007A14EF">
        <w:rPr>
          <w:rFonts w:ascii="Arial" w:hAnsi="Arial" w:cs="Arial"/>
          <w:b/>
          <w:color w:val="17365D"/>
          <w:sz w:val="24"/>
        </w:rPr>
        <w:t>SCHOOL SAFEGUARDING CONTACTS</w:t>
      </w:r>
    </w:p>
    <w:p w14:paraId="40A96F2D" w14:textId="77777777" w:rsidR="009E755C" w:rsidRPr="007A14EF" w:rsidRDefault="009E755C">
      <w:pPr>
        <w:rPr>
          <w:rFonts w:ascii="Arial" w:hAnsi="Arial" w:cs="Arial"/>
        </w:rPr>
      </w:pPr>
      <w:r w:rsidRPr="007A14EF">
        <w:rPr>
          <w:rFonts w:ascii="Arial" w:hAnsi="Arial" w:cs="Arial"/>
          <w:i/>
          <w:color w:val="666666"/>
        </w:rPr>
        <w:t>Refer to Appendix A for school-specific details.</w:t>
      </w:r>
    </w:p>
    <w:tbl>
      <w:tblPr>
        <w:tblW w:w="0" w:type="auto"/>
        <w:jc w:val="center"/>
        <w:tblLayout w:type="fixed"/>
        <w:tblLook w:val="04A0" w:firstRow="1" w:lastRow="0" w:firstColumn="1" w:lastColumn="0" w:noHBand="0" w:noVBand="1"/>
      </w:tblPr>
      <w:tblGrid>
        <w:gridCol w:w="6192"/>
        <w:gridCol w:w="3096"/>
      </w:tblGrid>
      <w:tr w:rsidR="009E755C" w:rsidRPr="007A14EF" w14:paraId="0EB126B5" w14:textId="77777777">
        <w:trPr>
          <w:jc w:val="center"/>
        </w:trPr>
        <w:tc>
          <w:tcPr>
            <w:tcW w:w="6192" w:type="dxa"/>
            <w:tcBorders>
              <w:top w:val="single" w:sz="8" w:space="0" w:color="17365D"/>
              <w:left w:val="single" w:sz="8" w:space="0" w:color="17365D"/>
              <w:bottom w:val="single" w:sz="8" w:space="0" w:color="17365D"/>
              <w:right w:val="single" w:sz="8" w:space="0" w:color="17365D"/>
            </w:tcBorders>
            <w:shd w:val="clear" w:color="auto" w:fill="17365D"/>
            <w:tcMar>
              <w:top w:w="85" w:type="dxa"/>
              <w:left w:w="130" w:type="dxa"/>
              <w:bottom w:w="85" w:type="dxa"/>
              <w:right w:w="130" w:type="dxa"/>
            </w:tcMar>
          </w:tcPr>
          <w:p w14:paraId="3F1AF142" w14:textId="77777777" w:rsidR="009E755C" w:rsidRPr="007A14EF" w:rsidRDefault="009E755C">
            <w:pPr>
              <w:spacing w:after="0"/>
              <w:jc w:val="center"/>
              <w:rPr>
                <w:rFonts w:ascii="Arial" w:hAnsi="Arial" w:cs="Arial"/>
              </w:rPr>
            </w:pPr>
            <w:r w:rsidRPr="007A14EF">
              <w:rPr>
                <w:rFonts w:ascii="Arial" w:hAnsi="Arial" w:cs="Arial"/>
                <w:b/>
                <w:color w:val="FFFFFF"/>
                <w:sz w:val="19"/>
              </w:rPr>
              <w:t>Role</w:t>
            </w:r>
          </w:p>
        </w:tc>
        <w:tc>
          <w:tcPr>
            <w:tcW w:w="3096" w:type="dxa"/>
            <w:tcBorders>
              <w:top w:val="single" w:sz="8" w:space="0" w:color="17365D"/>
              <w:left w:val="single" w:sz="8" w:space="0" w:color="17365D"/>
              <w:bottom w:val="single" w:sz="8" w:space="0" w:color="17365D"/>
              <w:right w:val="single" w:sz="8" w:space="0" w:color="17365D"/>
            </w:tcBorders>
            <w:shd w:val="clear" w:color="auto" w:fill="17365D"/>
            <w:tcMar>
              <w:top w:w="85" w:type="dxa"/>
              <w:left w:w="130" w:type="dxa"/>
              <w:bottom w:w="85" w:type="dxa"/>
              <w:right w:w="130" w:type="dxa"/>
            </w:tcMar>
          </w:tcPr>
          <w:p w14:paraId="07A637A3" w14:textId="77777777" w:rsidR="009E755C" w:rsidRPr="007A14EF" w:rsidRDefault="009E755C">
            <w:pPr>
              <w:spacing w:after="0"/>
              <w:jc w:val="center"/>
              <w:rPr>
                <w:rFonts w:ascii="Arial" w:hAnsi="Arial" w:cs="Arial"/>
              </w:rPr>
            </w:pPr>
            <w:r w:rsidRPr="007A14EF">
              <w:rPr>
                <w:rFonts w:ascii="Arial" w:hAnsi="Arial" w:cs="Arial"/>
                <w:b/>
                <w:color w:val="FFFFFF"/>
                <w:sz w:val="19"/>
              </w:rPr>
              <w:t>Contact</w:t>
            </w:r>
          </w:p>
        </w:tc>
      </w:tr>
      <w:tr w:rsidR="009E755C" w:rsidRPr="007A14EF" w14:paraId="00FA1BDE" w14:textId="77777777">
        <w:trPr>
          <w:jc w:val="center"/>
        </w:trPr>
        <w:tc>
          <w:tcPr>
            <w:tcW w:w="6192" w:type="dxa"/>
            <w:tcBorders>
              <w:top w:val="single" w:sz="8" w:space="0" w:color="B7C9DD"/>
              <w:left w:val="single" w:sz="8" w:space="0" w:color="B7C9DD"/>
              <w:bottom w:val="single" w:sz="8" w:space="0" w:color="B7C9DD"/>
              <w:right w:val="single" w:sz="8" w:space="0" w:color="B7C9DD"/>
            </w:tcBorders>
            <w:shd w:val="clear" w:color="auto" w:fill="FFFFFF"/>
            <w:tcMar>
              <w:top w:w="85" w:type="dxa"/>
              <w:left w:w="130" w:type="dxa"/>
              <w:bottom w:w="85" w:type="dxa"/>
              <w:right w:w="130" w:type="dxa"/>
            </w:tcMar>
            <w:vAlign w:val="center"/>
          </w:tcPr>
          <w:p w14:paraId="3D26B3F6" w14:textId="77777777" w:rsidR="009E755C" w:rsidRPr="007A14EF" w:rsidRDefault="009E755C">
            <w:pPr>
              <w:spacing w:after="0"/>
              <w:rPr>
                <w:rFonts w:ascii="Arial" w:hAnsi="Arial" w:cs="Arial"/>
              </w:rPr>
            </w:pPr>
            <w:r w:rsidRPr="007A14EF">
              <w:rPr>
                <w:rFonts w:ascii="Arial" w:hAnsi="Arial" w:cs="Arial"/>
                <w:color w:val="1F1F1F"/>
                <w:sz w:val="19"/>
              </w:rPr>
              <w:t>Designated Safeguarding Lead (DSL)</w:t>
            </w:r>
          </w:p>
        </w:tc>
        <w:tc>
          <w:tcPr>
            <w:tcW w:w="3096" w:type="dxa"/>
            <w:tcBorders>
              <w:top w:val="single" w:sz="8" w:space="0" w:color="B7C9DD"/>
              <w:left w:val="single" w:sz="8" w:space="0" w:color="B7C9DD"/>
              <w:bottom w:val="single" w:sz="8" w:space="0" w:color="B7C9DD"/>
              <w:right w:val="single" w:sz="8" w:space="0" w:color="B7C9DD"/>
            </w:tcBorders>
            <w:shd w:val="clear" w:color="auto" w:fill="FFFFFF"/>
            <w:tcMar>
              <w:top w:w="85" w:type="dxa"/>
              <w:left w:w="130" w:type="dxa"/>
              <w:bottom w:w="85" w:type="dxa"/>
              <w:right w:w="130" w:type="dxa"/>
            </w:tcMar>
            <w:vAlign w:val="center"/>
          </w:tcPr>
          <w:p w14:paraId="10D2C5C7" w14:textId="77777777" w:rsidR="009E755C" w:rsidRPr="007A14EF" w:rsidRDefault="009E755C">
            <w:pPr>
              <w:spacing w:after="0"/>
              <w:rPr>
                <w:rFonts w:ascii="Arial" w:hAnsi="Arial" w:cs="Arial"/>
              </w:rPr>
            </w:pPr>
            <w:r w:rsidRPr="007A14EF">
              <w:rPr>
                <w:rFonts w:ascii="Arial" w:hAnsi="Arial" w:cs="Arial"/>
                <w:color w:val="1F1F1F"/>
                <w:sz w:val="19"/>
              </w:rPr>
              <w:t>See Appendix A</w:t>
            </w:r>
          </w:p>
        </w:tc>
      </w:tr>
      <w:tr w:rsidR="009E755C" w:rsidRPr="007A14EF" w14:paraId="1D7DEEBD" w14:textId="77777777">
        <w:trPr>
          <w:jc w:val="center"/>
        </w:trPr>
        <w:tc>
          <w:tcPr>
            <w:tcW w:w="6192" w:type="dxa"/>
            <w:tcBorders>
              <w:top w:val="single" w:sz="8" w:space="0" w:color="B7C9DD"/>
              <w:left w:val="single" w:sz="8" w:space="0" w:color="B7C9DD"/>
              <w:bottom w:val="single" w:sz="8" w:space="0" w:color="B7C9DD"/>
              <w:right w:val="single" w:sz="8" w:space="0" w:color="B7C9DD"/>
            </w:tcBorders>
            <w:shd w:val="clear" w:color="auto" w:fill="F2F2F2"/>
            <w:tcMar>
              <w:top w:w="85" w:type="dxa"/>
              <w:left w:w="130" w:type="dxa"/>
              <w:bottom w:w="85" w:type="dxa"/>
              <w:right w:w="130" w:type="dxa"/>
            </w:tcMar>
            <w:vAlign w:val="center"/>
          </w:tcPr>
          <w:p w14:paraId="160BCC72" w14:textId="77777777" w:rsidR="009E755C" w:rsidRPr="007A14EF" w:rsidRDefault="009E755C">
            <w:pPr>
              <w:spacing w:after="0"/>
              <w:rPr>
                <w:rFonts w:ascii="Arial" w:hAnsi="Arial" w:cs="Arial"/>
              </w:rPr>
            </w:pPr>
            <w:r w:rsidRPr="007A14EF">
              <w:rPr>
                <w:rFonts w:ascii="Arial" w:hAnsi="Arial" w:cs="Arial"/>
                <w:color w:val="1F1F1F"/>
                <w:sz w:val="19"/>
              </w:rPr>
              <w:t>Deputy Designated Safeguarding Lead(s)</w:t>
            </w:r>
          </w:p>
        </w:tc>
        <w:tc>
          <w:tcPr>
            <w:tcW w:w="3096" w:type="dxa"/>
            <w:tcBorders>
              <w:top w:val="single" w:sz="8" w:space="0" w:color="B7C9DD"/>
              <w:left w:val="single" w:sz="8" w:space="0" w:color="B7C9DD"/>
              <w:bottom w:val="single" w:sz="8" w:space="0" w:color="B7C9DD"/>
              <w:right w:val="single" w:sz="8" w:space="0" w:color="B7C9DD"/>
            </w:tcBorders>
            <w:shd w:val="clear" w:color="auto" w:fill="F2F2F2"/>
            <w:tcMar>
              <w:top w:w="85" w:type="dxa"/>
              <w:left w:w="130" w:type="dxa"/>
              <w:bottom w:w="85" w:type="dxa"/>
              <w:right w:w="130" w:type="dxa"/>
            </w:tcMar>
            <w:vAlign w:val="center"/>
          </w:tcPr>
          <w:p w14:paraId="5DAEFF1D" w14:textId="77777777" w:rsidR="009E755C" w:rsidRPr="007A14EF" w:rsidRDefault="009E755C">
            <w:pPr>
              <w:spacing w:after="0"/>
              <w:rPr>
                <w:rFonts w:ascii="Arial" w:hAnsi="Arial" w:cs="Arial"/>
              </w:rPr>
            </w:pPr>
            <w:r w:rsidRPr="007A14EF">
              <w:rPr>
                <w:rFonts w:ascii="Arial" w:hAnsi="Arial" w:cs="Arial"/>
                <w:color w:val="1F1F1F"/>
                <w:sz w:val="19"/>
              </w:rPr>
              <w:t>See Appendix A</w:t>
            </w:r>
          </w:p>
        </w:tc>
      </w:tr>
      <w:tr w:rsidR="009E755C" w:rsidRPr="007A14EF" w14:paraId="6A00A80F" w14:textId="77777777">
        <w:trPr>
          <w:jc w:val="center"/>
        </w:trPr>
        <w:tc>
          <w:tcPr>
            <w:tcW w:w="6192" w:type="dxa"/>
            <w:tcBorders>
              <w:top w:val="single" w:sz="8" w:space="0" w:color="B7C9DD"/>
              <w:left w:val="single" w:sz="8" w:space="0" w:color="B7C9DD"/>
              <w:bottom w:val="single" w:sz="8" w:space="0" w:color="B7C9DD"/>
              <w:right w:val="single" w:sz="8" w:space="0" w:color="B7C9DD"/>
            </w:tcBorders>
            <w:shd w:val="clear" w:color="auto" w:fill="FFFFFF"/>
            <w:tcMar>
              <w:top w:w="85" w:type="dxa"/>
              <w:left w:w="130" w:type="dxa"/>
              <w:bottom w:w="85" w:type="dxa"/>
              <w:right w:w="130" w:type="dxa"/>
            </w:tcMar>
            <w:vAlign w:val="center"/>
          </w:tcPr>
          <w:p w14:paraId="033C99D0" w14:textId="77777777" w:rsidR="009E755C" w:rsidRPr="007A14EF" w:rsidRDefault="009E755C">
            <w:pPr>
              <w:spacing w:after="0"/>
              <w:rPr>
                <w:rFonts w:ascii="Arial" w:hAnsi="Arial" w:cs="Arial"/>
              </w:rPr>
            </w:pPr>
            <w:r w:rsidRPr="007A14EF">
              <w:rPr>
                <w:rFonts w:ascii="Arial" w:hAnsi="Arial" w:cs="Arial"/>
                <w:color w:val="1F1F1F"/>
                <w:sz w:val="19"/>
              </w:rPr>
              <w:t>Headteacher</w:t>
            </w:r>
          </w:p>
        </w:tc>
        <w:tc>
          <w:tcPr>
            <w:tcW w:w="3096" w:type="dxa"/>
            <w:tcBorders>
              <w:top w:val="single" w:sz="8" w:space="0" w:color="B7C9DD"/>
              <w:left w:val="single" w:sz="8" w:space="0" w:color="B7C9DD"/>
              <w:bottom w:val="single" w:sz="8" w:space="0" w:color="B7C9DD"/>
              <w:right w:val="single" w:sz="8" w:space="0" w:color="B7C9DD"/>
            </w:tcBorders>
            <w:shd w:val="clear" w:color="auto" w:fill="FFFFFF"/>
            <w:tcMar>
              <w:top w:w="85" w:type="dxa"/>
              <w:left w:w="130" w:type="dxa"/>
              <w:bottom w:w="85" w:type="dxa"/>
              <w:right w:w="130" w:type="dxa"/>
            </w:tcMar>
            <w:vAlign w:val="center"/>
          </w:tcPr>
          <w:p w14:paraId="46E5692C" w14:textId="77777777" w:rsidR="009E755C" w:rsidRPr="007A14EF" w:rsidRDefault="009E755C">
            <w:pPr>
              <w:spacing w:after="0"/>
              <w:rPr>
                <w:rFonts w:ascii="Arial" w:hAnsi="Arial" w:cs="Arial"/>
              </w:rPr>
            </w:pPr>
            <w:r w:rsidRPr="007A14EF">
              <w:rPr>
                <w:rFonts w:ascii="Arial" w:hAnsi="Arial" w:cs="Arial"/>
                <w:color w:val="1F1F1F"/>
                <w:sz w:val="19"/>
              </w:rPr>
              <w:t>See Appendix A</w:t>
            </w:r>
          </w:p>
        </w:tc>
      </w:tr>
      <w:tr w:rsidR="009E755C" w:rsidRPr="007A14EF" w14:paraId="46EF10CA" w14:textId="77777777">
        <w:trPr>
          <w:jc w:val="center"/>
        </w:trPr>
        <w:tc>
          <w:tcPr>
            <w:tcW w:w="6192" w:type="dxa"/>
            <w:tcBorders>
              <w:top w:val="single" w:sz="8" w:space="0" w:color="B7C9DD"/>
              <w:left w:val="single" w:sz="8" w:space="0" w:color="B7C9DD"/>
              <w:bottom w:val="single" w:sz="8" w:space="0" w:color="B7C9DD"/>
              <w:right w:val="single" w:sz="8" w:space="0" w:color="B7C9DD"/>
            </w:tcBorders>
            <w:shd w:val="clear" w:color="auto" w:fill="F2F2F2"/>
            <w:tcMar>
              <w:top w:w="85" w:type="dxa"/>
              <w:left w:w="130" w:type="dxa"/>
              <w:bottom w:w="85" w:type="dxa"/>
              <w:right w:w="130" w:type="dxa"/>
            </w:tcMar>
            <w:vAlign w:val="center"/>
          </w:tcPr>
          <w:p w14:paraId="363C2795" w14:textId="6E393CD2" w:rsidR="009E755C" w:rsidRPr="007A14EF" w:rsidRDefault="00704A08">
            <w:pPr>
              <w:spacing w:after="0"/>
              <w:rPr>
                <w:rFonts w:ascii="Arial" w:hAnsi="Arial" w:cs="Arial"/>
              </w:rPr>
            </w:pPr>
            <w:r>
              <w:rPr>
                <w:rFonts w:ascii="Arial" w:hAnsi="Arial" w:cs="Arial"/>
                <w:color w:val="1F1F1F"/>
                <w:sz w:val="19"/>
              </w:rPr>
              <w:t>Director of inclusion &amp; Safeguarding</w:t>
            </w:r>
          </w:p>
        </w:tc>
        <w:tc>
          <w:tcPr>
            <w:tcW w:w="3096" w:type="dxa"/>
            <w:tcBorders>
              <w:top w:val="single" w:sz="8" w:space="0" w:color="B7C9DD"/>
              <w:left w:val="single" w:sz="8" w:space="0" w:color="B7C9DD"/>
              <w:bottom w:val="single" w:sz="8" w:space="0" w:color="B7C9DD"/>
              <w:right w:val="single" w:sz="8" w:space="0" w:color="B7C9DD"/>
            </w:tcBorders>
            <w:shd w:val="clear" w:color="auto" w:fill="F2F2F2"/>
            <w:tcMar>
              <w:top w:w="85" w:type="dxa"/>
              <w:left w:w="130" w:type="dxa"/>
              <w:bottom w:w="85" w:type="dxa"/>
              <w:right w:w="130" w:type="dxa"/>
            </w:tcMar>
            <w:vAlign w:val="center"/>
          </w:tcPr>
          <w:p w14:paraId="3CC75AB1" w14:textId="77777777" w:rsidR="009E755C" w:rsidRPr="007A14EF" w:rsidRDefault="009E755C">
            <w:pPr>
              <w:spacing w:after="0"/>
              <w:rPr>
                <w:rFonts w:ascii="Arial" w:hAnsi="Arial" w:cs="Arial"/>
              </w:rPr>
            </w:pPr>
            <w:r w:rsidRPr="007A14EF">
              <w:rPr>
                <w:rFonts w:ascii="Arial" w:hAnsi="Arial" w:cs="Arial"/>
                <w:color w:val="1F1F1F"/>
                <w:sz w:val="19"/>
              </w:rPr>
              <w:t>See Appendix A</w:t>
            </w:r>
          </w:p>
        </w:tc>
      </w:tr>
      <w:tr w:rsidR="009E755C" w:rsidRPr="007A14EF" w14:paraId="675312A7" w14:textId="77777777">
        <w:trPr>
          <w:jc w:val="center"/>
        </w:trPr>
        <w:tc>
          <w:tcPr>
            <w:tcW w:w="6192" w:type="dxa"/>
            <w:tcBorders>
              <w:top w:val="single" w:sz="8" w:space="0" w:color="B7C9DD"/>
              <w:left w:val="single" w:sz="8" w:space="0" w:color="B7C9DD"/>
              <w:bottom w:val="single" w:sz="8" w:space="0" w:color="B7C9DD"/>
              <w:right w:val="single" w:sz="8" w:space="0" w:color="B7C9DD"/>
            </w:tcBorders>
            <w:shd w:val="clear" w:color="auto" w:fill="FFFFFF"/>
            <w:tcMar>
              <w:top w:w="85" w:type="dxa"/>
              <w:left w:w="130" w:type="dxa"/>
              <w:bottom w:w="85" w:type="dxa"/>
              <w:right w:w="130" w:type="dxa"/>
            </w:tcMar>
            <w:vAlign w:val="center"/>
          </w:tcPr>
          <w:p w14:paraId="5C640314" w14:textId="77777777" w:rsidR="009E755C" w:rsidRPr="007A14EF" w:rsidRDefault="009E755C">
            <w:pPr>
              <w:spacing w:after="0"/>
              <w:rPr>
                <w:rFonts w:ascii="Arial" w:hAnsi="Arial" w:cs="Arial"/>
              </w:rPr>
            </w:pPr>
            <w:r w:rsidRPr="007A14EF">
              <w:rPr>
                <w:rFonts w:ascii="Arial" w:hAnsi="Arial" w:cs="Arial"/>
                <w:color w:val="1F1F1F"/>
                <w:sz w:val="19"/>
              </w:rPr>
              <w:t>Chair of Trustees</w:t>
            </w:r>
          </w:p>
        </w:tc>
        <w:tc>
          <w:tcPr>
            <w:tcW w:w="3096" w:type="dxa"/>
            <w:tcBorders>
              <w:top w:val="single" w:sz="8" w:space="0" w:color="B7C9DD"/>
              <w:left w:val="single" w:sz="8" w:space="0" w:color="B7C9DD"/>
              <w:bottom w:val="single" w:sz="8" w:space="0" w:color="B7C9DD"/>
              <w:right w:val="single" w:sz="8" w:space="0" w:color="B7C9DD"/>
            </w:tcBorders>
            <w:shd w:val="clear" w:color="auto" w:fill="FFFFFF"/>
            <w:tcMar>
              <w:top w:w="85" w:type="dxa"/>
              <w:left w:w="130" w:type="dxa"/>
              <w:bottom w:w="85" w:type="dxa"/>
              <w:right w:w="130" w:type="dxa"/>
            </w:tcMar>
            <w:vAlign w:val="center"/>
          </w:tcPr>
          <w:p w14:paraId="03D6ED1D" w14:textId="77777777" w:rsidR="009E755C" w:rsidRPr="007A14EF" w:rsidRDefault="009E755C">
            <w:pPr>
              <w:spacing w:after="0"/>
              <w:rPr>
                <w:rFonts w:ascii="Arial" w:hAnsi="Arial" w:cs="Arial"/>
              </w:rPr>
            </w:pPr>
            <w:r w:rsidRPr="007A14EF">
              <w:rPr>
                <w:rFonts w:ascii="Arial" w:hAnsi="Arial" w:cs="Arial"/>
                <w:color w:val="1F1F1F"/>
                <w:sz w:val="19"/>
              </w:rPr>
              <w:t>See Appendix A</w:t>
            </w:r>
          </w:p>
        </w:tc>
      </w:tr>
    </w:tbl>
    <w:p w14:paraId="78FF7572" w14:textId="77777777" w:rsidR="009E755C" w:rsidRPr="007A14EF" w:rsidRDefault="009E755C">
      <w:pPr>
        <w:spacing w:after="120"/>
        <w:rPr>
          <w:rFonts w:ascii="Arial" w:hAnsi="Arial" w:cs="Arial"/>
        </w:rPr>
      </w:pPr>
    </w:p>
    <w:p w14:paraId="7B497C03" w14:textId="77777777" w:rsidR="009E755C" w:rsidRPr="007A14EF" w:rsidRDefault="009E755C" w:rsidP="009E755C">
      <w:pPr>
        <w:jc w:val="center"/>
        <w:rPr>
          <w:rFonts w:ascii="Arial" w:hAnsi="Arial" w:cs="Arial"/>
          <w:b/>
          <w:color w:val="17365D"/>
          <w:sz w:val="30"/>
        </w:rPr>
      </w:pPr>
      <w:r w:rsidRPr="007A14EF">
        <w:rPr>
          <w:rFonts w:ascii="Arial" w:hAnsi="Arial" w:cs="Arial"/>
        </w:rPr>
        <w:br w:type="page"/>
      </w:r>
      <w:r w:rsidRPr="007A14EF">
        <w:rPr>
          <w:rFonts w:ascii="Arial" w:hAnsi="Arial" w:cs="Arial"/>
          <w:b/>
          <w:color w:val="17365D"/>
          <w:sz w:val="30"/>
        </w:rPr>
        <w:t>CHILDREN'S SOCIAL CARE REFERRALS</w:t>
      </w:r>
    </w:p>
    <w:p w14:paraId="4D278AFB" w14:textId="77777777" w:rsidR="009E755C" w:rsidRPr="007A14EF" w:rsidRDefault="009E755C">
      <w:pPr>
        <w:spacing w:before="120"/>
        <w:jc w:val="center"/>
        <w:rPr>
          <w:rFonts w:ascii="Arial" w:hAnsi="Arial" w:cs="Arial"/>
        </w:rPr>
      </w:pPr>
    </w:p>
    <w:p w14:paraId="010B9DD2" w14:textId="77777777" w:rsidR="009E755C" w:rsidRPr="007A14EF" w:rsidRDefault="009E755C">
      <w:pPr>
        <w:jc w:val="center"/>
        <w:rPr>
          <w:rFonts w:ascii="Arial" w:hAnsi="Arial" w:cs="Arial"/>
          <w:b/>
          <w:color w:val="666666"/>
          <w:sz w:val="21"/>
        </w:rPr>
      </w:pPr>
      <w:r w:rsidRPr="007A14EF">
        <w:rPr>
          <w:rFonts w:ascii="Arial" w:hAnsi="Arial" w:cs="Arial"/>
          <w:b/>
          <w:color w:val="666666"/>
          <w:sz w:val="21"/>
        </w:rPr>
        <w:t>Use the referral pathway for the local authority in which the child resides</w:t>
      </w:r>
    </w:p>
    <w:p w14:paraId="35B24493" w14:textId="77777777" w:rsidR="009E755C" w:rsidRPr="007A14EF" w:rsidRDefault="009E755C">
      <w:pPr>
        <w:jc w:val="center"/>
        <w:rPr>
          <w:rFonts w:ascii="Arial" w:hAnsi="Arial" w:cs="Arial"/>
        </w:rPr>
      </w:pPr>
    </w:p>
    <w:tbl>
      <w:tblPr>
        <w:tblW w:w="0" w:type="auto"/>
        <w:jc w:val="center"/>
        <w:tblLayout w:type="fixed"/>
        <w:tblLook w:val="04A0" w:firstRow="1" w:lastRow="0" w:firstColumn="1" w:lastColumn="0" w:noHBand="0" w:noVBand="1"/>
      </w:tblPr>
      <w:tblGrid>
        <w:gridCol w:w="9288"/>
      </w:tblGrid>
      <w:tr w:rsidR="009E755C" w:rsidRPr="007A14EF" w14:paraId="63330AD7" w14:textId="77777777">
        <w:trPr>
          <w:jc w:val="center"/>
        </w:trPr>
        <w:tc>
          <w:tcPr>
            <w:tcW w:w="9288" w:type="dxa"/>
            <w:tcBorders>
              <w:top w:val="single" w:sz="12" w:space="0" w:color="C00000"/>
              <w:left w:val="single" w:sz="12" w:space="0" w:color="C00000"/>
              <w:bottom w:val="single" w:sz="12" w:space="0" w:color="C00000"/>
              <w:right w:val="single" w:sz="12" w:space="0" w:color="C00000"/>
            </w:tcBorders>
            <w:shd w:val="clear" w:color="auto" w:fill="FCE4D6"/>
            <w:tcMar>
              <w:top w:w="110" w:type="dxa"/>
              <w:left w:w="160" w:type="dxa"/>
              <w:bottom w:w="110" w:type="dxa"/>
              <w:right w:w="160" w:type="dxa"/>
            </w:tcMar>
            <w:vAlign w:val="center"/>
          </w:tcPr>
          <w:p w14:paraId="12FD9997" w14:textId="77777777" w:rsidR="009E755C" w:rsidRPr="007A14EF" w:rsidRDefault="009E755C">
            <w:pPr>
              <w:jc w:val="center"/>
              <w:rPr>
                <w:rFonts w:ascii="Arial" w:hAnsi="Arial" w:cs="Arial"/>
              </w:rPr>
            </w:pPr>
            <w:r w:rsidRPr="007A14EF">
              <w:rPr>
                <w:rFonts w:ascii="Arial" w:hAnsi="Arial" w:cs="Arial"/>
                <w:b/>
                <w:color w:val="C00000"/>
                <w:sz w:val="24"/>
              </w:rPr>
              <w:t>REFERRAL THRESHOLD</w:t>
            </w:r>
          </w:p>
          <w:p w14:paraId="25FA0129" w14:textId="77777777" w:rsidR="009E755C" w:rsidRPr="007A14EF" w:rsidRDefault="009E755C">
            <w:pPr>
              <w:rPr>
                <w:rFonts w:ascii="Arial" w:hAnsi="Arial" w:cs="Arial"/>
              </w:rPr>
            </w:pPr>
            <w:r w:rsidRPr="007A14EF">
              <w:rPr>
                <w:rFonts w:ascii="Arial" w:hAnsi="Arial" w:cs="Arial"/>
                <w:color w:val="1F1F1F"/>
              </w:rPr>
              <w:t>Where a child is suffering, or is likely to suffer, significant harm, a referral must be made immediately to Children's Social Care.</w:t>
            </w:r>
          </w:p>
          <w:p w14:paraId="030B4A6E" w14:textId="77777777" w:rsidR="009E755C" w:rsidRPr="007A14EF" w:rsidRDefault="009E755C">
            <w:pPr>
              <w:spacing w:before="80" w:after="0"/>
              <w:jc w:val="center"/>
              <w:rPr>
                <w:rFonts w:ascii="Arial" w:hAnsi="Arial" w:cs="Arial"/>
              </w:rPr>
            </w:pPr>
            <w:r w:rsidRPr="007A14EF">
              <w:rPr>
                <w:rFonts w:ascii="Arial" w:hAnsi="Arial" w:cs="Arial"/>
                <w:b/>
                <w:color w:val="C00000"/>
              </w:rPr>
              <w:t>Do not delay because the DSL is unavailable.</w:t>
            </w:r>
          </w:p>
        </w:tc>
      </w:tr>
    </w:tbl>
    <w:p w14:paraId="3833D2BE" w14:textId="77777777" w:rsidR="009E755C" w:rsidRPr="007A14EF" w:rsidRDefault="009E755C">
      <w:pPr>
        <w:spacing w:after="100"/>
        <w:rPr>
          <w:rFonts w:ascii="Arial" w:hAnsi="Arial" w:cs="Arial"/>
        </w:rPr>
      </w:pPr>
    </w:p>
    <w:tbl>
      <w:tblPr>
        <w:tblW w:w="0" w:type="auto"/>
        <w:jc w:val="center"/>
        <w:tblLayout w:type="fixed"/>
        <w:tblLook w:val="04A0" w:firstRow="1" w:lastRow="0" w:firstColumn="1" w:lastColumn="0" w:noHBand="0" w:noVBand="1"/>
      </w:tblPr>
      <w:tblGrid>
        <w:gridCol w:w="3024"/>
        <w:gridCol w:w="2520"/>
        <w:gridCol w:w="3744"/>
      </w:tblGrid>
      <w:tr w:rsidR="009E755C" w:rsidRPr="007A14EF" w14:paraId="0FEE882E" w14:textId="77777777">
        <w:trPr>
          <w:jc w:val="center"/>
        </w:trPr>
        <w:tc>
          <w:tcPr>
            <w:tcW w:w="3024" w:type="dxa"/>
            <w:tcBorders>
              <w:top w:val="single" w:sz="8" w:space="0" w:color="17365D"/>
              <w:left w:val="single" w:sz="8" w:space="0" w:color="17365D"/>
              <w:bottom w:val="single" w:sz="8" w:space="0" w:color="17365D"/>
              <w:right w:val="single" w:sz="8" w:space="0" w:color="17365D"/>
            </w:tcBorders>
            <w:shd w:val="clear" w:color="auto" w:fill="17365D"/>
            <w:tcMar>
              <w:top w:w="85" w:type="dxa"/>
              <w:left w:w="130" w:type="dxa"/>
              <w:bottom w:w="85" w:type="dxa"/>
              <w:right w:w="130" w:type="dxa"/>
            </w:tcMar>
          </w:tcPr>
          <w:p w14:paraId="37289E70" w14:textId="77777777" w:rsidR="009E755C" w:rsidRPr="007A14EF" w:rsidRDefault="009E755C">
            <w:pPr>
              <w:spacing w:after="0"/>
              <w:jc w:val="center"/>
              <w:rPr>
                <w:rFonts w:ascii="Arial" w:hAnsi="Arial" w:cs="Arial"/>
              </w:rPr>
            </w:pPr>
            <w:r w:rsidRPr="007A14EF">
              <w:rPr>
                <w:rFonts w:ascii="Arial" w:hAnsi="Arial" w:cs="Arial"/>
                <w:b/>
                <w:color w:val="FFFFFF"/>
                <w:sz w:val="19"/>
              </w:rPr>
              <w:t>Local Authority</w:t>
            </w:r>
          </w:p>
        </w:tc>
        <w:tc>
          <w:tcPr>
            <w:tcW w:w="2520" w:type="dxa"/>
            <w:tcBorders>
              <w:top w:val="single" w:sz="8" w:space="0" w:color="17365D"/>
              <w:left w:val="single" w:sz="8" w:space="0" w:color="17365D"/>
              <w:bottom w:val="single" w:sz="8" w:space="0" w:color="17365D"/>
              <w:right w:val="single" w:sz="8" w:space="0" w:color="17365D"/>
            </w:tcBorders>
            <w:shd w:val="clear" w:color="auto" w:fill="17365D"/>
            <w:tcMar>
              <w:top w:w="85" w:type="dxa"/>
              <w:left w:w="130" w:type="dxa"/>
              <w:bottom w:w="85" w:type="dxa"/>
              <w:right w:w="130" w:type="dxa"/>
            </w:tcMar>
          </w:tcPr>
          <w:p w14:paraId="2C52F93E" w14:textId="77777777" w:rsidR="009E755C" w:rsidRPr="007A14EF" w:rsidRDefault="009E755C">
            <w:pPr>
              <w:spacing w:after="0"/>
              <w:jc w:val="center"/>
              <w:rPr>
                <w:rFonts w:ascii="Arial" w:hAnsi="Arial" w:cs="Arial"/>
              </w:rPr>
            </w:pPr>
            <w:r w:rsidRPr="007A14EF">
              <w:rPr>
                <w:rFonts w:ascii="Arial" w:hAnsi="Arial" w:cs="Arial"/>
                <w:b/>
                <w:color w:val="FFFFFF"/>
                <w:sz w:val="19"/>
              </w:rPr>
              <w:t>Contact Number</w:t>
            </w:r>
          </w:p>
        </w:tc>
        <w:tc>
          <w:tcPr>
            <w:tcW w:w="3744" w:type="dxa"/>
            <w:tcBorders>
              <w:top w:val="single" w:sz="8" w:space="0" w:color="17365D"/>
              <w:left w:val="single" w:sz="8" w:space="0" w:color="17365D"/>
              <w:bottom w:val="single" w:sz="8" w:space="0" w:color="17365D"/>
              <w:right w:val="single" w:sz="8" w:space="0" w:color="17365D"/>
            </w:tcBorders>
            <w:shd w:val="clear" w:color="auto" w:fill="17365D"/>
            <w:tcMar>
              <w:top w:w="85" w:type="dxa"/>
              <w:left w:w="130" w:type="dxa"/>
              <w:bottom w:w="85" w:type="dxa"/>
              <w:right w:w="130" w:type="dxa"/>
            </w:tcMar>
          </w:tcPr>
          <w:p w14:paraId="06308F1A" w14:textId="77777777" w:rsidR="009E755C" w:rsidRPr="007A14EF" w:rsidRDefault="009E755C">
            <w:pPr>
              <w:spacing w:after="0"/>
              <w:jc w:val="center"/>
              <w:rPr>
                <w:rFonts w:ascii="Arial" w:hAnsi="Arial" w:cs="Arial"/>
              </w:rPr>
            </w:pPr>
            <w:r w:rsidRPr="007A14EF">
              <w:rPr>
                <w:rFonts w:ascii="Arial" w:hAnsi="Arial" w:cs="Arial"/>
                <w:b/>
                <w:color w:val="FFFFFF"/>
                <w:sz w:val="19"/>
              </w:rPr>
              <w:t>Referral Route</w:t>
            </w:r>
          </w:p>
        </w:tc>
      </w:tr>
      <w:tr w:rsidR="009E755C" w:rsidRPr="007A14EF" w14:paraId="64766DEB" w14:textId="77777777">
        <w:trPr>
          <w:jc w:val="center"/>
        </w:trPr>
        <w:tc>
          <w:tcPr>
            <w:tcW w:w="3024" w:type="dxa"/>
            <w:tcBorders>
              <w:top w:val="single" w:sz="8" w:space="0" w:color="B7C9DD"/>
              <w:left w:val="single" w:sz="8" w:space="0" w:color="B7C9DD"/>
              <w:bottom w:val="single" w:sz="8" w:space="0" w:color="B7C9DD"/>
              <w:right w:val="single" w:sz="8" w:space="0" w:color="B7C9DD"/>
            </w:tcBorders>
            <w:shd w:val="clear" w:color="auto" w:fill="FFFFFF"/>
            <w:tcMar>
              <w:top w:w="85" w:type="dxa"/>
              <w:left w:w="130" w:type="dxa"/>
              <w:bottom w:w="85" w:type="dxa"/>
              <w:right w:w="130" w:type="dxa"/>
            </w:tcMar>
            <w:vAlign w:val="center"/>
          </w:tcPr>
          <w:p w14:paraId="4CEAF4DF" w14:textId="77777777" w:rsidR="009E755C" w:rsidRPr="007A14EF" w:rsidRDefault="009E755C">
            <w:pPr>
              <w:spacing w:after="0"/>
              <w:rPr>
                <w:rFonts w:ascii="Arial" w:hAnsi="Arial" w:cs="Arial"/>
              </w:rPr>
            </w:pPr>
            <w:r w:rsidRPr="007A14EF">
              <w:rPr>
                <w:rFonts w:ascii="Arial" w:hAnsi="Arial" w:cs="Arial"/>
                <w:color w:val="1F1F1F"/>
                <w:sz w:val="19"/>
              </w:rPr>
              <w:t>Salford Local Authority</w:t>
            </w:r>
          </w:p>
        </w:tc>
        <w:tc>
          <w:tcPr>
            <w:tcW w:w="2520" w:type="dxa"/>
            <w:tcBorders>
              <w:top w:val="single" w:sz="8" w:space="0" w:color="B7C9DD"/>
              <w:left w:val="single" w:sz="8" w:space="0" w:color="B7C9DD"/>
              <w:bottom w:val="single" w:sz="8" w:space="0" w:color="B7C9DD"/>
              <w:right w:val="single" w:sz="8" w:space="0" w:color="B7C9DD"/>
            </w:tcBorders>
            <w:shd w:val="clear" w:color="auto" w:fill="FFFFFF"/>
            <w:tcMar>
              <w:top w:w="85" w:type="dxa"/>
              <w:left w:w="130" w:type="dxa"/>
              <w:bottom w:w="85" w:type="dxa"/>
              <w:right w:w="130" w:type="dxa"/>
            </w:tcMar>
            <w:vAlign w:val="center"/>
          </w:tcPr>
          <w:p w14:paraId="6CC0F6A3" w14:textId="77777777" w:rsidR="009E755C" w:rsidRPr="007A14EF" w:rsidRDefault="009476DF">
            <w:pPr>
              <w:spacing w:after="0"/>
              <w:rPr>
                <w:rFonts w:ascii="Arial" w:hAnsi="Arial" w:cs="Arial"/>
              </w:rPr>
            </w:pPr>
            <w:r w:rsidRPr="007A14EF">
              <w:rPr>
                <w:rFonts w:ascii="Arial" w:hAnsi="Arial" w:cs="Arial"/>
                <w:color w:val="1F1F1F"/>
                <w:sz w:val="19"/>
              </w:rPr>
              <w:t>0161 603 4500</w:t>
            </w:r>
          </w:p>
        </w:tc>
        <w:tc>
          <w:tcPr>
            <w:tcW w:w="3744" w:type="dxa"/>
            <w:tcBorders>
              <w:top w:val="single" w:sz="8" w:space="0" w:color="B7C9DD"/>
              <w:left w:val="single" w:sz="8" w:space="0" w:color="B7C9DD"/>
              <w:bottom w:val="single" w:sz="8" w:space="0" w:color="B7C9DD"/>
              <w:right w:val="single" w:sz="8" w:space="0" w:color="B7C9DD"/>
            </w:tcBorders>
            <w:shd w:val="clear" w:color="auto" w:fill="FFFFFF"/>
            <w:tcMar>
              <w:top w:w="85" w:type="dxa"/>
              <w:left w:w="130" w:type="dxa"/>
              <w:bottom w:w="85" w:type="dxa"/>
              <w:right w:w="130" w:type="dxa"/>
            </w:tcMar>
            <w:vAlign w:val="center"/>
          </w:tcPr>
          <w:p w14:paraId="41C2AD12" w14:textId="77777777" w:rsidR="009E755C" w:rsidRPr="007A14EF" w:rsidRDefault="00236859">
            <w:pPr>
              <w:spacing w:after="0"/>
              <w:rPr>
                <w:rFonts w:ascii="Arial" w:hAnsi="Arial" w:cs="Arial"/>
              </w:rPr>
            </w:pPr>
            <w:hyperlink r:id="rId13" w:history="1">
              <w:r w:rsidR="009476DF" w:rsidRPr="007A14EF">
                <w:rPr>
                  <w:rStyle w:val="Hyperlink"/>
                  <w:rFonts w:ascii="Arial" w:hAnsi="Arial" w:cs="Arial"/>
                </w:rPr>
                <w:t>Salford Childrens Portal</w:t>
              </w:r>
            </w:hyperlink>
          </w:p>
        </w:tc>
      </w:tr>
      <w:tr w:rsidR="009E755C" w:rsidRPr="007A14EF" w14:paraId="300701F5" w14:textId="77777777">
        <w:trPr>
          <w:jc w:val="center"/>
        </w:trPr>
        <w:tc>
          <w:tcPr>
            <w:tcW w:w="3024" w:type="dxa"/>
            <w:tcBorders>
              <w:top w:val="single" w:sz="8" w:space="0" w:color="B7C9DD"/>
              <w:left w:val="single" w:sz="8" w:space="0" w:color="B7C9DD"/>
              <w:bottom w:val="single" w:sz="8" w:space="0" w:color="B7C9DD"/>
              <w:right w:val="single" w:sz="8" w:space="0" w:color="B7C9DD"/>
            </w:tcBorders>
            <w:shd w:val="clear" w:color="auto" w:fill="F2F2F2"/>
            <w:tcMar>
              <w:top w:w="85" w:type="dxa"/>
              <w:left w:w="130" w:type="dxa"/>
              <w:bottom w:w="85" w:type="dxa"/>
              <w:right w:w="130" w:type="dxa"/>
            </w:tcMar>
            <w:vAlign w:val="center"/>
          </w:tcPr>
          <w:p w14:paraId="2E63BD2B" w14:textId="77777777" w:rsidR="009E755C" w:rsidRPr="007A14EF" w:rsidRDefault="009E755C">
            <w:pPr>
              <w:spacing w:after="0"/>
              <w:rPr>
                <w:rFonts w:ascii="Arial" w:hAnsi="Arial" w:cs="Arial"/>
              </w:rPr>
            </w:pPr>
            <w:r w:rsidRPr="007A14EF">
              <w:rPr>
                <w:rFonts w:ascii="Arial" w:hAnsi="Arial" w:cs="Arial"/>
                <w:color w:val="1F1F1F"/>
                <w:sz w:val="19"/>
              </w:rPr>
              <w:t>Warrington Local Authority</w:t>
            </w:r>
          </w:p>
        </w:tc>
        <w:tc>
          <w:tcPr>
            <w:tcW w:w="2520" w:type="dxa"/>
            <w:tcBorders>
              <w:top w:val="single" w:sz="8" w:space="0" w:color="B7C9DD"/>
              <w:left w:val="single" w:sz="8" w:space="0" w:color="B7C9DD"/>
              <w:bottom w:val="single" w:sz="8" w:space="0" w:color="B7C9DD"/>
              <w:right w:val="single" w:sz="8" w:space="0" w:color="B7C9DD"/>
            </w:tcBorders>
            <w:shd w:val="clear" w:color="auto" w:fill="F2F2F2"/>
            <w:tcMar>
              <w:top w:w="85" w:type="dxa"/>
              <w:left w:w="130" w:type="dxa"/>
              <w:bottom w:w="85" w:type="dxa"/>
              <w:right w:w="130" w:type="dxa"/>
            </w:tcMar>
            <w:vAlign w:val="center"/>
          </w:tcPr>
          <w:p w14:paraId="435CEA92" w14:textId="77777777" w:rsidR="009E755C" w:rsidRPr="007A14EF" w:rsidRDefault="009476DF" w:rsidP="009476DF">
            <w:pPr>
              <w:spacing w:after="0"/>
              <w:rPr>
                <w:rFonts w:ascii="Arial" w:hAnsi="Arial" w:cs="Arial"/>
                <w:sz w:val="19"/>
                <w:szCs w:val="19"/>
              </w:rPr>
            </w:pPr>
            <w:r w:rsidRPr="007A14EF">
              <w:rPr>
                <w:rFonts w:ascii="Arial" w:hAnsi="Arial" w:cs="Arial"/>
                <w:sz w:val="19"/>
                <w:szCs w:val="19"/>
              </w:rPr>
              <w:t>01925 443 322</w:t>
            </w:r>
          </w:p>
        </w:tc>
        <w:tc>
          <w:tcPr>
            <w:tcW w:w="3744" w:type="dxa"/>
            <w:tcBorders>
              <w:top w:val="single" w:sz="8" w:space="0" w:color="B7C9DD"/>
              <w:left w:val="single" w:sz="8" w:space="0" w:color="B7C9DD"/>
              <w:bottom w:val="single" w:sz="8" w:space="0" w:color="B7C9DD"/>
              <w:right w:val="single" w:sz="8" w:space="0" w:color="B7C9DD"/>
            </w:tcBorders>
            <w:shd w:val="clear" w:color="auto" w:fill="F2F2F2"/>
            <w:tcMar>
              <w:top w:w="85" w:type="dxa"/>
              <w:left w:w="130" w:type="dxa"/>
              <w:bottom w:w="85" w:type="dxa"/>
              <w:right w:w="130" w:type="dxa"/>
            </w:tcMar>
            <w:vAlign w:val="center"/>
          </w:tcPr>
          <w:p w14:paraId="5E9FB59C" w14:textId="77777777" w:rsidR="009E755C" w:rsidRPr="007A14EF" w:rsidRDefault="00236859" w:rsidP="009476DF">
            <w:pPr>
              <w:spacing w:after="0"/>
              <w:rPr>
                <w:rFonts w:ascii="Arial" w:hAnsi="Arial" w:cs="Arial"/>
              </w:rPr>
            </w:pPr>
            <w:hyperlink r:id="rId14" w:history="1">
              <w:r w:rsidR="009476DF" w:rsidRPr="007A14EF">
                <w:rPr>
                  <w:rStyle w:val="Hyperlink"/>
                  <w:rFonts w:ascii="Arial" w:hAnsi="Arial" w:cs="Arial"/>
                </w:rPr>
                <w:t>Warrington Children Services</w:t>
              </w:r>
            </w:hyperlink>
          </w:p>
        </w:tc>
      </w:tr>
    </w:tbl>
    <w:p w14:paraId="17E2D724" w14:textId="77777777" w:rsidR="009E755C" w:rsidRPr="007A14EF" w:rsidRDefault="009E755C">
      <w:pPr>
        <w:spacing w:after="120"/>
        <w:rPr>
          <w:rFonts w:ascii="Arial" w:hAnsi="Arial" w:cs="Arial"/>
        </w:rPr>
      </w:pPr>
    </w:p>
    <w:p w14:paraId="74645053" w14:textId="77777777" w:rsidR="009E755C" w:rsidRPr="007A14EF" w:rsidRDefault="009E755C">
      <w:pPr>
        <w:spacing w:before="60"/>
        <w:rPr>
          <w:rFonts w:ascii="Arial" w:hAnsi="Arial" w:cs="Arial"/>
        </w:rPr>
      </w:pPr>
      <w:r w:rsidRPr="007A14EF">
        <w:rPr>
          <w:rFonts w:ascii="Arial" w:hAnsi="Arial" w:cs="Arial"/>
          <w:b/>
          <w:color w:val="C00000"/>
          <w:sz w:val="24"/>
        </w:rPr>
        <w:t>EMERGENCY DUTY TEAM (OUT OF HOURS)</w:t>
      </w:r>
    </w:p>
    <w:p w14:paraId="476A6E99" w14:textId="77777777" w:rsidR="009E755C" w:rsidRPr="007A14EF" w:rsidRDefault="009E755C">
      <w:pPr>
        <w:spacing w:after="100"/>
        <w:rPr>
          <w:rFonts w:ascii="Arial" w:hAnsi="Arial" w:cs="Arial"/>
        </w:rPr>
      </w:pPr>
      <w:r w:rsidRPr="007A14EF">
        <w:rPr>
          <w:rFonts w:ascii="Arial" w:hAnsi="Arial" w:cs="Arial"/>
          <w:color w:val="1F1F1F"/>
        </w:rPr>
        <w:t>Where urgent safeguarding concerns arise outside normal office hours, refer to the Emergency Duty Team.</w:t>
      </w:r>
    </w:p>
    <w:tbl>
      <w:tblPr>
        <w:tblW w:w="0" w:type="auto"/>
        <w:jc w:val="center"/>
        <w:tblLayout w:type="fixed"/>
        <w:tblLook w:val="04A0" w:firstRow="1" w:lastRow="0" w:firstColumn="1" w:lastColumn="0" w:noHBand="0" w:noVBand="1"/>
      </w:tblPr>
      <w:tblGrid>
        <w:gridCol w:w="3168"/>
        <w:gridCol w:w="6120"/>
      </w:tblGrid>
      <w:tr w:rsidR="009E755C" w:rsidRPr="007A14EF" w14:paraId="70E39552" w14:textId="77777777">
        <w:trPr>
          <w:jc w:val="center"/>
        </w:trPr>
        <w:tc>
          <w:tcPr>
            <w:tcW w:w="3168" w:type="dxa"/>
            <w:tcBorders>
              <w:top w:val="single" w:sz="8" w:space="0" w:color="17365D"/>
              <w:left w:val="single" w:sz="8" w:space="0" w:color="17365D"/>
              <w:bottom w:val="single" w:sz="8" w:space="0" w:color="17365D"/>
              <w:right w:val="single" w:sz="8" w:space="0" w:color="17365D"/>
            </w:tcBorders>
            <w:shd w:val="clear" w:color="auto" w:fill="C00000"/>
            <w:tcMar>
              <w:top w:w="85" w:type="dxa"/>
              <w:left w:w="130" w:type="dxa"/>
              <w:bottom w:w="85" w:type="dxa"/>
              <w:right w:w="130" w:type="dxa"/>
            </w:tcMar>
          </w:tcPr>
          <w:p w14:paraId="5921B361" w14:textId="77777777" w:rsidR="009E755C" w:rsidRPr="007A14EF" w:rsidRDefault="009E755C">
            <w:pPr>
              <w:spacing w:after="0"/>
              <w:jc w:val="center"/>
              <w:rPr>
                <w:rFonts w:ascii="Arial" w:hAnsi="Arial" w:cs="Arial"/>
              </w:rPr>
            </w:pPr>
            <w:r w:rsidRPr="007A14EF">
              <w:rPr>
                <w:rFonts w:ascii="Arial" w:hAnsi="Arial" w:cs="Arial"/>
                <w:b/>
                <w:color w:val="FFFFFF"/>
                <w:sz w:val="19"/>
              </w:rPr>
              <w:t>Local Authority</w:t>
            </w:r>
          </w:p>
        </w:tc>
        <w:tc>
          <w:tcPr>
            <w:tcW w:w="6120" w:type="dxa"/>
            <w:tcBorders>
              <w:top w:val="single" w:sz="8" w:space="0" w:color="17365D"/>
              <w:left w:val="single" w:sz="8" w:space="0" w:color="17365D"/>
              <w:bottom w:val="single" w:sz="8" w:space="0" w:color="17365D"/>
              <w:right w:val="single" w:sz="8" w:space="0" w:color="17365D"/>
            </w:tcBorders>
            <w:shd w:val="clear" w:color="auto" w:fill="C00000"/>
            <w:tcMar>
              <w:top w:w="85" w:type="dxa"/>
              <w:left w:w="130" w:type="dxa"/>
              <w:bottom w:w="85" w:type="dxa"/>
              <w:right w:w="130" w:type="dxa"/>
            </w:tcMar>
          </w:tcPr>
          <w:p w14:paraId="7CEB7B3C" w14:textId="77777777" w:rsidR="009E755C" w:rsidRPr="007A14EF" w:rsidRDefault="009E755C">
            <w:pPr>
              <w:spacing w:after="0"/>
              <w:jc w:val="center"/>
              <w:rPr>
                <w:rFonts w:ascii="Arial" w:hAnsi="Arial" w:cs="Arial"/>
              </w:rPr>
            </w:pPr>
            <w:r w:rsidRPr="007A14EF">
              <w:rPr>
                <w:rFonts w:ascii="Arial" w:hAnsi="Arial" w:cs="Arial"/>
                <w:b/>
                <w:color w:val="FFFFFF"/>
                <w:sz w:val="19"/>
              </w:rPr>
              <w:t>Emergency Duty Team Contact</w:t>
            </w:r>
          </w:p>
        </w:tc>
      </w:tr>
      <w:tr w:rsidR="009E755C" w:rsidRPr="007A14EF" w14:paraId="5CDDE649" w14:textId="77777777">
        <w:trPr>
          <w:jc w:val="center"/>
        </w:trPr>
        <w:tc>
          <w:tcPr>
            <w:tcW w:w="3168" w:type="dxa"/>
            <w:tcBorders>
              <w:top w:val="single" w:sz="8" w:space="0" w:color="B7C9DD"/>
              <w:left w:val="single" w:sz="8" w:space="0" w:color="B7C9DD"/>
              <w:bottom w:val="single" w:sz="8" w:space="0" w:color="B7C9DD"/>
              <w:right w:val="single" w:sz="8" w:space="0" w:color="B7C9DD"/>
            </w:tcBorders>
            <w:shd w:val="clear" w:color="auto" w:fill="FFFFFF"/>
            <w:tcMar>
              <w:top w:w="85" w:type="dxa"/>
              <w:left w:w="130" w:type="dxa"/>
              <w:bottom w:w="85" w:type="dxa"/>
              <w:right w:w="130" w:type="dxa"/>
            </w:tcMar>
            <w:vAlign w:val="center"/>
          </w:tcPr>
          <w:p w14:paraId="65E4539D" w14:textId="77777777" w:rsidR="009E755C" w:rsidRPr="007A14EF" w:rsidRDefault="009E755C">
            <w:pPr>
              <w:spacing w:after="0"/>
              <w:rPr>
                <w:rFonts w:ascii="Arial" w:hAnsi="Arial" w:cs="Arial"/>
              </w:rPr>
            </w:pPr>
            <w:r w:rsidRPr="007A14EF">
              <w:rPr>
                <w:rFonts w:ascii="Arial" w:hAnsi="Arial" w:cs="Arial"/>
                <w:color w:val="1F1F1F"/>
                <w:sz w:val="19"/>
              </w:rPr>
              <w:t>Salford</w:t>
            </w:r>
          </w:p>
        </w:tc>
        <w:tc>
          <w:tcPr>
            <w:tcW w:w="6120" w:type="dxa"/>
            <w:tcBorders>
              <w:top w:val="single" w:sz="8" w:space="0" w:color="B7C9DD"/>
              <w:left w:val="single" w:sz="8" w:space="0" w:color="B7C9DD"/>
              <w:bottom w:val="single" w:sz="8" w:space="0" w:color="B7C9DD"/>
              <w:right w:val="single" w:sz="8" w:space="0" w:color="B7C9DD"/>
            </w:tcBorders>
            <w:shd w:val="clear" w:color="auto" w:fill="FFFFFF"/>
            <w:tcMar>
              <w:top w:w="85" w:type="dxa"/>
              <w:left w:w="130" w:type="dxa"/>
              <w:bottom w:w="85" w:type="dxa"/>
              <w:right w:w="130" w:type="dxa"/>
            </w:tcMar>
            <w:vAlign w:val="center"/>
          </w:tcPr>
          <w:p w14:paraId="03688C60" w14:textId="77777777" w:rsidR="009E755C" w:rsidRPr="007A14EF" w:rsidRDefault="009476DF">
            <w:pPr>
              <w:spacing w:after="0"/>
              <w:rPr>
                <w:rFonts w:ascii="Arial" w:hAnsi="Arial" w:cs="Arial"/>
              </w:rPr>
            </w:pPr>
            <w:r w:rsidRPr="007A14EF">
              <w:rPr>
                <w:rFonts w:ascii="Arial" w:hAnsi="Arial" w:cs="Arial"/>
              </w:rPr>
              <w:t>0161 794 8888 4.30pm -8.30am</w:t>
            </w:r>
          </w:p>
        </w:tc>
      </w:tr>
      <w:tr w:rsidR="009E755C" w:rsidRPr="007A14EF" w14:paraId="7108D6B6" w14:textId="77777777">
        <w:trPr>
          <w:jc w:val="center"/>
        </w:trPr>
        <w:tc>
          <w:tcPr>
            <w:tcW w:w="3168" w:type="dxa"/>
            <w:tcBorders>
              <w:top w:val="single" w:sz="8" w:space="0" w:color="B7C9DD"/>
              <w:left w:val="single" w:sz="8" w:space="0" w:color="B7C9DD"/>
              <w:bottom w:val="single" w:sz="8" w:space="0" w:color="B7C9DD"/>
              <w:right w:val="single" w:sz="8" w:space="0" w:color="B7C9DD"/>
            </w:tcBorders>
            <w:shd w:val="clear" w:color="auto" w:fill="F2F2F2"/>
            <w:tcMar>
              <w:top w:w="85" w:type="dxa"/>
              <w:left w:w="130" w:type="dxa"/>
              <w:bottom w:w="85" w:type="dxa"/>
              <w:right w:w="130" w:type="dxa"/>
            </w:tcMar>
            <w:vAlign w:val="center"/>
          </w:tcPr>
          <w:p w14:paraId="47D86D30" w14:textId="77777777" w:rsidR="009E755C" w:rsidRPr="007A14EF" w:rsidRDefault="009E755C">
            <w:pPr>
              <w:spacing w:after="0"/>
              <w:rPr>
                <w:rFonts w:ascii="Arial" w:hAnsi="Arial" w:cs="Arial"/>
              </w:rPr>
            </w:pPr>
            <w:r w:rsidRPr="007A14EF">
              <w:rPr>
                <w:rFonts w:ascii="Arial" w:hAnsi="Arial" w:cs="Arial"/>
                <w:color w:val="1F1F1F"/>
                <w:sz w:val="19"/>
              </w:rPr>
              <w:t>Warrington</w:t>
            </w:r>
          </w:p>
        </w:tc>
        <w:tc>
          <w:tcPr>
            <w:tcW w:w="6120" w:type="dxa"/>
            <w:tcBorders>
              <w:top w:val="single" w:sz="8" w:space="0" w:color="B7C9DD"/>
              <w:left w:val="single" w:sz="8" w:space="0" w:color="B7C9DD"/>
              <w:bottom w:val="single" w:sz="8" w:space="0" w:color="B7C9DD"/>
              <w:right w:val="single" w:sz="8" w:space="0" w:color="B7C9DD"/>
            </w:tcBorders>
            <w:shd w:val="clear" w:color="auto" w:fill="F2F2F2"/>
            <w:tcMar>
              <w:top w:w="85" w:type="dxa"/>
              <w:left w:w="130" w:type="dxa"/>
              <w:bottom w:w="85" w:type="dxa"/>
              <w:right w:w="130" w:type="dxa"/>
            </w:tcMar>
            <w:vAlign w:val="center"/>
          </w:tcPr>
          <w:p w14:paraId="54E1AF24" w14:textId="77777777" w:rsidR="009E755C" w:rsidRPr="007A14EF" w:rsidRDefault="009476DF" w:rsidP="009476DF">
            <w:pPr>
              <w:spacing w:after="0"/>
              <w:rPr>
                <w:rFonts w:ascii="Arial" w:hAnsi="Arial" w:cs="Arial"/>
              </w:rPr>
            </w:pPr>
            <w:r w:rsidRPr="007A14EF">
              <w:rPr>
                <w:rFonts w:ascii="Arial" w:hAnsi="Arial" w:cs="Arial"/>
                <w:color w:val="1F1F1F"/>
                <w:sz w:val="19"/>
              </w:rPr>
              <w:t>01925 443322 – Option 2</w:t>
            </w:r>
          </w:p>
        </w:tc>
      </w:tr>
    </w:tbl>
    <w:p w14:paraId="7B21EDC3" w14:textId="77777777" w:rsidR="009E755C" w:rsidRPr="007A14EF" w:rsidRDefault="009E755C">
      <w:pPr>
        <w:spacing w:after="120"/>
        <w:rPr>
          <w:rFonts w:ascii="Arial" w:hAnsi="Arial" w:cs="Arial"/>
        </w:rPr>
      </w:pPr>
    </w:p>
    <w:tbl>
      <w:tblPr>
        <w:tblW w:w="0" w:type="auto"/>
        <w:jc w:val="center"/>
        <w:tblLayout w:type="fixed"/>
        <w:tblLook w:val="04A0" w:firstRow="1" w:lastRow="0" w:firstColumn="1" w:lastColumn="0" w:noHBand="0" w:noVBand="1"/>
      </w:tblPr>
      <w:tblGrid>
        <w:gridCol w:w="9288"/>
      </w:tblGrid>
      <w:tr w:rsidR="009E755C" w:rsidRPr="007A14EF" w14:paraId="5D400377" w14:textId="77777777">
        <w:trPr>
          <w:jc w:val="center"/>
        </w:trPr>
        <w:tc>
          <w:tcPr>
            <w:tcW w:w="9288" w:type="dxa"/>
            <w:tcBorders>
              <w:top w:val="single" w:sz="12" w:space="0" w:color="C00000"/>
              <w:left w:val="single" w:sz="12" w:space="0" w:color="C00000"/>
              <w:bottom w:val="single" w:sz="12" w:space="0" w:color="C00000"/>
              <w:right w:val="single" w:sz="12" w:space="0" w:color="C00000"/>
            </w:tcBorders>
            <w:shd w:val="clear" w:color="auto" w:fill="FCE4D6"/>
            <w:tcMar>
              <w:top w:w="110" w:type="dxa"/>
              <w:left w:w="160" w:type="dxa"/>
              <w:bottom w:w="110" w:type="dxa"/>
              <w:right w:w="160" w:type="dxa"/>
            </w:tcMar>
            <w:vAlign w:val="center"/>
          </w:tcPr>
          <w:p w14:paraId="5FAB5663" w14:textId="77777777" w:rsidR="009E755C" w:rsidRPr="007A14EF" w:rsidRDefault="009E755C">
            <w:pPr>
              <w:jc w:val="center"/>
              <w:rPr>
                <w:rFonts w:ascii="Arial" w:hAnsi="Arial" w:cs="Arial"/>
              </w:rPr>
            </w:pPr>
            <w:r w:rsidRPr="007A14EF">
              <w:rPr>
                <w:rFonts w:ascii="Arial" w:hAnsi="Arial" w:cs="Arial"/>
                <w:b/>
                <w:color w:val="C00000"/>
                <w:sz w:val="24"/>
              </w:rPr>
              <w:t>IMMEDIATE RISK PATHWAY</w:t>
            </w:r>
          </w:p>
          <w:p w14:paraId="4B1DFA3E" w14:textId="77777777" w:rsidR="009E755C" w:rsidRPr="007A14EF" w:rsidRDefault="009E755C">
            <w:pPr>
              <w:rPr>
                <w:rFonts w:ascii="Arial" w:hAnsi="Arial" w:cs="Arial"/>
              </w:rPr>
            </w:pPr>
            <w:r w:rsidRPr="007A14EF">
              <w:rPr>
                <w:rFonts w:ascii="Arial" w:hAnsi="Arial" w:cs="Arial"/>
                <w:color w:val="1F1F1F"/>
              </w:rPr>
              <w:t>If a child is at immediate risk of harm, contact emergency services and Children's Social Care without delay.</w:t>
            </w:r>
          </w:p>
          <w:p w14:paraId="5815F40A" w14:textId="77777777" w:rsidR="009E755C" w:rsidRPr="007A14EF" w:rsidRDefault="009E755C">
            <w:pPr>
              <w:spacing w:before="80" w:after="0"/>
              <w:jc w:val="center"/>
              <w:rPr>
                <w:rFonts w:ascii="Arial" w:hAnsi="Arial" w:cs="Arial"/>
              </w:rPr>
            </w:pPr>
            <w:r w:rsidRPr="007A14EF">
              <w:rPr>
                <w:rFonts w:ascii="Arial" w:hAnsi="Arial" w:cs="Arial"/>
                <w:b/>
                <w:color w:val="C00000"/>
              </w:rPr>
              <w:t>Emergency Services: 999</w:t>
            </w:r>
          </w:p>
        </w:tc>
      </w:tr>
    </w:tbl>
    <w:p w14:paraId="7BD1D248" w14:textId="77777777" w:rsidR="009E755C" w:rsidRPr="007A14EF" w:rsidRDefault="009E755C">
      <w:pPr>
        <w:spacing w:after="100"/>
        <w:rPr>
          <w:rFonts w:ascii="Arial" w:hAnsi="Arial" w:cs="Arial"/>
        </w:rPr>
      </w:pPr>
    </w:p>
    <w:p w14:paraId="3B7CFD22" w14:textId="77777777" w:rsidR="009E755C" w:rsidRPr="007A14EF" w:rsidRDefault="009E755C">
      <w:pPr>
        <w:rPr>
          <w:rFonts w:ascii="Arial" w:hAnsi="Arial" w:cs="Arial"/>
        </w:rPr>
      </w:pPr>
      <w:r w:rsidRPr="007A14EF">
        <w:rPr>
          <w:rFonts w:ascii="Arial" w:hAnsi="Arial" w:cs="Arial"/>
        </w:rPr>
        <w:br w:type="page"/>
      </w:r>
    </w:p>
    <w:p w14:paraId="4507C742" w14:textId="77777777" w:rsidR="009E755C" w:rsidRPr="007A14EF" w:rsidRDefault="009E755C">
      <w:pPr>
        <w:spacing w:before="120"/>
        <w:jc w:val="center"/>
        <w:rPr>
          <w:rFonts w:ascii="Arial" w:hAnsi="Arial" w:cs="Arial"/>
          <w:b/>
          <w:color w:val="17365D"/>
          <w:sz w:val="30"/>
        </w:rPr>
      </w:pPr>
      <w:r w:rsidRPr="007A14EF">
        <w:rPr>
          <w:rFonts w:ascii="Arial" w:hAnsi="Arial" w:cs="Arial"/>
          <w:b/>
          <w:color w:val="17365D"/>
          <w:sz w:val="30"/>
        </w:rPr>
        <w:t>LADO, POLICE AND PREVENT CONTACTS</w:t>
      </w:r>
    </w:p>
    <w:p w14:paraId="56741ADF" w14:textId="77777777" w:rsidR="009E755C" w:rsidRPr="007A14EF" w:rsidRDefault="009E755C">
      <w:pPr>
        <w:spacing w:before="120"/>
        <w:jc w:val="center"/>
        <w:rPr>
          <w:rFonts w:ascii="Arial" w:hAnsi="Arial" w:cs="Arial"/>
        </w:rPr>
      </w:pPr>
    </w:p>
    <w:p w14:paraId="3F37CC6E" w14:textId="77777777" w:rsidR="009E755C" w:rsidRPr="007A14EF" w:rsidRDefault="009E755C">
      <w:pPr>
        <w:jc w:val="center"/>
        <w:rPr>
          <w:rFonts w:ascii="Arial" w:hAnsi="Arial" w:cs="Arial"/>
          <w:b/>
          <w:color w:val="666666"/>
          <w:sz w:val="21"/>
        </w:rPr>
      </w:pPr>
      <w:r w:rsidRPr="007A14EF">
        <w:rPr>
          <w:rFonts w:ascii="Arial" w:hAnsi="Arial" w:cs="Arial"/>
          <w:b/>
          <w:color w:val="666666"/>
          <w:sz w:val="21"/>
        </w:rPr>
        <w:t>Quick-reference contacts and referral pathways</w:t>
      </w:r>
    </w:p>
    <w:p w14:paraId="5AAA759F" w14:textId="77777777" w:rsidR="009E755C" w:rsidRPr="007A14EF" w:rsidRDefault="009E755C">
      <w:pPr>
        <w:jc w:val="center"/>
        <w:rPr>
          <w:rFonts w:ascii="Arial" w:hAnsi="Arial" w:cs="Arial"/>
        </w:rPr>
      </w:pPr>
    </w:p>
    <w:tbl>
      <w:tblPr>
        <w:tblW w:w="0" w:type="auto"/>
        <w:jc w:val="center"/>
        <w:tblLayout w:type="fixed"/>
        <w:tblLook w:val="04A0" w:firstRow="1" w:lastRow="0" w:firstColumn="1" w:lastColumn="0" w:noHBand="0" w:noVBand="1"/>
      </w:tblPr>
      <w:tblGrid>
        <w:gridCol w:w="9288"/>
      </w:tblGrid>
      <w:tr w:rsidR="009E755C" w:rsidRPr="007A14EF" w14:paraId="12A9394E" w14:textId="77777777">
        <w:trPr>
          <w:jc w:val="center"/>
        </w:trPr>
        <w:tc>
          <w:tcPr>
            <w:tcW w:w="9288" w:type="dxa"/>
            <w:tcBorders>
              <w:top w:val="single" w:sz="12" w:space="0" w:color="17365D"/>
              <w:left w:val="single" w:sz="12" w:space="0" w:color="17365D"/>
              <w:bottom w:val="single" w:sz="12" w:space="0" w:color="17365D"/>
              <w:right w:val="single" w:sz="12" w:space="0" w:color="17365D"/>
            </w:tcBorders>
            <w:shd w:val="clear" w:color="auto" w:fill="D9EAF7"/>
            <w:tcMar>
              <w:top w:w="110" w:type="dxa"/>
              <w:left w:w="160" w:type="dxa"/>
              <w:bottom w:w="110" w:type="dxa"/>
              <w:right w:w="160" w:type="dxa"/>
            </w:tcMar>
            <w:vAlign w:val="center"/>
          </w:tcPr>
          <w:p w14:paraId="586F308C" w14:textId="77777777" w:rsidR="009E755C" w:rsidRPr="007A14EF" w:rsidRDefault="009E755C">
            <w:pPr>
              <w:jc w:val="center"/>
              <w:rPr>
                <w:rFonts w:ascii="Arial" w:hAnsi="Arial" w:cs="Arial"/>
              </w:rPr>
            </w:pPr>
            <w:r w:rsidRPr="007A14EF">
              <w:rPr>
                <w:rFonts w:ascii="Arial" w:hAnsi="Arial" w:cs="Arial"/>
                <w:b/>
                <w:color w:val="17365D"/>
                <w:sz w:val="24"/>
              </w:rPr>
              <w:t>LOCAL AUTHORITY DESIGNATED OFFICER (LADO)</w:t>
            </w:r>
          </w:p>
          <w:p w14:paraId="3CA65841" w14:textId="77777777" w:rsidR="009E755C" w:rsidRPr="007A14EF" w:rsidRDefault="009E755C">
            <w:pPr>
              <w:rPr>
                <w:rFonts w:ascii="Arial" w:hAnsi="Arial" w:cs="Arial"/>
              </w:rPr>
            </w:pPr>
            <w:r w:rsidRPr="007A14EF">
              <w:rPr>
                <w:rFonts w:ascii="Arial" w:hAnsi="Arial" w:cs="Arial"/>
                <w:color w:val="1F1F1F"/>
              </w:rPr>
              <w:t>The LADO manages allegations and safeguarding concerns relating to adults working with children. Consult the LADO where an adult may have:</w:t>
            </w:r>
          </w:p>
          <w:p w14:paraId="549496F2" w14:textId="77777777" w:rsidR="009E755C" w:rsidRPr="007A14EF" w:rsidRDefault="009E755C" w:rsidP="009E755C">
            <w:pPr>
              <w:pStyle w:val="ListBullet"/>
              <w:spacing w:after="40" w:line="240" w:lineRule="auto"/>
              <w:ind w:left="461" w:hanging="274"/>
              <w:rPr>
                <w:rFonts w:cs="Arial"/>
              </w:rPr>
            </w:pPr>
            <w:r w:rsidRPr="007A14EF">
              <w:rPr>
                <w:rFonts w:cs="Arial"/>
                <w:color w:val="1F1F1F"/>
              </w:rPr>
              <w:t>Harmed a child.</w:t>
            </w:r>
          </w:p>
          <w:p w14:paraId="636F99E1" w14:textId="77777777" w:rsidR="009E755C" w:rsidRPr="007A14EF" w:rsidRDefault="009E755C" w:rsidP="009E755C">
            <w:pPr>
              <w:pStyle w:val="ListBullet"/>
              <w:spacing w:after="40" w:line="240" w:lineRule="auto"/>
              <w:ind w:left="461" w:hanging="274"/>
              <w:rPr>
                <w:rFonts w:cs="Arial"/>
              </w:rPr>
            </w:pPr>
            <w:r w:rsidRPr="007A14EF">
              <w:rPr>
                <w:rFonts w:cs="Arial"/>
                <w:color w:val="1F1F1F"/>
              </w:rPr>
              <w:t>Committed a criminal offence against a child.</w:t>
            </w:r>
          </w:p>
          <w:p w14:paraId="4B6F3005" w14:textId="77777777" w:rsidR="009E755C" w:rsidRPr="007A14EF" w:rsidRDefault="009E755C" w:rsidP="009E755C">
            <w:pPr>
              <w:pStyle w:val="ListBullet"/>
              <w:spacing w:after="40" w:line="240" w:lineRule="auto"/>
              <w:ind w:left="461" w:hanging="274"/>
              <w:rPr>
                <w:rFonts w:cs="Arial"/>
              </w:rPr>
            </w:pPr>
            <w:r w:rsidRPr="007A14EF">
              <w:rPr>
                <w:rFonts w:cs="Arial"/>
                <w:color w:val="1F1F1F"/>
              </w:rPr>
              <w:t>Behaved in a way that may pose a risk to children.</w:t>
            </w:r>
          </w:p>
          <w:p w14:paraId="0391FD25" w14:textId="77777777" w:rsidR="009E755C" w:rsidRPr="007A14EF" w:rsidRDefault="009E755C" w:rsidP="009E755C">
            <w:pPr>
              <w:pStyle w:val="ListBullet"/>
              <w:spacing w:after="40" w:line="240" w:lineRule="auto"/>
              <w:ind w:left="461" w:hanging="274"/>
              <w:rPr>
                <w:rFonts w:cs="Arial"/>
              </w:rPr>
            </w:pPr>
            <w:r w:rsidRPr="007A14EF">
              <w:rPr>
                <w:rFonts w:cs="Arial"/>
                <w:color w:val="1F1F1F"/>
              </w:rPr>
              <w:t>Behaved in a way indicating they may be unsuitable to work with children.</w:t>
            </w:r>
          </w:p>
        </w:tc>
      </w:tr>
    </w:tbl>
    <w:p w14:paraId="0108160B" w14:textId="77777777" w:rsidR="009E755C" w:rsidRPr="007A14EF" w:rsidRDefault="009E755C">
      <w:pPr>
        <w:spacing w:after="100"/>
        <w:rPr>
          <w:rFonts w:ascii="Arial" w:hAnsi="Arial" w:cs="Arial"/>
        </w:rPr>
      </w:pPr>
    </w:p>
    <w:tbl>
      <w:tblPr>
        <w:tblW w:w="0" w:type="auto"/>
        <w:jc w:val="center"/>
        <w:tblLayout w:type="fixed"/>
        <w:tblLook w:val="04A0" w:firstRow="1" w:lastRow="0" w:firstColumn="1" w:lastColumn="0" w:noHBand="0" w:noVBand="1"/>
      </w:tblPr>
      <w:tblGrid>
        <w:gridCol w:w="3168"/>
        <w:gridCol w:w="6120"/>
      </w:tblGrid>
      <w:tr w:rsidR="009E755C" w:rsidRPr="007A14EF" w14:paraId="6820ABA9" w14:textId="77777777">
        <w:trPr>
          <w:jc w:val="center"/>
        </w:trPr>
        <w:tc>
          <w:tcPr>
            <w:tcW w:w="3168" w:type="dxa"/>
            <w:tcBorders>
              <w:top w:val="single" w:sz="8" w:space="0" w:color="17365D"/>
              <w:left w:val="single" w:sz="8" w:space="0" w:color="17365D"/>
              <w:bottom w:val="single" w:sz="8" w:space="0" w:color="17365D"/>
              <w:right w:val="single" w:sz="8" w:space="0" w:color="17365D"/>
            </w:tcBorders>
            <w:shd w:val="clear" w:color="auto" w:fill="17365D"/>
            <w:tcMar>
              <w:top w:w="85" w:type="dxa"/>
              <w:left w:w="130" w:type="dxa"/>
              <w:bottom w:w="85" w:type="dxa"/>
              <w:right w:w="130" w:type="dxa"/>
            </w:tcMar>
          </w:tcPr>
          <w:p w14:paraId="2E425A05" w14:textId="77777777" w:rsidR="009E755C" w:rsidRPr="007A14EF" w:rsidRDefault="009E755C">
            <w:pPr>
              <w:spacing w:after="0"/>
              <w:jc w:val="center"/>
              <w:rPr>
                <w:rFonts w:ascii="Arial" w:hAnsi="Arial" w:cs="Arial"/>
              </w:rPr>
            </w:pPr>
            <w:r w:rsidRPr="007A14EF">
              <w:rPr>
                <w:rFonts w:ascii="Arial" w:hAnsi="Arial" w:cs="Arial"/>
                <w:b/>
                <w:color w:val="FFFFFF"/>
                <w:sz w:val="19"/>
              </w:rPr>
              <w:t>Local Authority</w:t>
            </w:r>
          </w:p>
        </w:tc>
        <w:tc>
          <w:tcPr>
            <w:tcW w:w="6120" w:type="dxa"/>
            <w:tcBorders>
              <w:top w:val="single" w:sz="8" w:space="0" w:color="17365D"/>
              <w:left w:val="single" w:sz="8" w:space="0" w:color="17365D"/>
              <w:bottom w:val="single" w:sz="8" w:space="0" w:color="17365D"/>
              <w:right w:val="single" w:sz="8" w:space="0" w:color="17365D"/>
            </w:tcBorders>
            <w:shd w:val="clear" w:color="auto" w:fill="17365D"/>
            <w:tcMar>
              <w:top w:w="85" w:type="dxa"/>
              <w:left w:w="130" w:type="dxa"/>
              <w:bottom w:w="85" w:type="dxa"/>
              <w:right w:w="130" w:type="dxa"/>
            </w:tcMar>
          </w:tcPr>
          <w:p w14:paraId="42844A3C" w14:textId="77777777" w:rsidR="009E755C" w:rsidRPr="007A14EF" w:rsidRDefault="009E755C">
            <w:pPr>
              <w:spacing w:after="0"/>
              <w:jc w:val="center"/>
              <w:rPr>
                <w:rFonts w:ascii="Arial" w:hAnsi="Arial" w:cs="Arial"/>
              </w:rPr>
            </w:pPr>
            <w:r w:rsidRPr="007A14EF">
              <w:rPr>
                <w:rFonts w:ascii="Arial" w:hAnsi="Arial" w:cs="Arial"/>
                <w:b/>
                <w:color w:val="FFFFFF"/>
                <w:sz w:val="19"/>
              </w:rPr>
              <w:t>LADO Contact</w:t>
            </w:r>
          </w:p>
        </w:tc>
      </w:tr>
      <w:tr w:rsidR="009E755C" w:rsidRPr="007A14EF" w14:paraId="0915B38F" w14:textId="77777777">
        <w:trPr>
          <w:jc w:val="center"/>
        </w:trPr>
        <w:tc>
          <w:tcPr>
            <w:tcW w:w="3168" w:type="dxa"/>
            <w:tcBorders>
              <w:top w:val="single" w:sz="8" w:space="0" w:color="B7C9DD"/>
              <w:left w:val="single" w:sz="8" w:space="0" w:color="B7C9DD"/>
              <w:bottom w:val="single" w:sz="8" w:space="0" w:color="B7C9DD"/>
              <w:right w:val="single" w:sz="8" w:space="0" w:color="B7C9DD"/>
            </w:tcBorders>
            <w:shd w:val="clear" w:color="auto" w:fill="FFFFFF"/>
            <w:tcMar>
              <w:top w:w="85" w:type="dxa"/>
              <w:left w:w="130" w:type="dxa"/>
              <w:bottom w:w="85" w:type="dxa"/>
              <w:right w:w="130" w:type="dxa"/>
            </w:tcMar>
            <w:vAlign w:val="center"/>
          </w:tcPr>
          <w:p w14:paraId="48665C0B" w14:textId="77777777" w:rsidR="009E755C" w:rsidRPr="007A14EF" w:rsidRDefault="009E755C">
            <w:pPr>
              <w:spacing w:after="0"/>
              <w:rPr>
                <w:rFonts w:ascii="Arial" w:hAnsi="Arial" w:cs="Arial"/>
              </w:rPr>
            </w:pPr>
            <w:r w:rsidRPr="007A14EF">
              <w:rPr>
                <w:rFonts w:ascii="Arial" w:hAnsi="Arial" w:cs="Arial"/>
                <w:color w:val="1F1F1F"/>
                <w:sz w:val="19"/>
              </w:rPr>
              <w:t>Salford</w:t>
            </w:r>
          </w:p>
        </w:tc>
        <w:tc>
          <w:tcPr>
            <w:tcW w:w="6120" w:type="dxa"/>
            <w:tcBorders>
              <w:top w:val="single" w:sz="8" w:space="0" w:color="B7C9DD"/>
              <w:left w:val="single" w:sz="8" w:space="0" w:color="B7C9DD"/>
              <w:bottom w:val="single" w:sz="8" w:space="0" w:color="B7C9DD"/>
              <w:right w:val="single" w:sz="8" w:space="0" w:color="B7C9DD"/>
            </w:tcBorders>
            <w:shd w:val="clear" w:color="auto" w:fill="FFFFFF"/>
            <w:tcMar>
              <w:top w:w="85" w:type="dxa"/>
              <w:left w:w="130" w:type="dxa"/>
              <w:bottom w:w="85" w:type="dxa"/>
              <w:right w:w="130" w:type="dxa"/>
            </w:tcMar>
            <w:vAlign w:val="center"/>
          </w:tcPr>
          <w:p w14:paraId="19E5F02F" w14:textId="77777777" w:rsidR="009E755C" w:rsidRPr="007A14EF" w:rsidRDefault="009476DF">
            <w:pPr>
              <w:spacing w:after="0"/>
              <w:rPr>
                <w:rFonts w:ascii="Arial" w:hAnsi="Arial" w:cs="Arial"/>
              </w:rPr>
            </w:pPr>
            <w:r w:rsidRPr="007A14EF">
              <w:rPr>
                <w:rFonts w:ascii="Arial" w:hAnsi="Arial" w:cs="Arial"/>
              </w:rPr>
              <w:t xml:space="preserve">0161 603 4350 </w:t>
            </w:r>
          </w:p>
          <w:p w14:paraId="253BFAEA" w14:textId="77777777" w:rsidR="009476DF" w:rsidRPr="007A14EF" w:rsidRDefault="00236859">
            <w:pPr>
              <w:spacing w:after="0"/>
              <w:rPr>
                <w:rFonts w:ascii="Arial" w:hAnsi="Arial" w:cs="Arial"/>
              </w:rPr>
            </w:pPr>
            <w:hyperlink r:id="rId15" w:history="1">
              <w:r w:rsidR="009476DF" w:rsidRPr="007A14EF">
                <w:rPr>
                  <w:rStyle w:val="Hyperlink"/>
                  <w:rFonts w:ascii="Arial" w:hAnsi="Arial" w:cs="Arial"/>
                </w:rPr>
                <w:t>Salford LADO</w:t>
              </w:r>
            </w:hyperlink>
          </w:p>
        </w:tc>
      </w:tr>
      <w:tr w:rsidR="009E755C" w:rsidRPr="007A14EF" w14:paraId="73C6791A" w14:textId="77777777">
        <w:trPr>
          <w:jc w:val="center"/>
        </w:trPr>
        <w:tc>
          <w:tcPr>
            <w:tcW w:w="3168" w:type="dxa"/>
            <w:tcBorders>
              <w:top w:val="single" w:sz="8" w:space="0" w:color="B7C9DD"/>
              <w:left w:val="single" w:sz="8" w:space="0" w:color="B7C9DD"/>
              <w:bottom w:val="single" w:sz="8" w:space="0" w:color="B7C9DD"/>
              <w:right w:val="single" w:sz="8" w:space="0" w:color="B7C9DD"/>
            </w:tcBorders>
            <w:shd w:val="clear" w:color="auto" w:fill="F2F2F2"/>
            <w:tcMar>
              <w:top w:w="85" w:type="dxa"/>
              <w:left w:w="130" w:type="dxa"/>
              <w:bottom w:w="85" w:type="dxa"/>
              <w:right w:w="130" w:type="dxa"/>
            </w:tcMar>
            <w:vAlign w:val="center"/>
          </w:tcPr>
          <w:p w14:paraId="2096328B" w14:textId="77777777" w:rsidR="009E755C" w:rsidRPr="007A14EF" w:rsidRDefault="009E755C">
            <w:pPr>
              <w:spacing w:after="0"/>
              <w:rPr>
                <w:rFonts w:ascii="Arial" w:hAnsi="Arial" w:cs="Arial"/>
              </w:rPr>
            </w:pPr>
            <w:r w:rsidRPr="007A14EF">
              <w:rPr>
                <w:rFonts w:ascii="Arial" w:hAnsi="Arial" w:cs="Arial"/>
                <w:color w:val="1F1F1F"/>
                <w:sz w:val="19"/>
              </w:rPr>
              <w:t>Warrington</w:t>
            </w:r>
          </w:p>
        </w:tc>
        <w:tc>
          <w:tcPr>
            <w:tcW w:w="6120" w:type="dxa"/>
            <w:tcBorders>
              <w:top w:val="single" w:sz="8" w:space="0" w:color="B7C9DD"/>
              <w:left w:val="single" w:sz="8" w:space="0" w:color="B7C9DD"/>
              <w:bottom w:val="single" w:sz="8" w:space="0" w:color="B7C9DD"/>
              <w:right w:val="single" w:sz="8" w:space="0" w:color="B7C9DD"/>
            </w:tcBorders>
            <w:shd w:val="clear" w:color="auto" w:fill="F2F2F2"/>
            <w:tcMar>
              <w:top w:w="85" w:type="dxa"/>
              <w:left w:w="130" w:type="dxa"/>
              <w:bottom w:w="85" w:type="dxa"/>
              <w:right w:w="130" w:type="dxa"/>
            </w:tcMar>
            <w:vAlign w:val="center"/>
          </w:tcPr>
          <w:p w14:paraId="3D1DBDD0" w14:textId="77777777" w:rsidR="009E755C" w:rsidRPr="007A14EF" w:rsidRDefault="009476DF">
            <w:pPr>
              <w:spacing w:after="0"/>
              <w:rPr>
                <w:rFonts w:ascii="Arial" w:hAnsi="Arial" w:cs="Arial"/>
                <w:color w:val="1F1F1F"/>
                <w:sz w:val="19"/>
              </w:rPr>
            </w:pPr>
            <w:r w:rsidRPr="007A14EF">
              <w:rPr>
                <w:rFonts w:ascii="Arial" w:hAnsi="Arial" w:cs="Arial"/>
                <w:color w:val="1F1F1F"/>
                <w:sz w:val="19"/>
              </w:rPr>
              <w:t>01925 442 079</w:t>
            </w:r>
          </w:p>
          <w:p w14:paraId="39079AB2" w14:textId="77777777" w:rsidR="009476DF" w:rsidRPr="007A14EF" w:rsidRDefault="00236859" w:rsidP="009476DF">
            <w:pPr>
              <w:spacing w:after="0"/>
              <w:rPr>
                <w:rFonts w:ascii="Arial" w:hAnsi="Arial" w:cs="Arial"/>
              </w:rPr>
            </w:pPr>
            <w:hyperlink r:id="rId16" w:history="1">
              <w:r w:rsidR="009476DF" w:rsidRPr="007A14EF">
                <w:rPr>
                  <w:rStyle w:val="Hyperlink"/>
                  <w:rFonts w:ascii="Arial" w:hAnsi="Arial" w:cs="Arial"/>
                </w:rPr>
                <w:t>lado@warrington.gov.uk</w:t>
              </w:r>
            </w:hyperlink>
          </w:p>
        </w:tc>
      </w:tr>
    </w:tbl>
    <w:p w14:paraId="2020BD81" w14:textId="77777777" w:rsidR="009E755C" w:rsidRPr="007A14EF" w:rsidRDefault="009E755C">
      <w:pPr>
        <w:spacing w:after="120"/>
        <w:rPr>
          <w:rFonts w:ascii="Arial" w:hAnsi="Arial" w:cs="Arial"/>
        </w:rPr>
      </w:pPr>
    </w:p>
    <w:p w14:paraId="2312B649" w14:textId="77777777" w:rsidR="009E755C" w:rsidRPr="007A14EF" w:rsidRDefault="009E755C">
      <w:pPr>
        <w:spacing w:before="60"/>
        <w:rPr>
          <w:rFonts w:ascii="Arial" w:hAnsi="Arial" w:cs="Arial"/>
        </w:rPr>
      </w:pPr>
      <w:r w:rsidRPr="007A14EF">
        <w:rPr>
          <w:rFonts w:ascii="Arial" w:hAnsi="Arial" w:cs="Arial"/>
          <w:b/>
          <w:color w:val="C00000"/>
          <w:sz w:val="24"/>
        </w:rPr>
        <w:t>POLICE SAFEGUARDING TEAMS</w:t>
      </w:r>
    </w:p>
    <w:p w14:paraId="1FE7DFBE" w14:textId="77777777" w:rsidR="009E755C" w:rsidRPr="007A14EF" w:rsidRDefault="009E755C">
      <w:pPr>
        <w:spacing w:after="40"/>
        <w:rPr>
          <w:rFonts w:ascii="Arial" w:hAnsi="Arial" w:cs="Arial"/>
        </w:rPr>
      </w:pPr>
      <w:r w:rsidRPr="007A14EF">
        <w:rPr>
          <w:rFonts w:ascii="Arial" w:hAnsi="Arial" w:cs="Arial"/>
          <w:color w:val="1F1F1F"/>
        </w:rPr>
        <w:t>Specialist police support may be required for child abuse, exploitation, county lines, missing children, domestic abuse, online crime or serious violence.</w:t>
      </w:r>
    </w:p>
    <w:p w14:paraId="1D7F51F8" w14:textId="77777777" w:rsidR="009E755C" w:rsidRPr="007A14EF" w:rsidRDefault="009E755C">
      <w:pPr>
        <w:spacing w:after="100"/>
        <w:rPr>
          <w:rFonts w:ascii="Arial" w:hAnsi="Arial" w:cs="Arial"/>
        </w:rPr>
      </w:pPr>
      <w:r w:rsidRPr="007A14EF">
        <w:rPr>
          <w:rFonts w:ascii="Arial" w:hAnsi="Arial" w:cs="Arial"/>
          <w:b/>
          <w:color w:val="C00000"/>
        </w:rPr>
        <w:t>Involve Police immediately where a criminal offence has occurred or a child is at imminent risk.</w:t>
      </w:r>
    </w:p>
    <w:p w14:paraId="387857AF" w14:textId="77777777" w:rsidR="009E755C" w:rsidRPr="007A14EF" w:rsidRDefault="009E755C">
      <w:pPr>
        <w:spacing w:before="60"/>
        <w:rPr>
          <w:rFonts w:ascii="Arial" w:hAnsi="Arial" w:cs="Arial"/>
        </w:rPr>
      </w:pPr>
      <w:r w:rsidRPr="007A14EF">
        <w:rPr>
          <w:rFonts w:ascii="Arial" w:hAnsi="Arial" w:cs="Arial"/>
          <w:b/>
          <w:color w:val="BF8F00"/>
          <w:sz w:val="24"/>
        </w:rPr>
        <w:t>PREVENT CONTACTS</w:t>
      </w:r>
    </w:p>
    <w:tbl>
      <w:tblPr>
        <w:tblW w:w="9288" w:type="dxa"/>
        <w:jc w:val="center"/>
        <w:tblLayout w:type="fixed"/>
        <w:tblLook w:val="04A0" w:firstRow="1" w:lastRow="0" w:firstColumn="1" w:lastColumn="0" w:noHBand="0" w:noVBand="1"/>
      </w:tblPr>
      <w:tblGrid>
        <w:gridCol w:w="6048"/>
        <w:gridCol w:w="3240"/>
      </w:tblGrid>
      <w:tr w:rsidR="009E755C" w:rsidRPr="007A14EF" w14:paraId="7A4993EF" w14:textId="77777777" w:rsidTr="00335F28">
        <w:trPr>
          <w:jc w:val="center"/>
        </w:trPr>
        <w:tc>
          <w:tcPr>
            <w:tcW w:w="6048" w:type="dxa"/>
            <w:tcBorders>
              <w:top w:val="single" w:sz="8" w:space="0" w:color="17365D"/>
              <w:left w:val="single" w:sz="8" w:space="0" w:color="17365D"/>
              <w:bottom w:val="single" w:sz="8" w:space="0" w:color="17365D"/>
              <w:right w:val="single" w:sz="8" w:space="0" w:color="17365D"/>
            </w:tcBorders>
            <w:shd w:val="clear" w:color="auto" w:fill="BF8F00"/>
            <w:tcMar>
              <w:top w:w="85" w:type="dxa"/>
              <w:left w:w="130" w:type="dxa"/>
              <w:bottom w:w="85" w:type="dxa"/>
              <w:right w:w="130" w:type="dxa"/>
            </w:tcMar>
          </w:tcPr>
          <w:p w14:paraId="7BC89E13" w14:textId="77777777" w:rsidR="009E755C" w:rsidRPr="007A14EF" w:rsidRDefault="009E755C">
            <w:pPr>
              <w:spacing w:after="0"/>
              <w:jc w:val="center"/>
              <w:rPr>
                <w:rFonts w:ascii="Arial" w:hAnsi="Arial" w:cs="Arial"/>
              </w:rPr>
            </w:pPr>
            <w:r w:rsidRPr="007A14EF">
              <w:rPr>
                <w:rFonts w:ascii="Arial" w:hAnsi="Arial" w:cs="Arial"/>
                <w:b/>
                <w:color w:val="FFFFFF"/>
                <w:sz w:val="19"/>
              </w:rPr>
              <w:t>Service</w:t>
            </w:r>
          </w:p>
        </w:tc>
        <w:tc>
          <w:tcPr>
            <w:tcW w:w="3240" w:type="dxa"/>
            <w:tcBorders>
              <w:top w:val="single" w:sz="8" w:space="0" w:color="17365D"/>
              <w:left w:val="single" w:sz="8" w:space="0" w:color="17365D"/>
              <w:bottom w:val="single" w:sz="8" w:space="0" w:color="17365D"/>
              <w:right w:val="single" w:sz="8" w:space="0" w:color="17365D"/>
            </w:tcBorders>
            <w:shd w:val="clear" w:color="auto" w:fill="BF8F00"/>
            <w:tcMar>
              <w:top w:w="85" w:type="dxa"/>
              <w:left w:w="130" w:type="dxa"/>
              <w:bottom w:w="85" w:type="dxa"/>
              <w:right w:w="130" w:type="dxa"/>
            </w:tcMar>
          </w:tcPr>
          <w:p w14:paraId="5A65465F" w14:textId="77777777" w:rsidR="009E755C" w:rsidRPr="007A14EF" w:rsidRDefault="009E755C">
            <w:pPr>
              <w:spacing w:after="0"/>
              <w:jc w:val="center"/>
              <w:rPr>
                <w:rFonts w:ascii="Arial" w:hAnsi="Arial" w:cs="Arial"/>
              </w:rPr>
            </w:pPr>
            <w:r w:rsidRPr="007A14EF">
              <w:rPr>
                <w:rFonts w:ascii="Arial" w:hAnsi="Arial" w:cs="Arial"/>
                <w:b/>
                <w:color w:val="FFFFFF"/>
                <w:sz w:val="19"/>
              </w:rPr>
              <w:t>Contact</w:t>
            </w:r>
          </w:p>
        </w:tc>
      </w:tr>
      <w:tr w:rsidR="00335F28" w:rsidRPr="007A14EF" w14:paraId="25324B9C" w14:textId="77777777" w:rsidTr="00335F28">
        <w:trPr>
          <w:jc w:val="center"/>
        </w:trPr>
        <w:tc>
          <w:tcPr>
            <w:tcW w:w="6048" w:type="dxa"/>
            <w:tcBorders>
              <w:top w:val="single" w:sz="8" w:space="0" w:color="B7C9DD"/>
              <w:left w:val="single" w:sz="8" w:space="0" w:color="B7C9DD"/>
              <w:bottom w:val="single" w:sz="8" w:space="0" w:color="B7C9DD"/>
              <w:right w:val="single" w:sz="8" w:space="0" w:color="B7C9DD"/>
            </w:tcBorders>
            <w:shd w:val="clear" w:color="auto" w:fill="FFFFFF"/>
            <w:tcMar>
              <w:top w:w="85" w:type="dxa"/>
              <w:left w:w="130" w:type="dxa"/>
              <w:bottom w:w="85" w:type="dxa"/>
              <w:right w:w="130" w:type="dxa"/>
            </w:tcMar>
            <w:vAlign w:val="center"/>
          </w:tcPr>
          <w:p w14:paraId="73BD2777" w14:textId="77777777" w:rsidR="00335F28" w:rsidRPr="007A14EF" w:rsidRDefault="00335F28">
            <w:pPr>
              <w:spacing w:after="0"/>
              <w:rPr>
                <w:rFonts w:ascii="Arial" w:hAnsi="Arial" w:cs="Arial"/>
                <w:color w:val="1F1F1F"/>
                <w:sz w:val="19"/>
              </w:rPr>
            </w:pPr>
            <w:r w:rsidRPr="007A14EF">
              <w:rPr>
                <w:rFonts w:ascii="Arial" w:hAnsi="Arial" w:cs="Arial"/>
                <w:color w:val="1F1F1F"/>
                <w:sz w:val="19"/>
              </w:rPr>
              <w:t xml:space="preserve">Local Prevent Team Salford </w:t>
            </w:r>
          </w:p>
        </w:tc>
        <w:tc>
          <w:tcPr>
            <w:tcW w:w="3240" w:type="dxa"/>
            <w:tcBorders>
              <w:top w:val="single" w:sz="8" w:space="0" w:color="B7C9DD"/>
              <w:left w:val="single" w:sz="8" w:space="0" w:color="B7C9DD"/>
              <w:bottom w:val="single" w:sz="8" w:space="0" w:color="B7C9DD"/>
              <w:right w:val="single" w:sz="8" w:space="0" w:color="B7C9DD"/>
            </w:tcBorders>
            <w:shd w:val="clear" w:color="auto" w:fill="FFFFFF"/>
            <w:tcMar>
              <w:top w:w="85" w:type="dxa"/>
              <w:left w:w="130" w:type="dxa"/>
              <w:bottom w:w="85" w:type="dxa"/>
              <w:right w:w="130" w:type="dxa"/>
            </w:tcMar>
            <w:vAlign w:val="center"/>
          </w:tcPr>
          <w:p w14:paraId="3A9FF2CC" w14:textId="77777777" w:rsidR="00335F28" w:rsidRPr="007A14EF" w:rsidRDefault="00335F28" w:rsidP="00335F28">
            <w:pPr>
              <w:rPr>
                <w:rFonts w:ascii="Arial" w:hAnsi="Arial" w:cs="Arial"/>
                <w:sz w:val="20"/>
                <w:szCs w:val="20"/>
              </w:rPr>
            </w:pPr>
            <w:r w:rsidRPr="007A14EF">
              <w:rPr>
                <w:rFonts w:ascii="Arial" w:hAnsi="Arial" w:cs="Arial"/>
                <w:sz w:val="20"/>
                <w:szCs w:val="20"/>
              </w:rPr>
              <w:t>Denee Cassidy. Denee.cassidy@salford.gov.uk</w:t>
            </w:r>
          </w:p>
        </w:tc>
      </w:tr>
      <w:tr w:rsidR="009E755C" w:rsidRPr="007A14EF" w14:paraId="2C2D262A" w14:textId="77777777" w:rsidTr="00335F28">
        <w:trPr>
          <w:jc w:val="center"/>
        </w:trPr>
        <w:tc>
          <w:tcPr>
            <w:tcW w:w="6048" w:type="dxa"/>
            <w:tcBorders>
              <w:top w:val="single" w:sz="8" w:space="0" w:color="B7C9DD"/>
              <w:left w:val="single" w:sz="8" w:space="0" w:color="B7C9DD"/>
              <w:bottom w:val="single" w:sz="8" w:space="0" w:color="B7C9DD"/>
              <w:right w:val="single" w:sz="8" w:space="0" w:color="B7C9DD"/>
            </w:tcBorders>
            <w:shd w:val="clear" w:color="auto" w:fill="FFFFFF"/>
            <w:tcMar>
              <w:top w:w="85" w:type="dxa"/>
              <w:left w:w="130" w:type="dxa"/>
              <w:bottom w:w="85" w:type="dxa"/>
              <w:right w:w="130" w:type="dxa"/>
            </w:tcMar>
            <w:vAlign w:val="center"/>
          </w:tcPr>
          <w:p w14:paraId="158B6ECD" w14:textId="77777777" w:rsidR="009E755C" w:rsidRPr="007A14EF" w:rsidRDefault="009E755C">
            <w:pPr>
              <w:spacing w:after="0"/>
              <w:rPr>
                <w:rFonts w:ascii="Arial" w:hAnsi="Arial" w:cs="Arial"/>
              </w:rPr>
            </w:pPr>
            <w:r w:rsidRPr="007A14EF">
              <w:rPr>
                <w:rFonts w:ascii="Arial" w:hAnsi="Arial" w:cs="Arial"/>
                <w:color w:val="1F1F1F"/>
                <w:sz w:val="19"/>
              </w:rPr>
              <w:t>Local Prevent Team</w:t>
            </w:r>
            <w:r w:rsidR="00335F28" w:rsidRPr="007A14EF">
              <w:rPr>
                <w:rFonts w:ascii="Arial" w:hAnsi="Arial" w:cs="Arial"/>
                <w:color w:val="1F1F1F"/>
                <w:sz w:val="19"/>
              </w:rPr>
              <w:t xml:space="preserve"> Warrington </w:t>
            </w:r>
          </w:p>
        </w:tc>
        <w:tc>
          <w:tcPr>
            <w:tcW w:w="3240" w:type="dxa"/>
            <w:tcBorders>
              <w:top w:val="single" w:sz="8" w:space="0" w:color="B7C9DD"/>
              <w:left w:val="single" w:sz="8" w:space="0" w:color="B7C9DD"/>
              <w:bottom w:val="single" w:sz="8" w:space="0" w:color="B7C9DD"/>
              <w:right w:val="single" w:sz="8" w:space="0" w:color="B7C9DD"/>
            </w:tcBorders>
            <w:shd w:val="clear" w:color="auto" w:fill="FFFFFF"/>
            <w:tcMar>
              <w:top w:w="85" w:type="dxa"/>
              <w:left w:w="130" w:type="dxa"/>
              <w:bottom w:w="85" w:type="dxa"/>
              <w:right w:w="130" w:type="dxa"/>
            </w:tcMar>
            <w:vAlign w:val="center"/>
          </w:tcPr>
          <w:p w14:paraId="21265AC2" w14:textId="77777777" w:rsidR="00335F28" w:rsidRPr="007A14EF" w:rsidRDefault="00335F28" w:rsidP="00335F28">
            <w:pPr>
              <w:spacing w:after="0"/>
              <w:rPr>
                <w:rFonts w:ascii="Arial" w:hAnsi="Arial" w:cs="Arial"/>
              </w:rPr>
            </w:pPr>
            <w:r w:rsidRPr="007A14EF">
              <w:rPr>
                <w:rFonts w:ascii="Arial" w:hAnsi="Arial" w:cs="Arial"/>
              </w:rPr>
              <w:t xml:space="preserve">01606 365 239 </w:t>
            </w:r>
          </w:p>
          <w:p w14:paraId="5774855D" w14:textId="77777777" w:rsidR="009E755C" w:rsidRPr="007A14EF" w:rsidRDefault="00335F28" w:rsidP="00335F28">
            <w:pPr>
              <w:spacing w:after="0"/>
              <w:rPr>
                <w:rFonts w:ascii="Arial" w:hAnsi="Arial" w:cs="Arial"/>
              </w:rPr>
            </w:pPr>
            <w:r w:rsidRPr="007A14EF">
              <w:rPr>
                <w:rFonts w:ascii="Arial" w:hAnsi="Arial" w:cs="Arial"/>
              </w:rPr>
              <w:t>0777 551 6940 prevent@cheshire.pnn.police.uk</w:t>
            </w:r>
          </w:p>
        </w:tc>
      </w:tr>
      <w:tr w:rsidR="009E755C" w:rsidRPr="007A14EF" w14:paraId="5DA3FFF3" w14:textId="77777777" w:rsidTr="00335F28">
        <w:trPr>
          <w:jc w:val="center"/>
        </w:trPr>
        <w:tc>
          <w:tcPr>
            <w:tcW w:w="6048" w:type="dxa"/>
            <w:tcBorders>
              <w:top w:val="single" w:sz="8" w:space="0" w:color="B7C9DD"/>
              <w:left w:val="single" w:sz="8" w:space="0" w:color="B7C9DD"/>
              <w:bottom w:val="single" w:sz="8" w:space="0" w:color="B7C9DD"/>
              <w:right w:val="single" w:sz="8" w:space="0" w:color="B7C9DD"/>
            </w:tcBorders>
            <w:shd w:val="clear" w:color="auto" w:fill="FFFFFF"/>
            <w:tcMar>
              <w:top w:w="85" w:type="dxa"/>
              <w:left w:w="130" w:type="dxa"/>
              <w:bottom w:w="85" w:type="dxa"/>
              <w:right w:w="130" w:type="dxa"/>
            </w:tcMar>
            <w:vAlign w:val="center"/>
          </w:tcPr>
          <w:p w14:paraId="5B1DE9E1" w14:textId="77777777" w:rsidR="009E755C" w:rsidRPr="007A14EF" w:rsidRDefault="009E755C">
            <w:pPr>
              <w:spacing w:after="0"/>
              <w:rPr>
                <w:rFonts w:ascii="Arial" w:hAnsi="Arial" w:cs="Arial"/>
              </w:rPr>
            </w:pPr>
            <w:r w:rsidRPr="007A14EF">
              <w:rPr>
                <w:rFonts w:ascii="Arial" w:hAnsi="Arial" w:cs="Arial"/>
                <w:color w:val="1F1F1F"/>
                <w:sz w:val="19"/>
              </w:rPr>
              <w:t>Police Emergency</w:t>
            </w:r>
          </w:p>
        </w:tc>
        <w:tc>
          <w:tcPr>
            <w:tcW w:w="3240" w:type="dxa"/>
            <w:tcBorders>
              <w:top w:val="single" w:sz="8" w:space="0" w:color="B7C9DD"/>
              <w:left w:val="single" w:sz="8" w:space="0" w:color="B7C9DD"/>
              <w:bottom w:val="single" w:sz="8" w:space="0" w:color="B7C9DD"/>
              <w:right w:val="single" w:sz="8" w:space="0" w:color="B7C9DD"/>
            </w:tcBorders>
            <w:shd w:val="clear" w:color="auto" w:fill="FFFFFF"/>
            <w:tcMar>
              <w:top w:w="85" w:type="dxa"/>
              <w:left w:w="130" w:type="dxa"/>
              <w:bottom w:w="85" w:type="dxa"/>
              <w:right w:w="130" w:type="dxa"/>
            </w:tcMar>
            <w:vAlign w:val="center"/>
          </w:tcPr>
          <w:p w14:paraId="25A247AA" w14:textId="77777777" w:rsidR="009E755C" w:rsidRPr="007A14EF" w:rsidRDefault="009E755C">
            <w:pPr>
              <w:spacing w:after="0"/>
              <w:rPr>
                <w:rFonts w:ascii="Arial" w:hAnsi="Arial" w:cs="Arial"/>
              </w:rPr>
            </w:pPr>
            <w:r w:rsidRPr="007A14EF">
              <w:rPr>
                <w:rFonts w:ascii="Arial" w:hAnsi="Arial" w:cs="Arial"/>
                <w:color w:val="1F1F1F"/>
                <w:sz w:val="19"/>
              </w:rPr>
              <w:t>999</w:t>
            </w:r>
          </w:p>
        </w:tc>
      </w:tr>
      <w:tr w:rsidR="009E755C" w:rsidRPr="007A14EF" w14:paraId="017839A9" w14:textId="77777777" w:rsidTr="00335F28">
        <w:trPr>
          <w:jc w:val="center"/>
        </w:trPr>
        <w:tc>
          <w:tcPr>
            <w:tcW w:w="6048" w:type="dxa"/>
            <w:tcBorders>
              <w:top w:val="single" w:sz="8" w:space="0" w:color="B7C9DD"/>
              <w:left w:val="single" w:sz="8" w:space="0" w:color="B7C9DD"/>
              <w:bottom w:val="single" w:sz="8" w:space="0" w:color="B7C9DD"/>
              <w:right w:val="single" w:sz="8" w:space="0" w:color="B7C9DD"/>
            </w:tcBorders>
            <w:shd w:val="clear" w:color="auto" w:fill="F2F2F2"/>
            <w:tcMar>
              <w:top w:w="85" w:type="dxa"/>
              <w:left w:w="130" w:type="dxa"/>
              <w:bottom w:w="85" w:type="dxa"/>
              <w:right w:w="130" w:type="dxa"/>
            </w:tcMar>
            <w:vAlign w:val="center"/>
          </w:tcPr>
          <w:p w14:paraId="779EFA25" w14:textId="77777777" w:rsidR="009E755C" w:rsidRPr="007A14EF" w:rsidRDefault="009E755C">
            <w:pPr>
              <w:spacing w:after="0"/>
              <w:rPr>
                <w:rFonts w:ascii="Arial" w:hAnsi="Arial" w:cs="Arial"/>
              </w:rPr>
            </w:pPr>
            <w:r w:rsidRPr="007A14EF">
              <w:rPr>
                <w:rFonts w:ascii="Arial" w:hAnsi="Arial" w:cs="Arial"/>
                <w:color w:val="1F1F1F"/>
                <w:sz w:val="19"/>
              </w:rPr>
              <w:t>Police Non-Emergency</w:t>
            </w:r>
          </w:p>
        </w:tc>
        <w:tc>
          <w:tcPr>
            <w:tcW w:w="3240" w:type="dxa"/>
            <w:tcBorders>
              <w:top w:val="single" w:sz="8" w:space="0" w:color="B7C9DD"/>
              <w:left w:val="single" w:sz="8" w:space="0" w:color="B7C9DD"/>
              <w:bottom w:val="single" w:sz="8" w:space="0" w:color="B7C9DD"/>
              <w:right w:val="single" w:sz="8" w:space="0" w:color="B7C9DD"/>
            </w:tcBorders>
            <w:shd w:val="clear" w:color="auto" w:fill="F2F2F2"/>
            <w:tcMar>
              <w:top w:w="85" w:type="dxa"/>
              <w:left w:w="130" w:type="dxa"/>
              <w:bottom w:w="85" w:type="dxa"/>
              <w:right w:w="130" w:type="dxa"/>
            </w:tcMar>
            <w:vAlign w:val="center"/>
          </w:tcPr>
          <w:p w14:paraId="28EF5AB9" w14:textId="77777777" w:rsidR="009E755C" w:rsidRPr="007A14EF" w:rsidRDefault="009E755C">
            <w:pPr>
              <w:spacing w:after="0"/>
              <w:rPr>
                <w:rFonts w:ascii="Arial" w:hAnsi="Arial" w:cs="Arial"/>
              </w:rPr>
            </w:pPr>
            <w:r w:rsidRPr="007A14EF">
              <w:rPr>
                <w:rFonts w:ascii="Arial" w:hAnsi="Arial" w:cs="Arial"/>
                <w:color w:val="1F1F1F"/>
                <w:sz w:val="19"/>
              </w:rPr>
              <w:t>101</w:t>
            </w:r>
          </w:p>
        </w:tc>
      </w:tr>
    </w:tbl>
    <w:p w14:paraId="7C48C2AF" w14:textId="77777777" w:rsidR="009E755C" w:rsidRPr="007A14EF" w:rsidRDefault="009E755C">
      <w:pPr>
        <w:spacing w:after="120"/>
        <w:rPr>
          <w:rFonts w:ascii="Arial" w:hAnsi="Arial" w:cs="Arial"/>
        </w:rPr>
      </w:pPr>
    </w:p>
    <w:p w14:paraId="0E61BFEB" w14:textId="77777777" w:rsidR="00335F28" w:rsidRPr="007A14EF" w:rsidRDefault="00335F28">
      <w:pPr>
        <w:spacing w:after="120"/>
        <w:rPr>
          <w:rFonts w:ascii="Arial" w:hAnsi="Arial" w:cs="Arial"/>
        </w:rPr>
      </w:pPr>
    </w:p>
    <w:p w14:paraId="570C617A" w14:textId="77777777" w:rsidR="00335F28" w:rsidRPr="007A14EF" w:rsidRDefault="00335F28">
      <w:pPr>
        <w:spacing w:after="120"/>
        <w:rPr>
          <w:rFonts w:ascii="Arial" w:hAnsi="Arial" w:cs="Arial"/>
        </w:rPr>
      </w:pPr>
    </w:p>
    <w:tbl>
      <w:tblPr>
        <w:tblW w:w="0" w:type="auto"/>
        <w:jc w:val="center"/>
        <w:tblLayout w:type="fixed"/>
        <w:tblLook w:val="04A0" w:firstRow="1" w:lastRow="0" w:firstColumn="1" w:lastColumn="0" w:noHBand="0" w:noVBand="1"/>
      </w:tblPr>
      <w:tblGrid>
        <w:gridCol w:w="9288"/>
      </w:tblGrid>
      <w:tr w:rsidR="009E755C" w:rsidRPr="007A14EF" w14:paraId="00409AE9" w14:textId="77777777">
        <w:trPr>
          <w:jc w:val="center"/>
        </w:trPr>
        <w:tc>
          <w:tcPr>
            <w:tcW w:w="9288" w:type="dxa"/>
            <w:tcBorders>
              <w:top w:val="single" w:sz="12" w:space="0" w:color="BF8F00"/>
              <w:left w:val="single" w:sz="12" w:space="0" w:color="BF8F00"/>
              <w:bottom w:val="single" w:sz="12" w:space="0" w:color="BF8F00"/>
              <w:right w:val="single" w:sz="12" w:space="0" w:color="BF8F00"/>
            </w:tcBorders>
            <w:shd w:val="clear" w:color="auto" w:fill="FFF2CC"/>
            <w:tcMar>
              <w:top w:w="110" w:type="dxa"/>
              <w:left w:w="160" w:type="dxa"/>
              <w:bottom w:w="110" w:type="dxa"/>
              <w:right w:w="160" w:type="dxa"/>
            </w:tcMar>
            <w:vAlign w:val="center"/>
          </w:tcPr>
          <w:p w14:paraId="11046DA0" w14:textId="77777777" w:rsidR="009E755C" w:rsidRPr="007A14EF" w:rsidRDefault="009E755C">
            <w:pPr>
              <w:jc w:val="center"/>
              <w:rPr>
                <w:rFonts w:ascii="Arial" w:hAnsi="Arial" w:cs="Arial"/>
              </w:rPr>
            </w:pPr>
            <w:r w:rsidRPr="007A14EF">
              <w:rPr>
                <w:rFonts w:ascii="Arial" w:hAnsi="Arial" w:cs="Arial"/>
                <w:b/>
                <w:color w:val="BF8F00"/>
                <w:sz w:val="24"/>
              </w:rPr>
              <w:t>CHANNEL PANEL REFERRALS</w:t>
            </w:r>
          </w:p>
          <w:p w14:paraId="71EE409B" w14:textId="77777777" w:rsidR="009E755C" w:rsidRPr="007A14EF" w:rsidRDefault="009E755C">
            <w:pPr>
              <w:rPr>
                <w:rFonts w:ascii="Arial" w:hAnsi="Arial" w:cs="Arial"/>
              </w:rPr>
            </w:pPr>
            <w:r w:rsidRPr="007A14EF">
              <w:rPr>
                <w:rFonts w:ascii="Arial" w:hAnsi="Arial" w:cs="Arial"/>
                <w:color w:val="1F1F1F"/>
              </w:rPr>
              <w:t>Channel is a multi-agency safeguarding programme supporting individuals vulnerable to being drawn into terrorism.</w:t>
            </w:r>
          </w:p>
          <w:p w14:paraId="5C315DF6" w14:textId="77777777" w:rsidR="009E755C" w:rsidRPr="007A14EF" w:rsidRDefault="009E755C">
            <w:pPr>
              <w:rPr>
                <w:rFonts w:ascii="Arial" w:hAnsi="Arial" w:cs="Arial"/>
                <w:color w:val="1F1F1F"/>
              </w:rPr>
            </w:pPr>
            <w:r w:rsidRPr="007A14EF">
              <w:rPr>
                <w:rFonts w:ascii="Arial" w:hAnsi="Arial" w:cs="Arial"/>
                <w:color w:val="1F1F1F"/>
              </w:rPr>
              <w:t>Discuss referrals with the DSL, Prevent professionals and local safeguarding partners.</w:t>
            </w:r>
          </w:p>
          <w:p w14:paraId="6CEE9688" w14:textId="77777777" w:rsidR="00335F28" w:rsidRPr="007A14EF" w:rsidRDefault="00335F28">
            <w:pPr>
              <w:rPr>
                <w:rFonts w:ascii="Arial" w:hAnsi="Arial" w:cs="Arial"/>
              </w:rPr>
            </w:pPr>
            <w:r w:rsidRPr="007A14EF">
              <w:rPr>
                <w:rFonts w:ascii="Arial" w:hAnsi="Arial" w:cs="Arial"/>
                <w:color w:val="1F1F1F"/>
              </w:rPr>
              <w:t xml:space="preserve">Channel Helpline: </w:t>
            </w:r>
            <w:r w:rsidRPr="007A14EF">
              <w:rPr>
                <w:rFonts w:ascii="Arial" w:hAnsi="Arial" w:cs="Arial"/>
                <w:b/>
                <w:color w:val="1F1F1F"/>
              </w:rPr>
              <w:t>020 7340 7264</w:t>
            </w:r>
          </w:p>
          <w:p w14:paraId="1811DC64" w14:textId="77777777" w:rsidR="009E755C" w:rsidRPr="007A14EF" w:rsidRDefault="009E755C">
            <w:pPr>
              <w:spacing w:before="80" w:after="0"/>
              <w:jc w:val="center"/>
              <w:rPr>
                <w:rFonts w:ascii="Arial" w:hAnsi="Arial" w:cs="Arial"/>
              </w:rPr>
            </w:pPr>
            <w:r w:rsidRPr="007A14EF">
              <w:rPr>
                <w:rFonts w:ascii="Arial" w:hAnsi="Arial" w:cs="Arial"/>
                <w:b/>
                <w:color w:val="BF8F00"/>
              </w:rPr>
              <w:t>The welfare of the child remains paramount throughout the Channel process.</w:t>
            </w:r>
          </w:p>
        </w:tc>
      </w:tr>
    </w:tbl>
    <w:p w14:paraId="4983810F" w14:textId="77777777" w:rsidR="004755CB" w:rsidRPr="007A14EF" w:rsidRDefault="004755CB">
      <w:pPr>
        <w:spacing w:before="120"/>
        <w:jc w:val="center"/>
        <w:rPr>
          <w:rFonts w:ascii="Arial" w:hAnsi="Arial" w:cs="Arial"/>
          <w:b/>
          <w:color w:val="17365D"/>
          <w:sz w:val="30"/>
        </w:rPr>
      </w:pPr>
    </w:p>
    <w:p w14:paraId="54FB00EE" w14:textId="77777777" w:rsidR="009E755C" w:rsidRPr="007A14EF" w:rsidRDefault="009E755C">
      <w:pPr>
        <w:spacing w:before="120"/>
        <w:jc w:val="center"/>
        <w:rPr>
          <w:rFonts w:ascii="Arial" w:hAnsi="Arial" w:cs="Arial"/>
          <w:b/>
          <w:color w:val="17365D"/>
          <w:sz w:val="30"/>
        </w:rPr>
      </w:pPr>
      <w:r w:rsidRPr="007A14EF">
        <w:rPr>
          <w:rFonts w:ascii="Arial" w:hAnsi="Arial" w:cs="Arial"/>
          <w:b/>
          <w:color w:val="17365D"/>
          <w:sz w:val="30"/>
        </w:rPr>
        <w:t>SAFEGUARDING PARTNERS AND MULTI-AGENCY SUPPORT</w:t>
      </w:r>
    </w:p>
    <w:p w14:paraId="3C5F8294" w14:textId="77777777" w:rsidR="009E755C" w:rsidRPr="007A14EF" w:rsidRDefault="009E755C">
      <w:pPr>
        <w:spacing w:before="120"/>
        <w:jc w:val="center"/>
        <w:rPr>
          <w:rFonts w:ascii="Arial" w:hAnsi="Arial" w:cs="Arial"/>
        </w:rPr>
      </w:pPr>
    </w:p>
    <w:p w14:paraId="3721329F" w14:textId="77777777" w:rsidR="009E755C" w:rsidRPr="007A14EF" w:rsidRDefault="009E755C">
      <w:pPr>
        <w:jc w:val="center"/>
        <w:rPr>
          <w:rFonts w:ascii="Arial" w:hAnsi="Arial" w:cs="Arial"/>
          <w:b/>
          <w:color w:val="666666"/>
          <w:sz w:val="21"/>
        </w:rPr>
      </w:pPr>
      <w:r w:rsidRPr="007A14EF">
        <w:rPr>
          <w:rFonts w:ascii="Arial" w:hAnsi="Arial" w:cs="Arial"/>
          <w:b/>
          <w:color w:val="666666"/>
          <w:sz w:val="21"/>
        </w:rPr>
        <w:t>Quick-reference contacts and referral pathways</w:t>
      </w:r>
    </w:p>
    <w:p w14:paraId="0F9FC2D9" w14:textId="77777777" w:rsidR="009E755C" w:rsidRPr="007A14EF" w:rsidRDefault="009E755C">
      <w:pPr>
        <w:jc w:val="center"/>
        <w:rPr>
          <w:rFonts w:ascii="Arial" w:hAnsi="Arial" w:cs="Arial"/>
        </w:rPr>
      </w:pPr>
    </w:p>
    <w:p w14:paraId="7F02C470" w14:textId="77777777" w:rsidR="009E755C" w:rsidRPr="007A14EF" w:rsidRDefault="009E755C">
      <w:pPr>
        <w:spacing w:before="60"/>
        <w:rPr>
          <w:rFonts w:ascii="Arial" w:hAnsi="Arial" w:cs="Arial"/>
          <w:b/>
          <w:color w:val="17365D"/>
          <w:sz w:val="24"/>
        </w:rPr>
      </w:pPr>
      <w:r w:rsidRPr="007A14EF">
        <w:rPr>
          <w:rFonts w:ascii="Arial" w:hAnsi="Arial" w:cs="Arial"/>
          <w:b/>
          <w:color w:val="17365D"/>
          <w:sz w:val="24"/>
        </w:rPr>
        <w:t>SAFEGUARDING PARTNERSHIP CONTACTS</w:t>
      </w:r>
    </w:p>
    <w:p w14:paraId="2836F313" w14:textId="77777777" w:rsidR="009E755C" w:rsidRPr="007A14EF" w:rsidRDefault="009E755C">
      <w:pPr>
        <w:spacing w:before="60"/>
        <w:rPr>
          <w:rFonts w:ascii="Arial" w:hAnsi="Arial" w:cs="Arial"/>
        </w:rPr>
      </w:pPr>
    </w:p>
    <w:p w14:paraId="5F17F971" w14:textId="77777777" w:rsidR="009E755C" w:rsidRPr="007A14EF" w:rsidRDefault="009E755C">
      <w:pPr>
        <w:spacing w:after="100"/>
        <w:rPr>
          <w:rFonts w:ascii="Arial" w:hAnsi="Arial" w:cs="Arial"/>
          <w:color w:val="1F1F1F"/>
        </w:rPr>
      </w:pPr>
      <w:r w:rsidRPr="007A14EF">
        <w:rPr>
          <w:rFonts w:ascii="Arial" w:hAnsi="Arial" w:cs="Arial"/>
          <w:color w:val="1F1F1F"/>
        </w:rPr>
        <w:t>Kings Academy Trust works closely with local safeguarding partnerships.</w:t>
      </w:r>
    </w:p>
    <w:p w14:paraId="35C94037" w14:textId="77777777" w:rsidR="009E755C" w:rsidRPr="007A14EF" w:rsidRDefault="009E755C">
      <w:pPr>
        <w:spacing w:after="100"/>
        <w:rPr>
          <w:rFonts w:ascii="Arial" w:hAnsi="Arial" w:cs="Arial"/>
        </w:rPr>
      </w:pPr>
    </w:p>
    <w:tbl>
      <w:tblPr>
        <w:tblW w:w="0" w:type="auto"/>
        <w:jc w:val="center"/>
        <w:tblLayout w:type="fixed"/>
        <w:tblLook w:val="04A0" w:firstRow="1" w:lastRow="0" w:firstColumn="1" w:lastColumn="0" w:noHBand="0" w:noVBand="1"/>
      </w:tblPr>
      <w:tblGrid>
        <w:gridCol w:w="5904"/>
        <w:gridCol w:w="3384"/>
      </w:tblGrid>
      <w:tr w:rsidR="009E755C" w:rsidRPr="007A14EF" w14:paraId="349F4757" w14:textId="77777777">
        <w:trPr>
          <w:jc w:val="center"/>
        </w:trPr>
        <w:tc>
          <w:tcPr>
            <w:tcW w:w="5904" w:type="dxa"/>
            <w:tcBorders>
              <w:top w:val="single" w:sz="8" w:space="0" w:color="17365D"/>
              <w:left w:val="single" w:sz="8" w:space="0" w:color="17365D"/>
              <w:bottom w:val="single" w:sz="8" w:space="0" w:color="17365D"/>
              <w:right w:val="single" w:sz="8" w:space="0" w:color="17365D"/>
            </w:tcBorders>
            <w:shd w:val="clear" w:color="auto" w:fill="17365D"/>
            <w:tcMar>
              <w:top w:w="85" w:type="dxa"/>
              <w:left w:w="130" w:type="dxa"/>
              <w:bottom w:w="85" w:type="dxa"/>
              <w:right w:w="130" w:type="dxa"/>
            </w:tcMar>
          </w:tcPr>
          <w:p w14:paraId="04B1417F" w14:textId="77777777" w:rsidR="009E755C" w:rsidRPr="007A14EF" w:rsidRDefault="009E755C">
            <w:pPr>
              <w:spacing w:after="0"/>
              <w:jc w:val="center"/>
              <w:rPr>
                <w:rFonts w:ascii="Arial" w:hAnsi="Arial" w:cs="Arial"/>
              </w:rPr>
            </w:pPr>
            <w:r w:rsidRPr="007A14EF">
              <w:rPr>
                <w:rFonts w:ascii="Arial" w:hAnsi="Arial" w:cs="Arial"/>
                <w:b/>
                <w:color w:val="FFFFFF"/>
                <w:sz w:val="19"/>
              </w:rPr>
              <w:t>Safeguarding Partnership</w:t>
            </w:r>
          </w:p>
        </w:tc>
        <w:tc>
          <w:tcPr>
            <w:tcW w:w="3384" w:type="dxa"/>
            <w:tcBorders>
              <w:top w:val="single" w:sz="8" w:space="0" w:color="17365D"/>
              <w:left w:val="single" w:sz="8" w:space="0" w:color="17365D"/>
              <w:bottom w:val="single" w:sz="8" w:space="0" w:color="17365D"/>
              <w:right w:val="single" w:sz="8" w:space="0" w:color="17365D"/>
            </w:tcBorders>
            <w:shd w:val="clear" w:color="auto" w:fill="17365D"/>
            <w:tcMar>
              <w:top w:w="85" w:type="dxa"/>
              <w:left w:w="130" w:type="dxa"/>
              <w:bottom w:w="85" w:type="dxa"/>
              <w:right w:w="130" w:type="dxa"/>
            </w:tcMar>
          </w:tcPr>
          <w:p w14:paraId="1F2A4B81" w14:textId="77777777" w:rsidR="009E755C" w:rsidRPr="007A14EF" w:rsidRDefault="009E755C">
            <w:pPr>
              <w:spacing w:after="0"/>
              <w:jc w:val="center"/>
              <w:rPr>
                <w:rFonts w:ascii="Arial" w:hAnsi="Arial" w:cs="Arial"/>
              </w:rPr>
            </w:pPr>
            <w:r w:rsidRPr="007A14EF">
              <w:rPr>
                <w:rFonts w:ascii="Arial" w:hAnsi="Arial" w:cs="Arial"/>
                <w:b/>
                <w:color w:val="FFFFFF"/>
                <w:sz w:val="19"/>
              </w:rPr>
              <w:t>Contact Details</w:t>
            </w:r>
          </w:p>
        </w:tc>
      </w:tr>
      <w:tr w:rsidR="009E755C" w:rsidRPr="007A14EF" w14:paraId="2DBA984D" w14:textId="77777777">
        <w:trPr>
          <w:jc w:val="center"/>
        </w:trPr>
        <w:tc>
          <w:tcPr>
            <w:tcW w:w="5904" w:type="dxa"/>
            <w:tcBorders>
              <w:top w:val="single" w:sz="8" w:space="0" w:color="B7C9DD"/>
              <w:left w:val="single" w:sz="8" w:space="0" w:color="B7C9DD"/>
              <w:bottom w:val="single" w:sz="8" w:space="0" w:color="B7C9DD"/>
              <w:right w:val="single" w:sz="8" w:space="0" w:color="B7C9DD"/>
            </w:tcBorders>
            <w:shd w:val="clear" w:color="auto" w:fill="FFFFFF"/>
            <w:tcMar>
              <w:top w:w="85" w:type="dxa"/>
              <w:left w:w="130" w:type="dxa"/>
              <w:bottom w:w="85" w:type="dxa"/>
              <w:right w:w="130" w:type="dxa"/>
            </w:tcMar>
            <w:vAlign w:val="center"/>
          </w:tcPr>
          <w:p w14:paraId="5D80A647" w14:textId="77777777" w:rsidR="009E755C" w:rsidRPr="007A14EF" w:rsidRDefault="009E755C">
            <w:pPr>
              <w:spacing w:after="0"/>
              <w:rPr>
                <w:rFonts w:ascii="Arial" w:hAnsi="Arial" w:cs="Arial"/>
              </w:rPr>
            </w:pPr>
            <w:r w:rsidRPr="007A14EF">
              <w:rPr>
                <w:rFonts w:ascii="Arial" w:hAnsi="Arial" w:cs="Arial"/>
                <w:color w:val="1F1F1F"/>
                <w:sz w:val="19"/>
              </w:rPr>
              <w:t>Salford Safeguarding Children Partnership</w:t>
            </w:r>
          </w:p>
        </w:tc>
        <w:tc>
          <w:tcPr>
            <w:tcW w:w="3384" w:type="dxa"/>
            <w:tcBorders>
              <w:top w:val="single" w:sz="8" w:space="0" w:color="B7C9DD"/>
              <w:left w:val="single" w:sz="8" w:space="0" w:color="B7C9DD"/>
              <w:bottom w:val="single" w:sz="8" w:space="0" w:color="B7C9DD"/>
              <w:right w:val="single" w:sz="8" w:space="0" w:color="B7C9DD"/>
            </w:tcBorders>
            <w:shd w:val="clear" w:color="auto" w:fill="FFFFFF"/>
            <w:tcMar>
              <w:top w:w="85" w:type="dxa"/>
              <w:left w:w="130" w:type="dxa"/>
              <w:bottom w:w="85" w:type="dxa"/>
              <w:right w:w="130" w:type="dxa"/>
            </w:tcMar>
            <w:vAlign w:val="center"/>
          </w:tcPr>
          <w:p w14:paraId="2B77CB2F" w14:textId="77777777" w:rsidR="009476DF" w:rsidRPr="007A14EF" w:rsidRDefault="00236859" w:rsidP="009476DF">
            <w:pPr>
              <w:spacing w:after="0"/>
              <w:rPr>
                <w:rFonts w:ascii="Arial" w:hAnsi="Arial" w:cs="Arial"/>
              </w:rPr>
            </w:pPr>
            <w:hyperlink r:id="rId17" w:history="1">
              <w:r w:rsidR="009476DF" w:rsidRPr="007A14EF">
                <w:rPr>
                  <w:rStyle w:val="Hyperlink"/>
                  <w:rFonts w:ascii="Arial" w:hAnsi="Arial" w:cs="Arial"/>
                </w:rPr>
                <w:t>Salford Safeguarding Children Partnership</w:t>
              </w:r>
            </w:hyperlink>
          </w:p>
        </w:tc>
      </w:tr>
      <w:tr w:rsidR="009E755C" w:rsidRPr="007A14EF" w14:paraId="6C84E08A" w14:textId="77777777">
        <w:trPr>
          <w:jc w:val="center"/>
        </w:trPr>
        <w:tc>
          <w:tcPr>
            <w:tcW w:w="5904" w:type="dxa"/>
            <w:tcBorders>
              <w:top w:val="single" w:sz="8" w:space="0" w:color="B7C9DD"/>
              <w:left w:val="single" w:sz="8" w:space="0" w:color="B7C9DD"/>
              <w:bottom w:val="single" w:sz="8" w:space="0" w:color="B7C9DD"/>
              <w:right w:val="single" w:sz="8" w:space="0" w:color="B7C9DD"/>
            </w:tcBorders>
            <w:shd w:val="clear" w:color="auto" w:fill="F2F2F2"/>
            <w:tcMar>
              <w:top w:w="85" w:type="dxa"/>
              <w:left w:w="130" w:type="dxa"/>
              <w:bottom w:w="85" w:type="dxa"/>
              <w:right w:w="130" w:type="dxa"/>
            </w:tcMar>
            <w:vAlign w:val="center"/>
          </w:tcPr>
          <w:p w14:paraId="6A718DB9" w14:textId="77777777" w:rsidR="009E755C" w:rsidRPr="007A14EF" w:rsidRDefault="009E755C">
            <w:pPr>
              <w:spacing w:after="0"/>
              <w:rPr>
                <w:rFonts w:ascii="Arial" w:hAnsi="Arial" w:cs="Arial"/>
              </w:rPr>
            </w:pPr>
            <w:r w:rsidRPr="007A14EF">
              <w:rPr>
                <w:rFonts w:ascii="Arial" w:hAnsi="Arial" w:cs="Arial"/>
                <w:color w:val="1F1F1F"/>
                <w:sz w:val="19"/>
              </w:rPr>
              <w:t>Warrington Safeguarding Children Partnership</w:t>
            </w:r>
          </w:p>
        </w:tc>
        <w:tc>
          <w:tcPr>
            <w:tcW w:w="3384" w:type="dxa"/>
            <w:tcBorders>
              <w:top w:val="single" w:sz="8" w:space="0" w:color="B7C9DD"/>
              <w:left w:val="single" w:sz="8" w:space="0" w:color="B7C9DD"/>
              <w:bottom w:val="single" w:sz="8" w:space="0" w:color="B7C9DD"/>
              <w:right w:val="single" w:sz="8" w:space="0" w:color="B7C9DD"/>
            </w:tcBorders>
            <w:shd w:val="clear" w:color="auto" w:fill="F2F2F2"/>
            <w:tcMar>
              <w:top w:w="85" w:type="dxa"/>
              <w:left w:w="130" w:type="dxa"/>
              <w:bottom w:w="85" w:type="dxa"/>
              <w:right w:w="130" w:type="dxa"/>
            </w:tcMar>
            <w:vAlign w:val="center"/>
          </w:tcPr>
          <w:p w14:paraId="2156E48D" w14:textId="77777777" w:rsidR="009E755C" w:rsidRPr="007A14EF" w:rsidRDefault="00236859">
            <w:pPr>
              <w:spacing w:after="0"/>
              <w:rPr>
                <w:rFonts w:ascii="Arial" w:hAnsi="Arial" w:cs="Arial"/>
              </w:rPr>
            </w:pPr>
            <w:hyperlink r:id="rId18" w:history="1">
              <w:r w:rsidR="009476DF" w:rsidRPr="007A14EF">
                <w:rPr>
                  <w:rStyle w:val="Hyperlink"/>
                  <w:rFonts w:ascii="Arial" w:hAnsi="Arial" w:cs="Arial"/>
                </w:rPr>
                <w:t>Warrington Safeguarding Partnership</w:t>
              </w:r>
            </w:hyperlink>
            <w:r w:rsidR="009476DF" w:rsidRPr="007A14EF">
              <w:rPr>
                <w:rFonts w:ascii="Arial" w:hAnsi="Arial" w:cs="Arial"/>
              </w:rPr>
              <w:t>.</w:t>
            </w:r>
          </w:p>
          <w:p w14:paraId="1D8AAFBE" w14:textId="77777777" w:rsidR="009476DF" w:rsidRPr="007A14EF" w:rsidRDefault="009476DF">
            <w:pPr>
              <w:spacing w:after="0"/>
              <w:rPr>
                <w:rFonts w:ascii="Arial" w:hAnsi="Arial" w:cs="Arial"/>
              </w:rPr>
            </w:pPr>
          </w:p>
        </w:tc>
      </w:tr>
    </w:tbl>
    <w:p w14:paraId="40A70A24" w14:textId="77777777" w:rsidR="009E755C" w:rsidRPr="007A14EF" w:rsidRDefault="009E755C">
      <w:pPr>
        <w:spacing w:after="120"/>
        <w:rPr>
          <w:rFonts w:ascii="Arial" w:hAnsi="Arial" w:cs="Arial"/>
        </w:rPr>
      </w:pPr>
    </w:p>
    <w:tbl>
      <w:tblPr>
        <w:tblW w:w="0" w:type="auto"/>
        <w:jc w:val="center"/>
        <w:tblLayout w:type="fixed"/>
        <w:tblLook w:val="04A0" w:firstRow="1" w:lastRow="0" w:firstColumn="1" w:lastColumn="0" w:noHBand="0" w:noVBand="1"/>
      </w:tblPr>
      <w:tblGrid>
        <w:gridCol w:w="9288"/>
      </w:tblGrid>
      <w:tr w:rsidR="009E755C" w:rsidRPr="007A14EF" w14:paraId="0174223F" w14:textId="77777777">
        <w:trPr>
          <w:jc w:val="center"/>
        </w:trPr>
        <w:tc>
          <w:tcPr>
            <w:tcW w:w="9288" w:type="dxa"/>
            <w:tcBorders>
              <w:top w:val="single" w:sz="12" w:space="0" w:color="548235"/>
              <w:left w:val="single" w:sz="12" w:space="0" w:color="548235"/>
              <w:bottom w:val="single" w:sz="12" w:space="0" w:color="548235"/>
              <w:right w:val="single" w:sz="12" w:space="0" w:color="548235"/>
            </w:tcBorders>
            <w:shd w:val="clear" w:color="auto" w:fill="E2F0D9"/>
            <w:tcMar>
              <w:top w:w="110" w:type="dxa"/>
              <w:left w:w="160" w:type="dxa"/>
              <w:bottom w:w="110" w:type="dxa"/>
              <w:right w:w="160" w:type="dxa"/>
            </w:tcMar>
            <w:vAlign w:val="center"/>
          </w:tcPr>
          <w:p w14:paraId="633CD23B" w14:textId="77777777" w:rsidR="009E755C" w:rsidRPr="007A14EF" w:rsidRDefault="009E755C">
            <w:pPr>
              <w:jc w:val="center"/>
              <w:rPr>
                <w:rFonts w:ascii="Arial" w:hAnsi="Arial" w:cs="Arial"/>
              </w:rPr>
            </w:pPr>
            <w:r w:rsidRPr="007A14EF">
              <w:rPr>
                <w:rFonts w:ascii="Arial" w:hAnsi="Arial" w:cs="Arial"/>
                <w:b/>
                <w:color w:val="548235"/>
                <w:sz w:val="24"/>
              </w:rPr>
              <w:t>MULTI-AGENCY SUPPORT SERVICES</w:t>
            </w:r>
          </w:p>
          <w:p w14:paraId="2F5A0264" w14:textId="77777777" w:rsidR="009E755C" w:rsidRPr="007A14EF" w:rsidRDefault="009E755C">
            <w:pPr>
              <w:rPr>
                <w:rFonts w:ascii="Arial" w:hAnsi="Arial" w:cs="Arial"/>
              </w:rPr>
            </w:pPr>
            <w:r w:rsidRPr="007A14EF">
              <w:rPr>
                <w:rFonts w:ascii="Arial" w:hAnsi="Arial" w:cs="Arial"/>
                <w:color w:val="1F1F1F"/>
              </w:rPr>
              <w:t>Schools may work alongside:</w:t>
            </w:r>
          </w:p>
          <w:p w14:paraId="2B1A91D1" w14:textId="77777777" w:rsidR="009E755C" w:rsidRPr="007A14EF" w:rsidRDefault="009E755C" w:rsidP="009E755C">
            <w:pPr>
              <w:pStyle w:val="ListBullet"/>
              <w:spacing w:after="40" w:line="240" w:lineRule="auto"/>
              <w:ind w:left="461" w:hanging="274"/>
              <w:rPr>
                <w:rFonts w:cs="Arial"/>
              </w:rPr>
            </w:pPr>
            <w:r w:rsidRPr="007A14EF">
              <w:rPr>
                <w:rFonts w:cs="Arial"/>
                <w:color w:val="1F1F1F"/>
              </w:rPr>
              <w:t>Family Help and Early Help Services.</w:t>
            </w:r>
          </w:p>
          <w:p w14:paraId="3558D073" w14:textId="77777777" w:rsidR="009E755C" w:rsidRPr="007A14EF" w:rsidRDefault="009E755C" w:rsidP="009E755C">
            <w:pPr>
              <w:pStyle w:val="ListBullet"/>
              <w:spacing w:after="40" w:line="240" w:lineRule="auto"/>
              <w:ind w:left="461" w:hanging="274"/>
              <w:rPr>
                <w:rFonts w:cs="Arial"/>
              </w:rPr>
            </w:pPr>
            <w:r w:rsidRPr="007A14EF">
              <w:rPr>
                <w:rFonts w:cs="Arial"/>
                <w:color w:val="1F1F1F"/>
              </w:rPr>
              <w:t>Educational Psychology Services and CAMHS.</w:t>
            </w:r>
          </w:p>
          <w:p w14:paraId="2B41973B" w14:textId="77777777" w:rsidR="009E755C" w:rsidRPr="007A14EF" w:rsidRDefault="009E755C" w:rsidP="009E755C">
            <w:pPr>
              <w:pStyle w:val="ListBullet"/>
              <w:spacing w:after="40" w:line="240" w:lineRule="auto"/>
              <w:ind w:left="461" w:hanging="274"/>
              <w:rPr>
                <w:rFonts w:cs="Arial"/>
              </w:rPr>
            </w:pPr>
            <w:r w:rsidRPr="007A14EF">
              <w:rPr>
                <w:rFonts w:cs="Arial"/>
                <w:color w:val="1F1F1F"/>
              </w:rPr>
              <w:t>School Nursing and Domestic Abuse Services.</w:t>
            </w:r>
          </w:p>
          <w:p w14:paraId="0E5388E7" w14:textId="77777777" w:rsidR="009E755C" w:rsidRPr="007A14EF" w:rsidRDefault="009E755C" w:rsidP="009E755C">
            <w:pPr>
              <w:pStyle w:val="ListBullet"/>
              <w:spacing w:after="40" w:line="240" w:lineRule="auto"/>
              <w:ind w:left="461" w:hanging="274"/>
              <w:rPr>
                <w:rFonts w:cs="Arial"/>
              </w:rPr>
            </w:pPr>
            <w:r w:rsidRPr="007A14EF">
              <w:rPr>
                <w:rFonts w:cs="Arial"/>
                <w:color w:val="1F1F1F"/>
              </w:rPr>
              <w:t>Youth Justice and Substance Misuse Services.</w:t>
            </w:r>
          </w:p>
          <w:p w14:paraId="35B7D0EC" w14:textId="77777777" w:rsidR="009E755C" w:rsidRPr="007A14EF" w:rsidRDefault="009E755C" w:rsidP="009E755C">
            <w:pPr>
              <w:pStyle w:val="ListBullet"/>
              <w:spacing w:after="40" w:line="240" w:lineRule="auto"/>
              <w:ind w:left="461" w:hanging="274"/>
              <w:rPr>
                <w:rFonts w:cs="Arial"/>
              </w:rPr>
            </w:pPr>
            <w:r w:rsidRPr="007A14EF">
              <w:rPr>
                <w:rFonts w:cs="Arial"/>
                <w:color w:val="1F1F1F"/>
              </w:rPr>
              <w:t>Virtual School Teams and Attendance Services.</w:t>
            </w:r>
          </w:p>
          <w:p w14:paraId="67D6C0C1" w14:textId="77777777" w:rsidR="009E755C" w:rsidRPr="007A14EF" w:rsidRDefault="009E755C" w:rsidP="009476DF">
            <w:pPr>
              <w:pStyle w:val="ListBullet"/>
              <w:numPr>
                <w:ilvl w:val="0"/>
                <w:numId w:val="0"/>
              </w:numPr>
              <w:spacing w:after="40" w:line="240" w:lineRule="auto"/>
              <w:ind w:left="461"/>
              <w:rPr>
                <w:rFonts w:cs="Arial"/>
              </w:rPr>
            </w:pPr>
          </w:p>
          <w:p w14:paraId="34AD8FD8" w14:textId="77777777" w:rsidR="009E755C" w:rsidRPr="007A14EF" w:rsidRDefault="009E755C">
            <w:pPr>
              <w:spacing w:before="80" w:after="0"/>
              <w:jc w:val="center"/>
              <w:rPr>
                <w:rFonts w:ascii="Arial" w:hAnsi="Arial" w:cs="Arial"/>
              </w:rPr>
            </w:pPr>
            <w:r w:rsidRPr="007A14EF">
              <w:rPr>
                <w:rFonts w:ascii="Arial" w:hAnsi="Arial" w:cs="Arial"/>
                <w:b/>
                <w:color w:val="548235"/>
              </w:rPr>
              <w:t>Each school should maintain contact information relevant to its community.</w:t>
            </w:r>
          </w:p>
        </w:tc>
      </w:tr>
    </w:tbl>
    <w:p w14:paraId="5F527705" w14:textId="77777777" w:rsidR="009E755C" w:rsidRPr="007A14EF" w:rsidRDefault="009E755C">
      <w:pPr>
        <w:spacing w:after="100"/>
        <w:rPr>
          <w:rFonts w:ascii="Arial" w:hAnsi="Arial" w:cs="Arial"/>
        </w:rPr>
      </w:pPr>
    </w:p>
    <w:p w14:paraId="79ACD421" w14:textId="77777777" w:rsidR="00335F28" w:rsidRPr="007A14EF" w:rsidRDefault="00335F28">
      <w:pPr>
        <w:spacing w:before="60"/>
        <w:rPr>
          <w:rFonts w:ascii="Arial" w:hAnsi="Arial" w:cs="Arial"/>
          <w:b/>
          <w:color w:val="17365D"/>
          <w:sz w:val="24"/>
        </w:rPr>
      </w:pPr>
    </w:p>
    <w:p w14:paraId="7652EF12" w14:textId="77777777" w:rsidR="00335F28" w:rsidRPr="007A14EF" w:rsidRDefault="00335F28">
      <w:pPr>
        <w:spacing w:before="60"/>
        <w:rPr>
          <w:rFonts w:ascii="Arial" w:hAnsi="Arial" w:cs="Arial"/>
          <w:b/>
          <w:color w:val="17365D"/>
          <w:sz w:val="24"/>
        </w:rPr>
      </w:pPr>
    </w:p>
    <w:p w14:paraId="66AA73C2" w14:textId="77777777" w:rsidR="007A14EF" w:rsidRDefault="007A14EF">
      <w:pPr>
        <w:spacing w:before="60"/>
        <w:rPr>
          <w:rFonts w:ascii="Arial" w:hAnsi="Arial" w:cs="Arial"/>
          <w:b/>
          <w:color w:val="17365D"/>
          <w:sz w:val="24"/>
        </w:rPr>
      </w:pPr>
    </w:p>
    <w:p w14:paraId="3427BACF" w14:textId="77777777" w:rsidR="009E755C" w:rsidRPr="007A14EF" w:rsidRDefault="009E755C">
      <w:pPr>
        <w:spacing w:before="60"/>
        <w:rPr>
          <w:rFonts w:ascii="Arial" w:hAnsi="Arial" w:cs="Arial"/>
        </w:rPr>
      </w:pPr>
      <w:r w:rsidRPr="007A14EF">
        <w:rPr>
          <w:rFonts w:ascii="Arial" w:hAnsi="Arial" w:cs="Arial"/>
          <w:b/>
          <w:color w:val="17365D"/>
          <w:sz w:val="24"/>
        </w:rPr>
        <w:t>NATIONAL SAFEGUARDING SUPPORT ORGANISATIONS</w:t>
      </w:r>
    </w:p>
    <w:tbl>
      <w:tblPr>
        <w:tblW w:w="0" w:type="auto"/>
        <w:jc w:val="center"/>
        <w:tblLayout w:type="fixed"/>
        <w:tblLook w:val="04A0" w:firstRow="1" w:lastRow="0" w:firstColumn="1" w:lastColumn="0" w:noHBand="0" w:noVBand="1"/>
      </w:tblPr>
      <w:tblGrid>
        <w:gridCol w:w="6120"/>
        <w:gridCol w:w="3168"/>
      </w:tblGrid>
      <w:tr w:rsidR="009E755C" w:rsidRPr="007A14EF" w14:paraId="409D5889" w14:textId="77777777">
        <w:trPr>
          <w:jc w:val="center"/>
        </w:trPr>
        <w:tc>
          <w:tcPr>
            <w:tcW w:w="6120" w:type="dxa"/>
            <w:tcBorders>
              <w:top w:val="single" w:sz="8" w:space="0" w:color="17365D"/>
              <w:left w:val="single" w:sz="8" w:space="0" w:color="17365D"/>
              <w:bottom w:val="single" w:sz="8" w:space="0" w:color="17365D"/>
              <w:right w:val="single" w:sz="8" w:space="0" w:color="17365D"/>
            </w:tcBorders>
            <w:shd w:val="clear" w:color="auto" w:fill="17365D"/>
            <w:tcMar>
              <w:top w:w="85" w:type="dxa"/>
              <w:left w:w="130" w:type="dxa"/>
              <w:bottom w:w="85" w:type="dxa"/>
              <w:right w:w="130" w:type="dxa"/>
            </w:tcMar>
          </w:tcPr>
          <w:p w14:paraId="73366F2A" w14:textId="77777777" w:rsidR="009E755C" w:rsidRPr="007A14EF" w:rsidRDefault="009E755C">
            <w:pPr>
              <w:spacing w:after="0"/>
              <w:jc w:val="center"/>
              <w:rPr>
                <w:rFonts w:ascii="Arial" w:hAnsi="Arial" w:cs="Arial"/>
              </w:rPr>
            </w:pPr>
            <w:r w:rsidRPr="007A14EF">
              <w:rPr>
                <w:rFonts w:ascii="Arial" w:hAnsi="Arial" w:cs="Arial"/>
                <w:b/>
                <w:color w:val="FFFFFF"/>
                <w:sz w:val="19"/>
              </w:rPr>
              <w:t>Organisation</w:t>
            </w:r>
          </w:p>
        </w:tc>
        <w:tc>
          <w:tcPr>
            <w:tcW w:w="3168" w:type="dxa"/>
            <w:tcBorders>
              <w:top w:val="single" w:sz="8" w:space="0" w:color="17365D"/>
              <w:left w:val="single" w:sz="8" w:space="0" w:color="17365D"/>
              <w:bottom w:val="single" w:sz="8" w:space="0" w:color="17365D"/>
              <w:right w:val="single" w:sz="8" w:space="0" w:color="17365D"/>
            </w:tcBorders>
            <w:shd w:val="clear" w:color="auto" w:fill="17365D"/>
            <w:tcMar>
              <w:top w:w="85" w:type="dxa"/>
              <w:left w:w="130" w:type="dxa"/>
              <w:bottom w:w="85" w:type="dxa"/>
              <w:right w:w="130" w:type="dxa"/>
            </w:tcMar>
          </w:tcPr>
          <w:p w14:paraId="0A53818B" w14:textId="77777777" w:rsidR="009E755C" w:rsidRPr="007A14EF" w:rsidRDefault="009E755C">
            <w:pPr>
              <w:spacing w:after="0"/>
              <w:jc w:val="center"/>
              <w:rPr>
                <w:rFonts w:ascii="Arial" w:hAnsi="Arial" w:cs="Arial"/>
              </w:rPr>
            </w:pPr>
            <w:r w:rsidRPr="007A14EF">
              <w:rPr>
                <w:rFonts w:ascii="Arial" w:hAnsi="Arial" w:cs="Arial"/>
                <w:b/>
                <w:color w:val="FFFFFF"/>
                <w:sz w:val="19"/>
              </w:rPr>
              <w:t>Contact</w:t>
            </w:r>
          </w:p>
        </w:tc>
      </w:tr>
      <w:tr w:rsidR="009E755C" w:rsidRPr="007A14EF" w14:paraId="51E1BAE1" w14:textId="77777777">
        <w:trPr>
          <w:jc w:val="center"/>
        </w:trPr>
        <w:tc>
          <w:tcPr>
            <w:tcW w:w="6120" w:type="dxa"/>
            <w:tcBorders>
              <w:top w:val="single" w:sz="8" w:space="0" w:color="B7C9DD"/>
              <w:left w:val="single" w:sz="8" w:space="0" w:color="B7C9DD"/>
              <w:bottom w:val="single" w:sz="8" w:space="0" w:color="B7C9DD"/>
              <w:right w:val="single" w:sz="8" w:space="0" w:color="B7C9DD"/>
            </w:tcBorders>
            <w:shd w:val="clear" w:color="auto" w:fill="FFFFFF"/>
            <w:tcMar>
              <w:top w:w="85" w:type="dxa"/>
              <w:left w:w="130" w:type="dxa"/>
              <w:bottom w:w="85" w:type="dxa"/>
              <w:right w:w="130" w:type="dxa"/>
            </w:tcMar>
            <w:vAlign w:val="center"/>
          </w:tcPr>
          <w:p w14:paraId="6F5A4B98" w14:textId="77777777" w:rsidR="009E755C" w:rsidRPr="007A14EF" w:rsidRDefault="009E755C">
            <w:pPr>
              <w:spacing w:after="0"/>
              <w:rPr>
                <w:rFonts w:ascii="Arial" w:hAnsi="Arial" w:cs="Arial"/>
              </w:rPr>
            </w:pPr>
            <w:r w:rsidRPr="007A14EF">
              <w:rPr>
                <w:rFonts w:ascii="Arial" w:hAnsi="Arial" w:cs="Arial"/>
                <w:color w:val="1F1F1F"/>
                <w:sz w:val="19"/>
              </w:rPr>
              <w:t>NSPCC Helpline</w:t>
            </w:r>
          </w:p>
        </w:tc>
        <w:tc>
          <w:tcPr>
            <w:tcW w:w="3168" w:type="dxa"/>
            <w:tcBorders>
              <w:top w:val="single" w:sz="8" w:space="0" w:color="B7C9DD"/>
              <w:left w:val="single" w:sz="8" w:space="0" w:color="B7C9DD"/>
              <w:bottom w:val="single" w:sz="8" w:space="0" w:color="B7C9DD"/>
              <w:right w:val="single" w:sz="8" w:space="0" w:color="B7C9DD"/>
            </w:tcBorders>
            <w:shd w:val="clear" w:color="auto" w:fill="FFFFFF"/>
            <w:tcMar>
              <w:top w:w="85" w:type="dxa"/>
              <w:left w:w="130" w:type="dxa"/>
              <w:bottom w:w="85" w:type="dxa"/>
              <w:right w:w="130" w:type="dxa"/>
            </w:tcMar>
            <w:vAlign w:val="center"/>
          </w:tcPr>
          <w:p w14:paraId="7612FF86" w14:textId="77777777" w:rsidR="009E755C" w:rsidRPr="007A14EF" w:rsidRDefault="009E755C">
            <w:pPr>
              <w:spacing w:after="0"/>
              <w:rPr>
                <w:rFonts w:ascii="Arial" w:hAnsi="Arial" w:cs="Arial"/>
              </w:rPr>
            </w:pPr>
            <w:r w:rsidRPr="007A14EF">
              <w:rPr>
                <w:rFonts w:ascii="Arial" w:hAnsi="Arial" w:cs="Arial"/>
                <w:color w:val="1F1F1F"/>
                <w:sz w:val="19"/>
              </w:rPr>
              <w:t>0808 800 5000</w:t>
            </w:r>
          </w:p>
        </w:tc>
      </w:tr>
      <w:tr w:rsidR="009E755C" w:rsidRPr="007A14EF" w14:paraId="60B75504" w14:textId="77777777">
        <w:trPr>
          <w:jc w:val="center"/>
        </w:trPr>
        <w:tc>
          <w:tcPr>
            <w:tcW w:w="6120" w:type="dxa"/>
            <w:tcBorders>
              <w:top w:val="single" w:sz="8" w:space="0" w:color="B7C9DD"/>
              <w:left w:val="single" w:sz="8" w:space="0" w:color="B7C9DD"/>
              <w:bottom w:val="single" w:sz="8" w:space="0" w:color="B7C9DD"/>
              <w:right w:val="single" w:sz="8" w:space="0" w:color="B7C9DD"/>
            </w:tcBorders>
            <w:shd w:val="clear" w:color="auto" w:fill="F2F2F2"/>
            <w:tcMar>
              <w:top w:w="85" w:type="dxa"/>
              <w:left w:w="130" w:type="dxa"/>
              <w:bottom w:w="85" w:type="dxa"/>
              <w:right w:w="130" w:type="dxa"/>
            </w:tcMar>
            <w:vAlign w:val="center"/>
          </w:tcPr>
          <w:p w14:paraId="5BCB25AD" w14:textId="77777777" w:rsidR="009E755C" w:rsidRPr="007A14EF" w:rsidRDefault="009E755C">
            <w:pPr>
              <w:spacing w:after="0"/>
              <w:rPr>
                <w:rFonts w:ascii="Arial" w:hAnsi="Arial" w:cs="Arial"/>
              </w:rPr>
            </w:pPr>
            <w:r w:rsidRPr="007A14EF">
              <w:rPr>
                <w:rFonts w:ascii="Arial" w:hAnsi="Arial" w:cs="Arial"/>
                <w:color w:val="1F1F1F"/>
                <w:sz w:val="19"/>
              </w:rPr>
              <w:t>Childline</w:t>
            </w:r>
          </w:p>
        </w:tc>
        <w:tc>
          <w:tcPr>
            <w:tcW w:w="3168" w:type="dxa"/>
            <w:tcBorders>
              <w:top w:val="single" w:sz="8" w:space="0" w:color="B7C9DD"/>
              <w:left w:val="single" w:sz="8" w:space="0" w:color="B7C9DD"/>
              <w:bottom w:val="single" w:sz="8" w:space="0" w:color="B7C9DD"/>
              <w:right w:val="single" w:sz="8" w:space="0" w:color="B7C9DD"/>
            </w:tcBorders>
            <w:shd w:val="clear" w:color="auto" w:fill="F2F2F2"/>
            <w:tcMar>
              <w:top w:w="85" w:type="dxa"/>
              <w:left w:w="130" w:type="dxa"/>
              <w:bottom w:w="85" w:type="dxa"/>
              <w:right w:w="130" w:type="dxa"/>
            </w:tcMar>
            <w:vAlign w:val="center"/>
          </w:tcPr>
          <w:p w14:paraId="1B7132D2" w14:textId="77777777" w:rsidR="009E755C" w:rsidRPr="007A14EF" w:rsidRDefault="009E755C">
            <w:pPr>
              <w:spacing w:after="0"/>
              <w:rPr>
                <w:rFonts w:ascii="Arial" w:hAnsi="Arial" w:cs="Arial"/>
              </w:rPr>
            </w:pPr>
            <w:r w:rsidRPr="007A14EF">
              <w:rPr>
                <w:rFonts w:ascii="Arial" w:hAnsi="Arial" w:cs="Arial"/>
                <w:color w:val="1F1F1F"/>
                <w:sz w:val="19"/>
              </w:rPr>
              <w:t>0800 1111</w:t>
            </w:r>
          </w:p>
        </w:tc>
      </w:tr>
      <w:tr w:rsidR="009E755C" w:rsidRPr="007A14EF" w14:paraId="3453E67A" w14:textId="77777777">
        <w:trPr>
          <w:jc w:val="center"/>
        </w:trPr>
        <w:tc>
          <w:tcPr>
            <w:tcW w:w="6120" w:type="dxa"/>
            <w:tcBorders>
              <w:top w:val="single" w:sz="8" w:space="0" w:color="B7C9DD"/>
              <w:left w:val="single" w:sz="8" w:space="0" w:color="B7C9DD"/>
              <w:bottom w:val="single" w:sz="8" w:space="0" w:color="B7C9DD"/>
              <w:right w:val="single" w:sz="8" w:space="0" w:color="B7C9DD"/>
            </w:tcBorders>
            <w:shd w:val="clear" w:color="auto" w:fill="FFFFFF"/>
            <w:tcMar>
              <w:top w:w="85" w:type="dxa"/>
              <w:left w:w="130" w:type="dxa"/>
              <w:bottom w:w="85" w:type="dxa"/>
              <w:right w:w="130" w:type="dxa"/>
            </w:tcMar>
            <w:vAlign w:val="center"/>
          </w:tcPr>
          <w:p w14:paraId="7445532A" w14:textId="77777777" w:rsidR="009E755C" w:rsidRPr="007A14EF" w:rsidRDefault="009E755C">
            <w:pPr>
              <w:spacing w:after="0"/>
              <w:rPr>
                <w:rFonts w:ascii="Arial" w:hAnsi="Arial" w:cs="Arial"/>
              </w:rPr>
            </w:pPr>
            <w:r w:rsidRPr="007A14EF">
              <w:rPr>
                <w:rFonts w:ascii="Arial" w:hAnsi="Arial" w:cs="Arial"/>
                <w:color w:val="1F1F1F"/>
                <w:sz w:val="19"/>
              </w:rPr>
              <w:t>CEOP</w:t>
            </w:r>
          </w:p>
        </w:tc>
        <w:tc>
          <w:tcPr>
            <w:tcW w:w="3168" w:type="dxa"/>
            <w:tcBorders>
              <w:top w:val="single" w:sz="8" w:space="0" w:color="B7C9DD"/>
              <w:left w:val="single" w:sz="8" w:space="0" w:color="B7C9DD"/>
              <w:bottom w:val="single" w:sz="8" w:space="0" w:color="B7C9DD"/>
              <w:right w:val="single" w:sz="8" w:space="0" w:color="B7C9DD"/>
            </w:tcBorders>
            <w:shd w:val="clear" w:color="auto" w:fill="FFFFFF"/>
            <w:tcMar>
              <w:top w:w="85" w:type="dxa"/>
              <w:left w:w="130" w:type="dxa"/>
              <w:bottom w:w="85" w:type="dxa"/>
              <w:right w:w="130" w:type="dxa"/>
            </w:tcMar>
            <w:vAlign w:val="center"/>
          </w:tcPr>
          <w:p w14:paraId="229474DC" w14:textId="77777777" w:rsidR="009E755C" w:rsidRPr="007A14EF" w:rsidRDefault="009E755C">
            <w:pPr>
              <w:spacing w:after="0"/>
              <w:rPr>
                <w:rFonts w:ascii="Arial" w:hAnsi="Arial" w:cs="Arial"/>
              </w:rPr>
            </w:pPr>
            <w:r w:rsidRPr="007A14EF">
              <w:rPr>
                <w:rFonts w:ascii="Arial" w:hAnsi="Arial" w:cs="Arial"/>
                <w:color w:val="1F1F1F"/>
                <w:sz w:val="19"/>
              </w:rPr>
              <w:t>www.ceop.police.uk</w:t>
            </w:r>
          </w:p>
        </w:tc>
      </w:tr>
      <w:tr w:rsidR="009E755C" w:rsidRPr="007A14EF" w14:paraId="06BA770C" w14:textId="77777777">
        <w:trPr>
          <w:jc w:val="center"/>
        </w:trPr>
        <w:tc>
          <w:tcPr>
            <w:tcW w:w="6120" w:type="dxa"/>
            <w:tcBorders>
              <w:top w:val="single" w:sz="8" w:space="0" w:color="B7C9DD"/>
              <w:left w:val="single" w:sz="8" w:space="0" w:color="B7C9DD"/>
              <w:bottom w:val="single" w:sz="8" w:space="0" w:color="B7C9DD"/>
              <w:right w:val="single" w:sz="8" w:space="0" w:color="B7C9DD"/>
            </w:tcBorders>
            <w:shd w:val="clear" w:color="auto" w:fill="F2F2F2"/>
            <w:tcMar>
              <w:top w:w="85" w:type="dxa"/>
              <w:left w:w="130" w:type="dxa"/>
              <w:bottom w:w="85" w:type="dxa"/>
              <w:right w:w="130" w:type="dxa"/>
            </w:tcMar>
            <w:vAlign w:val="center"/>
          </w:tcPr>
          <w:p w14:paraId="11BDA5E6" w14:textId="77777777" w:rsidR="009E755C" w:rsidRPr="007A14EF" w:rsidRDefault="009E755C">
            <w:pPr>
              <w:spacing w:after="0"/>
              <w:rPr>
                <w:rFonts w:ascii="Arial" w:hAnsi="Arial" w:cs="Arial"/>
              </w:rPr>
            </w:pPr>
            <w:r w:rsidRPr="007A14EF">
              <w:rPr>
                <w:rFonts w:ascii="Arial" w:hAnsi="Arial" w:cs="Arial"/>
                <w:color w:val="1F1F1F"/>
                <w:sz w:val="19"/>
              </w:rPr>
              <w:t>Samaritans</w:t>
            </w:r>
          </w:p>
        </w:tc>
        <w:tc>
          <w:tcPr>
            <w:tcW w:w="3168" w:type="dxa"/>
            <w:tcBorders>
              <w:top w:val="single" w:sz="8" w:space="0" w:color="B7C9DD"/>
              <w:left w:val="single" w:sz="8" w:space="0" w:color="B7C9DD"/>
              <w:bottom w:val="single" w:sz="8" w:space="0" w:color="B7C9DD"/>
              <w:right w:val="single" w:sz="8" w:space="0" w:color="B7C9DD"/>
            </w:tcBorders>
            <w:shd w:val="clear" w:color="auto" w:fill="F2F2F2"/>
            <w:tcMar>
              <w:top w:w="85" w:type="dxa"/>
              <w:left w:w="130" w:type="dxa"/>
              <w:bottom w:w="85" w:type="dxa"/>
              <w:right w:w="130" w:type="dxa"/>
            </w:tcMar>
            <w:vAlign w:val="center"/>
          </w:tcPr>
          <w:p w14:paraId="33921849" w14:textId="77777777" w:rsidR="009E755C" w:rsidRPr="007A14EF" w:rsidRDefault="009E755C">
            <w:pPr>
              <w:spacing w:after="0"/>
              <w:rPr>
                <w:rFonts w:ascii="Arial" w:hAnsi="Arial" w:cs="Arial"/>
              </w:rPr>
            </w:pPr>
            <w:r w:rsidRPr="007A14EF">
              <w:rPr>
                <w:rFonts w:ascii="Arial" w:hAnsi="Arial" w:cs="Arial"/>
                <w:color w:val="1F1F1F"/>
                <w:sz w:val="19"/>
              </w:rPr>
              <w:t>116 123</w:t>
            </w:r>
          </w:p>
        </w:tc>
      </w:tr>
      <w:tr w:rsidR="009E755C" w:rsidRPr="007A14EF" w14:paraId="7D7A58C7" w14:textId="77777777">
        <w:trPr>
          <w:jc w:val="center"/>
        </w:trPr>
        <w:tc>
          <w:tcPr>
            <w:tcW w:w="6120" w:type="dxa"/>
            <w:tcBorders>
              <w:top w:val="single" w:sz="8" w:space="0" w:color="B7C9DD"/>
              <w:left w:val="single" w:sz="8" w:space="0" w:color="B7C9DD"/>
              <w:bottom w:val="single" w:sz="8" w:space="0" w:color="B7C9DD"/>
              <w:right w:val="single" w:sz="8" w:space="0" w:color="B7C9DD"/>
            </w:tcBorders>
            <w:shd w:val="clear" w:color="auto" w:fill="FFFFFF"/>
            <w:tcMar>
              <w:top w:w="85" w:type="dxa"/>
              <w:left w:w="130" w:type="dxa"/>
              <w:bottom w:w="85" w:type="dxa"/>
              <w:right w:w="130" w:type="dxa"/>
            </w:tcMar>
            <w:vAlign w:val="center"/>
          </w:tcPr>
          <w:p w14:paraId="3A75C89F" w14:textId="77777777" w:rsidR="009E755C" w:rsidRPr="007A14EF" w:rsidRDefault="009E755C">
            <w:pPr>
              <w:spacing w:after="0"/>
              <w:rPr>
                <w:rFonts w:ascii="Arial" w:hAnsi="Arial" w:cs="Arial"/>
              </w:rPr>
            </w:pPr>
            <w:r w:rsidRPr="007A14EF">
              <w:rPr>
                <w:rFonts w:ascii="Arial" w:hAnsi="Arial" w:cs="Arial"/>
                <w:color w:val="1F1F1F"/>
                <w:sz w:val="19"/>
              </w:rPr>
              <w:t>Refuge National Domestic Abuse Helpline</w:t>
            </w:r>
          </w:p>
        </w:tc>
        <w:tc>
          <w:tcPr>
            <w:tcW w:w="3168" w:type="dxa"/>
            <w:tcBorders>
              <w:top w:val="single" w:sz="8" w:space="0" w:color="B7C9DD"/>
              <w:left w:val="single" w:sz="8" w:space="0" w:color="B7C9DD"/>
              <w:bottom w:val="single" w:sz="8" w:space="0" w:color="B7C9DD"/>
              <w:right w:val="single" w:sz="8" w:space="0" w:color="B7C9DD"/>
            </w:tcBorders>
            <w:shd w:val="clear" w:color="auto" w:fill="FFFFFF"/>
            <w:tcMar>
              <w:top w:w="85" w:type="dxa"/>
              <w:left w:w="130" w:type="dxa"/>
              <w:bottom w:w="85" w:type="dxa"/>
              <w:right w:w="130" w:type="dxa"/>
            </w:tcMar>
            <w:vAlign w:val="center"/>
          </w:tcPr>
          <w:p w14:paraId="539E5D9E" w14:textId="77777777" w:rsidR="009E755C" w:rsidRPr="007A14EF" w:rsidRDefault="009E755C">
            <w:pPr>
              <w:spacing w:after="0"/>
              <w:rPr>
                <w:rFonts w:ascii="Arial" w:hAnsi="Arial" w:cs="Arial"/>
              </w:rPr>
            </w:pPr>
            <w:r w:rsidRPr="007A14EF">
              <w:rPr>
                <w:rFonts w:ascii="Arial" w:hAnsi="Arial" w:cs="Arial"/>
                <w:color w:val="1F1F1F"/>
                <w:sz w:val="19"/>
              </w:rPr>
              <w:t>0808 2000 247</w:t>
            </w:r>
          </w:p>
        </w:tc>
      </w:tr>
      <w:tr w:rsidR="009E755C" w:rsidRPr="007A14EF" w14:paraId="4E832BE8" w14:textId="77777777">
        <w:trPr>
          <w:jc w:val="center"/>
        </w:trPr>
        <w:tc>
          <w:tcPr>
            <w:tcW w:w="6120" w:type="dxa"/>
            <w:tcBorders>
              <w:top w:val="single" w:sz="8" w:space="0" w:color="B7C9DD"/>
              <w:left w:val="single" w:sz="8" w:space="0" w:color="B7C9DD"/>
              <w:bottom w:val="single" w:sz="8" w:space="0" w:color="B7C9DD"/>
              <w:right w:val="single" w:sz="8" w:space="0" w:color="B7C9DD"/>
            </w:tcBorders>
            <w:shd w:val="clear" w:color="auto" w:fill="F2F2F2"/>
            <w:tcMar>
              <w:top w:w="85" w:type="dxa"/>
              <w:left w:w="130" w:type="dxa"/>
              <w:bottom w:w="85" w:type="dxa"/>
              <w:right w:w="130" w:type="dxa"/>
            </w:tcMar>
            <w:vAlign w:val="center"/>
          </w:tcPr>
          <w:p w14:paraId="59ACB716" w14:textId="77777777" w:rsidR="009E755C" w:rsidRPr="007A14EF" w:rsidRDefault="009E755C">
            <w:pPr>
              <w:spacing w:after="0"/>
              <w:rPr>
                <w:rFonts w:ascii="Arial" w:hAnsi="Arial" w:cs="Arial"/>
              </w:rPr>
            </w:pPr>
            <w:r w:rsidRPr="007A14EF">
              <w:rPr>
                <w:rFonts w:ascii="Arial" w:hAnsi="Arial" w:cs="Arial"/>
                <w:color w:val="1F1F1F"/>
                <w:sz w:val="19"/>
              </w:rPr>
              <w:t>Crimestoppers</w:t>
            </w:r>
          </w:p>
        </w:tc>
        <w:tc>
          <w:tcPr>
            <w:tcW w:w="3168" w:type="dxa"/>
            <w:tcBorders>
              <w:top w:val="single" w:sz="8" w:space="0" w:color="B7C9DD"/>
              <w:left w:val="single" w:sz="8" w:space="0" w:color="B7C9DD"/>
              <w:bottom w:val="single" w:sz="8" w:space="0" w:color="B7C9DD"/>
              <w:right w:val="single" w:sz="8" w:space="0" w:color="B7C9DD"/>
            </w:tcBorders>
            <w:shd w:val="clear" w:color="auto" w:fill="F2F2F2"/>
            <w:tcMar>
              <w:top w:w="85" w:type="dxa"/>
              <w:left w:w="130" w:type="dxa"/>
              <w:bottom w:w="85" w:type="dxa"/>
              <w:right w:w="130" w:type="dxa"/>
            </w:tcMar>
            <w:vAlign w:val="center"/>
          </w:tcPr>
          <w:p w14:paraId="51F8BD4E" w14:textId="77777777" w:rsidR="009E755C" w:rsidRPr="007A14EF" w:rsidRDefault="009E755C">
            <w:pPr>
              <w:spacing w:after="0"/>
              <w:rPr>
                <w:rFonts w:ascii="Arial" w:hAnsi="Arial" w:cs="Arial"/>
              </w:rPr>
            </w:pPr>
            <w:r w:rsidRPr="007A14EF">
              <w:rPr>
                <w:rFonts w:ascii="Arial" w:hAnsi="Arial" w:cs="Arial"/>
                <w:color w:val="1F1F1F"/>
                <w:sz w:val="19"/>
              </w:rPr>
              <w:t>0800 555 111</w:t>
            </w:r>
          </w:p>
        </w:tc>
      </w:tr>
      <w:tr w:rsidR="009E755C" w:rsidRPr="007A14EF" w14:paraId="68E4FFCF" w14:textId="77777777">
        <w:trPr>
          <w:jc w:val="center"/>
        </w:trPr>
        <w:tc>
          <w:tcPr>
            <w:tcW w:w="6120" w:type="dxa"/>
            <w:tcBorders>
              <w:top w:val="single" w:sz="8" w:space="0" w:color="B7C9DD"/>
              <w:left w:val="single" w:sz="8" w:space="0" w:color="B7C9DD"/>
              <w:bottom w:val="single" w:sz="8" w:space="0" w:color="B7C9DD"/>
              <w:right w:val="single" w:sz="8" w:space="0" w:color="B7C9DD"/>
            </w:tcBorders>
            <w:shd w:val="clear" w:color="auto" w:fill="FFFFFF"/>
            <w:tcMar>
              <w:top w:w="85" w:type="dxa"/>
              <w:left w:w="130" w:type="dxa"/>
              <w:bottom w:w="85" w:type="dxa"/>
              <w:right w:w="130" w:type="dxa"/>
            </w:tcMar>
            <w:vAlign w:val="center"/>
          </w:tcPr>
          <w:p w14:paraId="19384391" w14:textId="77777777" w:rsidR="009E755C" w:rsidRPr="007A14EF" w:rsidRDefault="009E755C">
            <w:pPr>
              <w:spacing w:after="0"/>
              <w:rPr>
                <w:rFonts w:ascii="Arial" w:hAnsi="Arial" w:cs="Arial"/>
              </w:rPr>
            </w:pPr>
            <w:r w:rsidRPr="007A14EF">
              <w:rPr>
                <w:rFonts w:ascii="Arial" w:hAnsi="Arial" w:cs="Arial"/>
                <w:color w:val="1F1F1F"/>
                <w:sz w:val="19"/>
              </w:rPr>
              <w:t>Forced Marriage Unit</w:t>
            </w:r>
          </w:p>
        </w:tc>
        <w:tc>
          <w:tcPr>
            <w:tcW w:w="3168" w:type="dxa"/>
            <w:tcBorders>
              <w:top w:val="single" w:sz="8" w:space="0" w:color="B7C9DD"/>
              <w:left w:val="single" w:sz="8" w:space="0" w:color="B7C9DD"/>
              <w:bottom w:val="single" w:sz="8" w:space="0" w:color="B7C9DD"/>
              <w:right w:val="single" w:sz="8" w:space="0" w:color="B7C9DD"/>
            </w:tcBorders>
            <w:shd w:val="clear" w:color="auto" w:fill="FFFFFF"/>
            <w:tcMar>
              <w:top w:w="85" w:type="dxa"/>
              <w:left w:w="130" w:type="dxa"/>
              <w:bottom w:w="85" w:type="dxa"/>
              <w:right w:w="130" w:type="dxa"/>
            </w:tcMar>
            <w:vAlign w:val="center"/>
          </w:tcPr>
          <w:p w14:paraId="1E84D4D0" w14:textId="77777777" w:rsidR="009E755C" w:rsidRPr="007A14EF" w:rsidRDefault="009E755C">
            <w:pPr>
              <w:spacing w:after="0"/>
              <w:rPr>
                <w:rFonts w:ascii="Arial" w:hAnsi="Arial" w:cs="Arial"/>
              </w:rPr>
            </w:pPr>
            <w:r w:rsidRPr="007A14EF">
              <w:rPr>
                <w:rFonts w:ascii="Arial" w:hAnsi="Arial" w:cs="Arial"/>
                <w:color w:val="1F1F1F"/>
                <w:sz w:val="19"/>
              </w:rPr>
              <w:t>020 7008 0151</w:t>
            </w:r>
          </w:p>
        </w:tc>
      </w:tr>
      <w:tr w:rsidR="009E755C" w:rsidRPr="007A14EF" w14:paraId="3FBBC8A8" w14:textId="77777777">
        <w:trPr>
          <w:jc w:val="center"/>
        </w:trPr>
        <w:tc>
          <w:tcPr>
            <w:tcW w:w="6120" w:type="dxa"/>
            <w:tcBorders>
              <w:top w:val="single" w:sz="8" w:space="0" w:color="B7C9DD"/>
              <w:left w:val="single" w:sz="8" w:space="0" w:color="B7C9DD"/>
              <w:bottom w:val="single" w:sz="8" w:space="0" w:color="B7C9DD"/>
              <w:right w:val="single" w:sz="8" w:space="0" w:color="B7C9DD"/>
            </w:tcBorders>
            <w:shd w:val="clear" w:color="auto" w:fill="F2F2F2"/>
            <w:tcMar>
              <w:top w:w="85" w:type="dxa"/>
              <w:left w:w="130" w:type="dxa"/>
              <w:bottom w:w="85" w:type="dxa"/>
              <w:right w:w="130" w:type="dxa"/>
            </w:tcMar>
            <w:vAlign w:val="center"/>
          </w:tcPr>
          <w:p w14:paraId="343696A5" w14:textId="77777777" w:rsidR="009E755C" w:rsidRPr="007A14EF" w:rsidRDefault="009E755C">
            <w:pPr>
              <w:spacing w:after="0"/>
              <w:rPr>
                <w:rFonts w:ascii="Arial" w:hAnsi="Arial" w:cs="Arial"/>
              </w:rPr>
            </w:pPr>
            <w:r w:rsidRPr="007A14EF">
              <w:rPr>
                <w:rFonts w:ascii="Arial" w:hAnsi="Arial" w:cs="Arial"/>
                <w:color w:val="1F1F1F"/>
                <w:sz w:val="19"/>
              </w:rPr>
              <w:t>Modern Slavery Helpline</w:t>
            </w:r>
          </w:p>
        </w:tc>
        <w:tc>
          <w:tcPr>
            <w:tcW w:w="3168" w:type="dxa"/>
            <w:tcBorders>
              <w:top w:val="single" w:sz="8" w:space="0" w:color="B7C9DD"/>
              <w:left w:val="single" w:sz="8" w:space="0" w:color="B7C9DD"/>
              <w:bottom w:val="single" w:sz="8" w:space="0" w:color="B7C9DD"/>
              <w:right w:val="single" w:sz="8" w:space="0" w:color="B7C9DD"/>
            </w:tcBorders>
            <w:shd w:val="clear" w:color="auto" w:fill="F2F2F2"/>
            <w:tcMar>
              <w:top w:w="85" w:type="dxa"/>
              <w:left w:w="130" w:type="dxa"/>
              <w:bottom w:w="85" w:type="dxa"/>
              <w:right w:w="130" w:type="dxa"/>
            </w:tcMar>
            <w:vAlign w:val="center"/>
          </w:tcPr>
          <w:p w14:paraId="2D3E07BE" w14:textId="77777777" w:rsidR="009E755C" w:rsidRPr="007A14EF" w:rsidRDefault="009E755C">
            <w:pPr>
              <w:spacing w:after="0"/>
              <w:rPr>
                <w:rFonts w:ascii="Arial" w:hAnsi="Arial" w:cs="Arial"/>
              </w:rPr>
            </w:pPr>
            <w:r w:rsidRPr="007A14EF">
              <w:rPr>
                <w:rFonts w:ascii="Arial" w:hAnsi="Arial" w:cs="Arial"/>
                <w:color w:val="1F1F1F"/>
                <w:sz w:val="19"/>
              </w:rPr>
              <w:t>08000 121 700</w:t>
            </w:r>
          </w:p>
        </w:tc>
      </w:tr>
    </w:tbl>
    <w:p w14:paraId="220DBD8F" w14:textId="77777777" w:rsidR="009E755C" w:rsidRPr="007A14EF" w:rsidRDefault="009E755C">
      <w:pPr>
        <w:spacing w:after="120"/>
        <w:rPr>
          <w:rFonts w:ascii="Arial" w:hAnsi="Arial" w:cs="Arial"/>
        </w:rPr>
      </w:pPr>
    </w:p>
    <w:p w14:paraId="042DD957" w14:textId="77777777" w:rsidR="009E755C" w:rsidRPr="007A14EF" w:rsidRDefault="009E755C" w:rsidP="009E755C">
      <w:pPr>
        <w:jc w:val="center"/>
        <w:rPr>
          <w:rFonts w:ascii="Arial" w:hAnsi="Arial" w:cs="Arial"/>
        </w:rPr>
      </w:pPr>
      <w:r w:rsidRPr="007A14EF">
        <w:rPr>
          <w:rFonts w:ascii="Arial" w:hAnsi="Arial" w:cs="Arial"/>
          <w:b/>
          <w:color w:val="17365D"/>
          <w:sz w:val="30"/>
        </w:rPr>
        <w:t>INFORMATION SHARING AND STAFF CHECKLIST</w:t>
      </w:r>
    </w:p>
    <w:p w14:paraId="6DF78F88" w14:textId="77777777" w:rsidR="009E755C" w:rsidRPr="007A14EF" w:rsidRDefault="009E755C">
      <w:pPr>
        <w:spacing w:before="120"/>
        <w:jc w:val="center"/>
        <w:rPr>
          <w:rFonts w:ascii="Arial" w:hAnsi="Arial" w:cs="Arial"/>
        </w:rPr>
      </w:pPr>
    </w:p>
    <w:p w14:paraId="4D4A45B3" w14:textId="77777777" w:rsidR="009E755C" w:rsidRPr="007A14EF" w:rsidRDefault="009E755C">
      <w:pPr>
        <w:jc w:val="center"/>
        <w:rPr>
          <w:rFonts w:ascii="Arial" w:hAnsi="Arial" w:cs="Arial"/>
          <w:b/>
          <w:color w:val="666666"/>
          <w:sz w:val="21"/>
        </w:rPr>
      </w:pPr>
      <w:r w:rsidRPr="007A14EF">
        <w:rPr>
          <w:rFonts w:ascii="Arial" w:hAnsi="Arial" w:cs="Arial"/>
          <w:b/>
          <w:color w:val="666666"/>
          <w:sz w:val="21"/>
        </w:rPr>
        <w:t>Quick-reference contacts and referral pathways</w:t>
      </w:r>
    </w:p>
    <w:p w14:paraId="3560B015" w14:textId="77777777" w:rsidR="009E755C" w:rsidRPr="007A14EF" w:rsidRDefault="009E755C">
      <w:pPr>
        <w:jc w:val="center"/>
        <w:rPr>
          <w:rFonts w:ascii="Arial" w:hAnsi="Arial" w:cs="Arial"/>
        </w:rPr>
      </w:pPr>
    </w:p>
    <w:tbl>
      <w:tblPr>
        <w:tblW w:w="0" w:type="auto"/>
        <w:jc w:val="center"/>
        <w:tblLayout w:type="fixed"/>
        <w:tblLook w:val="04A0" w:firstRow="1" w:lastRow="0" w:firstColumn="1" w:lastColumn="0" w:noHBand="0" w:noVBand="1"/>
      </w:tblPr>
      <w:tblGrid>
        <w:gridCol w:w="9288"/>
      </w:tblGrid>
      <w:tr w:rsidR="009E755C" w:rsidRPr="007A14EF" w14:paraId="0CE02C38" w14:textId="77777777">
        <w:trPr>
          <w:jc w:val="center"/>
        </w:trPr>
        <w:tc>
          <w:tcPr>
            <w:tcW w:w="9288" w:type="dxa"/>
            <w:tcBorders>
              <w:top w:val="single" w:sz="12" w:space="0" w:color="17365D"/>
              <w:left w:val="single" w:sz="12" w:space="0" w:color="17365D"/>
              <w:bottom w:val="single" w:sz="12" w:space="0" w:color="17365D"/>
              <w:right w:val="single" w:sz="12" w:space="0" w:color="17365D"/>
            </w:tcBorders>
            <w:shd w:val="clear" w:color="auto" w:fill="D9EAF7"/>
            <w:tcMar>
              <w:top w:w="110" w:type="dxa"/>
              <w:left w:w="160" w:type="dxa"/>
              <w:bottom w:w="110" w:type="dxa"/>
              <w:right w:w="160" w:type="dxa"/>
            </w:tcMar>
            <w:vAlign w:val="center"/>
          </w:tcPr>
          <w:p w14:paraId="594FD71D" w14:textId="77777777" w:rsidR="009E755C" w:rsidRPr="007A14EF" w:rsidRDefault="009E755C">
            <w:pPr>
              <w:jc w:val="center"/>
              <w:rPr>
                <w:rFonts w:ascii="Arial" w:hAnsi="Arial" w:cs="Arial"/>
                <w:b/>
                <w:color w:val="17365D"/>
                <w:sz w:val="24"/>
              </w:rPr>
            </w:pPr>
            <w:r w:rsidRPr="007A14EF">
              <w:rPr>
                <w:rFonts w:ascii="Arial" w:hAnsi="Arial" w:cs="Arial"/>
                <w:b/>
                <w:color w:val="17365D"/>
                <w:sz w:val="24"/>
              </w:rPr>
              <w:t>INFORMATION SHARING</w:t>
            </w:r>
          </w:p>
          <w:p w14:paraId="66FC6A4B" w14:textId="77777777" w:rsidR="009E755C" w:rsidRPr="007A14EF" w:rsidRDefault="009E755C">
            <w:pPr>
              <w:jc w:val="center"/>
              <w:rPr>
                <w:rFonts w:ascii="Arial" w:hAnsi="Arial" w:cs="Arial"/>
              </w:rPr>
            </w:pPr>
          </w:p>
          <w:p w14:paraId="7C86BBA0" w14:textId="77777777" w:rsidR="009E755C" w:rsidRPr="007A14EF" w:rsidRDefault="009E755C">
            <w:pPr>
              <w:rPr>
                <w:rFonts w:ascii="Arial" w:hAnsi="Arial" w:cs="Arial"/>
                <w:color w:val="1F1F1F"/>
              </w:rPr>
            </w:pPr>
            <w:r w:rsidRPr="007A14EF">
              <w:rPr>
                <w:rFonts w:ascii="Arial" w:hAnsi="Arial" w:cs="Arial"/>
                <w:color w:val="1F1F1F"/>
              </w:rPr>
              <w:t>When sharing safeguarding information, schools should ensure that:</w:t>
            </w:r>
          </w:p>
          <w:p w14:paraId="57D8D70B" w14:textId="77777777" w:rsidR="009E755C" w:rsidRPr="007A14EF" w:rsidRDefault="009E755C">
            <w:pPr>
              <w:rPr>
                <w:rFonts w:ascii="Arial" w:hAnsi="Arial" w:cs="Arial"/>
              </w:rPr>
            </w:pPr>
          </w:p>
          <w:p w14:paraId="34BEACD2" w14:textId="77777777" w:rsidR="009E755C" w:rsidRPr="007A14EF" w:rsidRDefault="009E755C" w:rsidP="009E755C">
            <w:pPr>
              <w:pStyle w:val="ListBullet"/>
              <w:spacing w:after="40" w:line="240" w:lineRule="auto"/>
              <w:ind w:left="461" w:hanging="274"/>
              <w:rPr>
                <w:rFonts w:cs="Arial"/>
              </w:rPr>
            </w:pPr>
            <w:r w:rsidRPr="007A14EF">
              <w:rPr>
                <w:rFonts w:cs="Arial"/>
                <w:color w:val="1F1F1F"/>
              </w:rPr>
              <w:t>Information is necessary and proportionate.</w:t>
            </w:r>
          </w:p>
          <w:p w14:paraId="11F8B661" w14:textId="77777777" w:rsidR="009E755C" w:rsidRPr="007A14EF" w:rsidRDefault="009E755C" w:rsidP="009E755C">
            <w:pPr>
              <w:pStyle w:val="ListBullet"/>
              <w:spacing w:after="40" w:line="240" w:lineRule="auto"/>
              <w:ind w:left="461" w:hanging="274"/>
              <w:rPr>
                <w:rFonts w:cs="Arial"/>
              </w:rPr>
            </w:pPr>
            <w:r w:rsidRPr="007A14EF">
              <w:rPr>
                <w:rFonts w:cs="Arial"/>
                <w:color w:val="1F1F1F"/>
              </w:rPr>
              <w:t>Records are maintained securely.</w:t>
            </w:r>
          </w:p>
          <w:p w14:paraId="0D7962A9" w14:textId="77777777" w:rsidR="009E755C" w:rsidRPr="007A14EF" w:rsidRDefault="009E755C" w:rsidP="009E755C">
            <w:pPr>
              <w:pStyle w:val="ListBullet"/>
              <w:spacing w:after="40" w:line="240" w:lineRule="auto"/>
              <w:ind w:left="461" w:hanging="274"/>
              <w:rPr>
                <w:rFonts w:cs="Arial"/>
              </w:rPr>
            </w:pPr>
            <w:r w:rsidRPr="007A14EF">
              <w:rPr>
                <w:rFonts w:cs="Arial"/>
                <w:color w:val="1F1F1F"/>
              </w:rPr>
              <w:t>Safeguarding concerns are not delayed because of uncertainty about information sharing.</w:t>
            </w:r>
          </w:p>
          <w:p w14:paraId="04CAA273" w14:textId="77777777" w:rsidR="009E755C" w:rsidRPr="007A14EF" w:rsidRDefault="009E755C" w:rsidP="009E755C">
            <w:pPr>
              <w:pStyle w:val="ListBullet"/>
              <w:spacing w:after="40" w:line="240" w:lineRule="auto"/>
              <w:ind w:left="461" w:hanging="274"/>
              <w:rPr>
                <w:rFonts w:cs="Arial"/>
              </w:rPr>
            </w:pPr>
            <w:r w:rsidRPr="007A14EF">
              <w:rPr>
                <w:rFonts w:cs="Arial"/>
                <w:color w:val="1F1F1F"/>
              </w:rPr>
              <w:t>The DSL is consulted where appropriate.</w:t>
            </w:r>
          </w:p>
          <w:p w14:paraId="6CC6B9F7" w14:textId="77777777" w:rsidR="009E755C" w:rsidRPr="007A14EF" w:rsidRDefault="009E755C" w:rsidP="009476DF">
            <w:pPr>
              <w:pStyle w:val="ListBullet"/>
              <w:numPr>
                <w:ilvl w:val="0"/>
                <w:numId w:val="0"/>
              </w:numPr>
              <w:spacing w:after="40"/>
              <w:ind w:left="461"/>
              <w:rPr>
                <w:rFonts w:cs="Arial"/>
              </w:rPr>
            </w:pPr>
          </w:p>
          <w:p w14:paraId="1ED92EAC" w14:textId="77777777" w:rsidR="009E755C" w:rsidRPr="007A14EF" w:rsidRDefault="009E755C">
            <w:pPr>
              <w:spacing w:before="80" w:after="0"/>
              <w:jc w:val="center"/>
              <w:rPr>
                <w:rFonts w:ascii="Arial" w:hAnsi="Arial" w:cs="Arial"/>
              </w:rPr>
            </w:pPr>
            <w:r w:rsidRPr="007A14EF">
              <w:rPr>
                <w:rFonts w:ascii="Arial" w:hAnsi="Arial" w:cs="Arial"/>
                <w:b/>
                <w:color w:val="17365D"/>
              </w:rPr>
              <w:t>The Data Protection Act 2018 and UK GDPR do not prevent information sharing where a child is at risk of harm.</w:t>
            </w:r>
          </w:p>
        </w:tc>
      </w:tr>
    </w:tbl>
    <w:p w14:paraId="0F0D0882" w14:textId="77777777" w:rsidR="009E755C" w:rsidRPr="007A14EF" w:rsidRDefault="009E755C">
      <w:pPr>
        <w:spacing w:after="100"/>
        <w:rPr>
          <w:rFonts w:ascii="Arial" w:hAnsi="Arial" w:cs="Arial"/>
        </w:rPr>
      </w:pPr>
    </w:p>
    <w:p w14:paraId="020C247E" w14:textId="77777777" w:rsidR="009E755C" w:rsidRPr="007A14EF" w:rsidRDefault="009E755C">
      <w:pPr>
        <w:spacing w:after="40"/>
        <w:jc w:val="center"/>
        <w:rPr>
          <w:rFonts w:ascii="Arial" w:hAnsi="Arial" w:cs="Arial"/>
        </w:rPr>
      </w:pPr>
      <w:r w:rsidRPr="007A14EF">
        <w:rPr>
          <w:rFonts w:ascii="Arial" w:hAnsi="Arial" w:cs="Arial"/>
          <w:b/>
          <w:color w:val="2F75B5"/>
          <w:sz w:val="26"/>
        </w:rPr>
        <w:t>▼</w:t>
      </w:r>
    </w:p>
    <w:tbl>
      <w:tblPr>
        <w:tblW w:w="0" w:type="auto"/>
        <w:jc w:val="center"/>
        <w:tblLayout w:type="fixed"/>
        <w:tblLook w:val="04A0" w:firstRow="1" w:lastRow="0" w:firstColumn="1" w:lastColumn="0" w:noHBand="0" w:noVBand="1"/>
      </w:tblPr>
      <w:tblGrid>
        <w:gridCol w:w="9288"/>
      </w:tblGrid>
      <w:tr w:rsidR="009E755C" w:rsidRPr="007A14EF" w14:paraId="761F1B54" w14:textId="77777777">
        <w:trPr>
          <w:jc w:val="center"/>
        </w:trPr>
        <w:tc>
          <w:tcPr>
            <w:tcW w:w="9288" w:type="dxa"/>
            <w:tcBorders>
              <w:top w:val="single" w:sz="12" w:space="0" w:color="548235"/>
              <w:left w:val="single" w:sz="12" w:space="0" w:color="548235"/>
              <w:bottom w:val="single" w:sz="12" w:space="0" w:color="548235"/>
              <w:right w:val="single" w:sz="12" w:space="0" w:color="548235"/>
            </w:tcBorders>
            <w:shd w:val="clear" w:color="auto" w:fill="E2F0D9"/>
            <w:tcMar>
              <w:top w:w="110" w:type="dxa"/>
              <w:left w:w="160" w:type="dxa"/>
              <w:bottom w:w="110" w:type="dxa"/>
              <w:right w:w="160" w:type="dxa"/>
            </w:tcMar>
            <w:vAlign w:val="center"/>
          </w:tcPr>
          <w:p w14:paraId="26E0B145" w14:textId="77777777" w:rsidR="009E755C" w:rsidRPr="007A14EF" w:rsidRDefault="009E755C">
            <w:pPr>
              <w:jc w:val="center"/>
              <w:rPr>
                <w:rFonts w:ascii="Arial" w:hAnsi="Arial" w:cs="Arial"/>
                <w:b/>
                <w:color w:val="548235"/>
                <w:sz w:val="24"/>
              </w:rPr>
            </w:pPr>
            <w:r w:rsidRPr="007A14EF">
              <w:rPr>
                <w:rFonts w:ascii="Arial" w:hAnsi="Arial" w:cs="Arial"/>
                <w:b/>
                <w:color w:val="548235"/>
                <w:sz w:val="24"/>
              </w:rPr>
              <w:t>KEY CONTACT CHECKLIST FOR STAFF</w:t>
            </w:r>
          </w:p>
          <w:p w14:paraId="14FD6017" w14:textId="77777777" w:rsidR="009E755C" w:rsidRPr="007A14EF" w:rsidRDefault="009E755C">
            <w:pPr>
              <w:jc w:val="center"/>
              <w:rPr>
                <w:rFonts w:ascii="Arial" w:hAnsi="Arial" w:cs="Arial"/>
              </w:rPr>
            </w:pPr>
          </w:p>
          <w:p w14:paraId="575C096D" w14:textId="77777777" w:rsidR="009E755C" w:rsidRPr="007A14EF" w:rsidRDefault="009E755C" w:rsidP="009E755C">
            <w:pPr>
              <w:pStyle w:val="ListBullet"/>
              <w:spacing w:after="40" w:line="240" w:lineRule="auto"/>
              <w:ind w:left="461" w:hanging="274"/>
              <w:rPr>
                <w:rFonts w:cs="Arial"/>
              </w:rPr>
            </w:pPr>
            <w:r w:rsidRPr="007A14EF">
              <w:rPr>
                <w:rFonts w:cs="Arial"/>
                <w:color w:val="1F1F1F"/>
              </w:rPr>
              <w:t>Know who the DSL is.</w:t>
            </w:r>
          </w:p>
          <w:p w14:paraId="00E287D9" w14:textId="77777777" w:rsidR="009E755C" w:rsidRPr="007A14EF" w:rsidRDefault="009E755C" w:rsidP="009E755C">
            <w:pPr>
              <w:pStyle w:val="ListBullet"/>
              <w:spacing w:after="40" w:line="240" w:lineRule="auto"/>
              <w:ind w:left="461" w:hanging="274"/>
              <w:rPr>
                <w:rFonts w:cs="Arial"/>
              </w:rPr>
            </w:pPr>
            <w:r w:rsidRPr="007A14EF">
              <w:rPr>
                <w:rFonts w:cs="Arial"/>
                <w:color w:val="1F1F1F"/>
              </w:rPr>
              <w:t>Know who the Deputy DSLs are.</w:t>
            </w:r>
          </w:p>
          <w:p w14:paraId="0D823CDE" w14:textId="77777777" w:rsidR="009E755C" w:rsidRPr="007A14EF" w:rsidRDefault="009E755C" w:rsidP="009E755C">
            <w:pPr>
              <w:pStyle w:val="ListBullet"/>
              <w:spacing w:after="40" w:line="240" w:lineRule="auto"/>
              <w:ind w:left="461" w:hanging="274"/>
              <w:rPr>
                <w:rFonts w:cs="Arial"/>
              </w:rPr>
            </w:pPr>
            <w:r w:rsidRPr="007A14EF">
              <w:rPr>
                <w:rFonts w:cs="Arial"/>
                <w:color w:val="1F1F1F"/>
              </w:rPr>
              <w:t>Know how to contact Children's Social Care.</w:t>
            </w:r>
          </w:p>
          <w:p w14:paraId="5865CA7E" w14:textId="77777777" w:rsidR="009E755C" w:rsidRPr="007A14EF" w:rsidRDefault="009E755C" w:rsidP="009E755C">
            <w:pPr>
              <w:pStyle w:val="ListBullet"/>
              <w:spacing w:after="40" w:line="240" w:lineRule="auto"/>
              <w:ind w:left="461" w:hanging="274"/>
              <w:rPr>
                <w:rFonts w:cs="Arial"/>
              </w:rPr>
            </w:pPr>
            <w:r w:rsidRPr="007A14EF">
              <w:rPr>
                <w:rFonts w:cs="Arial"/>
                <w:color w:val="1F1F1F"/>
              </w:rPr>
              <w:t>Know how to contact emergency services.</w:t>
            </w:r>
          </w:p>
          <w:p w14:paraId="541631CE" w14:textId="77777777" w:rsidR="009E755C" w:rsidRPr="007A14EF" w:rsidRDefault="009E755C" w:rsidP="009E755C">
            <w:pPr>
              <w:pStyle w:val="ListBullet"/>
              <w:spacing w:after="40" w:line="240" w:lineRule="auto"/>
              <w:ind w:left="461" w:hanging="274"/>
              <w:rPr>
                <w:rFonts w:cs="Arial"/>
              </w:rPr>
            </w:pPr>
            <w:r w:rsidRPr="007A14EF">
              <w:rPr>
                <w:rFonts w:cs="Arial"/>
                <w:color w:val="1F1F1F"/>
              </w:rPr>
              <w:t>Know how to contact the LADO.</w:t>
            </w:r>
          </w:p>
          <w:p w14:paraId="72818EE3" w14:textId="77777777" w:rsidR="009E755C" w:rsidRPr="007A14EF" w:rsidRDefault="009E755C" w:rsidP="009E755C">
            <w:pPr>
              <w:pStyle w:val="ListBullet"/>
              <w:spacing w:after="40" w:line="240" w:lineRule="auto"/>
              <w:ind w:left="461" w:hanging="274"/>
              <w:rPr>
                <w:rFonts w:cs="Arial"/>
              </w:rPr>
            </w:pPr>
            <w:r w:rsidRPr="007A14EF">
              <w:rPr>
                <w:rFonts w:cs="Arial"/>
                <w:color w:val="1F1F1F"/>
              </w:rPr>
              <w:t>Know how to escalate concerns.</w:t>
            </w:r>
          </w:p>
          <w:p w14:paraId="6F539F9C" w14:textId="77777777" w:rsidR="009E755C" w:rsidRPr="007A14EF" w:rsidRDefault="009E755C" w:rsidP="009E755C">
            <w:pPr>
              <w:pStyle w:val="ListBullet"/>
              <w:spacing w:after="40" w:line="240" w:lineRule="auto"/>
              <w:ind w:left="461" w:hanging="274"/>
              <w:rPr>
                <w:rFonts w:cs="Arial"/>
              </w:rPr>
            </w:pPr>
            <w:r w:rsidRPr="007A14EF">
              <w:rPr>
                <w:rFonts w:cs="Arial"/>
                <w:color w:val="1F1F1F"/>
              </w:rPr>
              <w:t>Know how to access local safeguarding procedures.</w:t>
            </w:r>
          </w:p>
        </w:tc>
      </w:tr>
    </w:tbl>
    <w:p w14:paraId="226868DE" w14:textId="77777777" w:rsidR="009E755C" w:rsidRPr="007A14EF" w:rsidRDefault="009E755C">
      <w:pPr>
        <w:spacing w:after="100"/>
        <w:rPr>
          <w:rFonts w:ascii="Arial" w:hAnsi="Arial" w:cs="Arial"/>
        </w:rPr>
      </w:pPr>
    </w:p>
    <w:p w14:paraId="1A8BD029" w14:textId="77777777" w:rsidR="009E755C" w:rsidRPr="007A14EF" w:rsidRDefault="009E755C">
      <w:pPr>
        <w:spacing w:after="40"/>
        <w:jc w:val="center"/>
        <w:rPr>
          <w:rFonts w:ascii="Arial" w:hAnsi="Arial" w:cs="Arial"/>
        </w:rPr>
      </w:pPr>
      <w:r w:rsidRPr="007A14EF">
        <w:rPr>
          <w:rFonts w:ascii="Arial" w:hAnsi="Arial" w:cs="Arial"/>
          <w:b/>
          <w:color w:val="2F75B5"/>
          <w:sz w:val="26"/>
        </w:rPr>
        <w:t>▼</w:t>
      </w:r>
    </w:p>
    <w:tbl>
      <w:tblPr>
        <w:tblW w:w="0" w:type="auto"/>
        <w:jc w:val="center"/>
        <w:tblLayout w:type="fixed"/>
        <w:tblLook w:val="04A0" w:firstRow="1" w:lastRow="0" w:firstColumn="1" w:lastColumn="0" w:noHBand="0" w:noVBand="1"/>
      </w:tblPr>
      <w:tblGrid>
        <w:gridCol w:w="9288"/>
      </w:tblGrid>
      <w:tr w:rsidR="009E755C" w:rsidRPr="007A14EF" w14:paraId="17C0161D" w14:textId="77777777">
        <w:trPr>
          <w:jc w:val="center"/>
        </w:trPr>
        <w:tc>
          <w:tcPr>
            <w:tcW w:w="9288" w:type="dxa"/>
            <w:tcBorders>
              <w:top w:val="single" w:sz="12" w:space="0" w:color="C00000"/>
              <w:left w:val="single" w:sz="12" w:space="0" w:color="C00000"/>
              <w:bottom w:val="single" w:sz="12" w:space="0" w:color="C00000"/>
              <w:right w:val="single" w:sz="12" w:space="0" w:color="C00000"/>
            </w:tcBorders>
            <w:shd w:val="clear" w:color="auto" w:fill="FCE4D6"/>
            <w:tcMar>
              <w:top w:w="110" w:type="dxa"/>
              <w:left w:w="160" w:type="dxa"/>
              <w:bottom w:w="110" w:type="dxa"/>
              <w:right w:w="160" w:type="dxa"/>
            </w:tcMar>
            <w:vAlign w:val="center"/>
          </w:tcPr>
          <w:p w14:paraId="00BD81A0" w14:textId="77777777" w:rsidR="009E755C" w:rsidRPr="007A14EF" w:rsidRDefault="009E755C">
            <w:pPr>
              <w:jc w:val="center"/>
              <w:rPr>
                <w:rFonts w:ascii="Arial" w:hAnsi="Arial" w:cs="Arial"/>
                <w:b/>
                <w:color w:val="C00000"/>
                <w:sz w:val="24"/>
              </w:rPr>
            </w:pPr>
            <w:r w:rsidRPr="007A14EF">
              <w:rPr>
                <w:rFonts w:ascii="Arial" w:hAnsi="Arial" w:cs="Arial"/>
                <w:b/>
                <w:color w:val="C00000"/>
                <w:sz w:val="24"/>
              </w:rPr>
              <w:t>KEY PRINCIPLE</w:t>
            </w:r>
          </w:p>
          <w:p w14:paraId="01228A9B" w14:textId="77777777" w:rsidR="009E755C" w:rsidRPr="007A14EF" w:rsidRDefault="009E755C">
            <w:pPr>
              <w:jc w:val="center"/>
              <w:rPr>
                <w:rFonts w:ascii="Arial" w:hAnsi="Arial" w:cs="Arial"/>
              </w:rPr>
            </w:pPr>
          </w:p>
          <w:p w14:paraId="252C079F" w14:textId="77777777" w:rsidR="009E755C" w:rsidRPr="007A14EF" w:rsidRDefault="009E755C">
            <w:pPr>
              <w:rPr>
                <w:rFonts w:ascii="Arial" w:hAnsi="Arial" w:cs="Arial"/>
              </w:rPr>
            </w:pPr>
            <w:r w:rsidRPr="007A14EF">
              <w:rPr>
                <w:rFonts w:ascii="Arial" w:hAnsi="Arial" w:cs="Arial"/>
                <w:color w:val="1F1F1F"/>
              </w:rPr>
              <w:t>If a child is at immediate risk of harm, staff must act immediately.</w:t>
            </w:r>
          </w:p>
          <w:p w14:paraId="252D1D4A" w14:textId="77777777" w:rsidR="009E755C" w:rsidRPr="007A14EF" w:rsidRDefault="009E755C">
            <w:pPr>
              <w:rPr>
                <w:rFonts w:ascii="Arial" w:hAnsi="Arial" w:cs="Arial"/>
              </w:rPr>
            </w:pPr>
            <w:r w:rsidRPr="007A14EF">
              <w:rPr>
                <w:rFonts w:ascii="Arial" w:hAnsi="Arial" w:cs="Arial"/>
                <w:color w:val="1F1F1F"/>
              </w:rPr>
              <w:t>Do not delay because a DSL is unavailable.</w:t>
            </w:r>
          </w:p>
          <w:p w14:paraId="4EC965C1" w14:textId="77777777" w:rsidR="009E755C" w:rsidRPr="007A14EF" w:rsidRDefault="009E755C">
            <w:pPr>
              <w:rPr>
                <w:rFonts w:ascii="Arial" w:hAnsi="Arial" w:cs="Arial"/>
              </w:rPr>
            </w:pPr>
            <w:r w:rsidRPr="007A14EF">
              <w:rPr>
                <w:rFonts w:ascii="Arial" w:hAnsi="Arial" w:cs="Arial"/>
                <w:color w:val="1F1F1F"/>
              </w:rPr>
              <w:t>Do not delay because consent has not been obtained.</w:t>
            </w:r>
          </w:p>
          <w:p w14:paraId="1F517259" w14:textId="77777777" w:rsidR="009E755C" w:rsidRPr="007A14EF" w:rsidRDefault="009E755C">
            <w:pPr>
              <w:rPr>
                <w:rFonts w:ascii="Arial" w:hAnsi="Arial" w:cs="Arial"/>
              </w:rPr>
            </w:pPr>
            <w:r w:rsidRPr="007A14EF">
              <w:rPr>
                <w:rFonts w:ascii="Arial" w:hAnsi="Arial" w:cs="Arial"/>
                <w:color w:val="1F1F1F"/>
              </w:rPr>
              <w:t>Do not delay because further evidence is needed.</w:t>
            </w:r>
          </w:p>
          <w:p w14:paraId="129C784E" w14:textId="77777777" w:rsidR="009E755C" w:rsidRPr="007A14EF" w:rsidRDefault="009E755C">
            <w:pPr>
              <w:spacing w:before="80" w:after="0"/>
              <w:jc w:val="center"/>
              <w:rPr>
                <w:rFonts w:ascii="Arial" w:hAnsi="Arial" w:cs="Arial"/>
              </w:rPr>
            </w:pPr>
            <w:r w:rsidRPr="007A14EF">
              <w:rPr>
                <w:rFonts w:ascii="Arial" w:hAnsi="Arial" w:cs="Arial"/>
                <w:b/>
                <w:color w:val="C00000"/>
              </w:rPr>
              <w:t>Safeguarding concerns must always be reported and recorded promptly.</w:t>
            </w:r>
          </w:p>
        </w:tc>
      </w:tr>
    </w:tbl>
    <w:p w14:paraId="3F1D1ED7" w14:textId="77777777" w:rsidR="009E755C" w:rsidRPr="007A14EF" w:rsidRDefault="009E755C">
      <w:pPr>
        <w:spacing w:after="100"/>
        <w:rPr>
          <w:rFonts w:ascii="Arial" w:hAnsi="Arial" w:cs="Arial"/>
        </w:rPr>
      </w:pPr>
    </w:p>
    <w:p w14:paraId="5B3502CF" w14:textId="77777777" w:rsidR="007A14EF" w:rsidRPr="007A14EF" w:rsidRDefault="007A14EF">
      <w:pPr>
        <w:spacing w:after="100"/>
        <w:rPr>
          <w:rFonts w:ascii="Arial" w:hAnsi="Arial" w:cs="Arial"/>
        </w:rPr>
      </w:pPr>
    </w:p>
    <w:p w14:paraId="1BB99DD6" w14:textId="77777777" w:rsidR="007A14EF" w:rsidRPr="007A14EF" w:rsidRDefault="007A14EF">
      <w:pPr>
        <w:spacing w:after="100"/>
        <w:rPr>
          <w:rFonts w:ascii="Arial" w:hAnsi="Arial" w:cs="Arial"/>
        </w:rPr>
      </w:pPr>
    </w:p>
    <w:p w14:paraId="3AE8DE07" w14:textId="77777777" w:rsidR="007A14EF" w:rsidRPr="007A14EF" w:rsidRDefault="007A14EF">
      <w:pPr>
        <w:spacing w:after="100"/>
        <w:rPr>
          <w:rFonts w:ascii="Arial" w:hAnsi="Arial" w:cs="Arial"/>
        </w:rPr>
      </w:pPr>
    </w:p>
    <w:p w14:paraId="129A90BB" w14:textId="77777777" w:rsidR="007A14EF" w:rsidRPr="007A14EF" w:rsidRDefault="007A14EF">
      <w:pPr>
        <w:spacing w:after="100"/>
        <w:rPr>
          <w:rFonts w:ascii="Arial" w:hAnsi="Arial" w:cs="Arial"/>
        </w:rPr>
      </w:pPr>
    </w:p>
    <w:p w14:paraId="4EAF15C6" w14:textId="77777777" w:rsidR="007A14EF" w:rsidRPr="007A14EF" w:rsidRDefault="007A14EF">
      <w:pPr>
        <w:spacing w:after="100"/>
        <w:rPr>
          <w:rFonts w:ascii="Arial" w:hAnsi="Arial" w:cs="Arial"/>
        </w:rPr>
      </w:pPr>
    </w:p>
    <w:p w14:paraId="2DE31D7B" w14:textId="77777777" w:rsidR="007A14EF" w:rsidRPr="007A14EF" w:rsidRDefault="007A14EF">
      <w:pPr>
        <w:spacing w:after="100"/>
        <w:rPr>
          <w:rFonts w:ascii="Arial" w:hAnsi="Arial" w:cs="Arial"/>
        </w:rPr>
      </w:pPr>
    </w:p>
    <w:p w14:paraId="7CEEB545" w14:textId="77777777" w:rsidR="007A14EF" w:rsidRPr="007A14EF" w:rsidRDefault="007A14EF">
      <w:pPr>
        <w:spacing w:after="100"/>
        <w:rPr>
          <w:rFonts w:ascii="Arial" w:hAnsi="Arial" w:cs="Arial"/>
        </w:rPr>
      </w:pPr>
    </w:p>
    <w:p w14:paraId="6CAD241B" w14:textId="77777777" w:rsidR="007A14EF" w:rsidRPr="007A14EF" w:rsidRDefault="007A14EF">
      <w:pPr>
        <w:spacing w:after="100"/>
        <w:rPr>
          <w:rFonts w:ascii="Arial" w:hAnsi="Arial" w:cs="Arial"/>
        </w:rPr>
      </w:pPr>
    </w:p>
    <w:p w14:paraId="494F0C61" w14:textId="77777777" w:rsidR="007A14EF" w:rsidRPr="007A14EF" w:rsidRDefault="007A14EF">
      <w:pPr>
        <w:spacing w:after="100"/>
        <w:rPr>
          <w:rFonts w:ascii="Arial" w:hAnsi="Arial" w:cs="Arial"/>
        </w:rPr>
      </w:pPr>
    </w:p>
    <w:p w14:paraId="789AC6B8" w14:textId="77777777" w:rsidR="007A14EF" w:rsidRPr="007A14EF" w:rsidRDefault="007A14EF">
      <w:pPr>
        <w:spacing w:after="100"/>
        <w:rPr>
          <w:rFonts w:ascii="Arial" w:hAnsi="Arial" w:cs="Arial"/>
        </w:rPr>
      </w:pPr>
    </w:p>
    <w:p w14:paraId="64C666BF" w14:textId="77777777" w:rsidR="007A14EF" w:rsidRPr="007A14EF" w:rsidRDefault="007A14EF">
      <w:pPr>
        <w:spacing w:after="100"/>
        <w:rPr>
          <w:rFonts w:ascii="Arial" w:hAnsi="Arial" w:cs="Arial"/>
        </w:rPr>
      </w:pPr>
    </w:p>
    <w:p w14:paraId="2A60886D" w14:textId="77777777" w:rsidR="007A14EF" w:rsidRPr="007A14EF" w:rsidRDefault="007A14EF">
      <w:pPr>
        <w:spacing w:after="100"/>
        <w:rPr>
          <w:rFonts w:ascii="Arial" w:hAnsi="Arial" w:cs="Arial"/>
        </w:rPr>
      </w:pPr>
    </w:p>
    <w:p w14:paraId="545E8BAC" w14:textId="77777777" w:rsidR="007A14EF" w:rsidRPr="007A14EF" w:rsidRDefault="007A14EF">
      <w:pPr>
        <w:spacing w:after="100"/>
        <w:rPr>
          <w:rFonts w:ascii="Arial" w:hAnsi="Arial" w:cs="Arial"/>
        </w:rPr>
      </w:pPr>
    </w:p>
    <w:p w14:paraId="4A2129AA" w14:textId="77777777" w:rsidR="007A14EF" w:rsidRPr="007A14EF" w:rsidRDefault="007A14EF">
      <w:pPr>
        <w:spacing w:after="100"/>
        <w:rPr>
          <w:rFonts w:ascii="Arial" w:hAnsi="Arial" w:cs="Arial"/>
        </w:rPr>
      </w:pPr>
    </w:p>
    <w:p w14:paraId="754832F9" w14:textId="77777777" w:rsidR="007A14EF" w:rsidRPr="007A14EF" w:rsidRDefault="007A14EF">
      <w:pPr>
        <w:spacing w:after="100"/>
        <w:rPr>
          <w:rFonts w:ascii="Arial" w:hAnsi="Arial" w:cs="Arial"/>
        </w:rPr>
      </w:pPr>
    </w:p>
    <w:p w14:paraId="6DD880F3" w14:textId="77777777" w:rsidR="007A14EF" w:rsidRPr="007A14EF" w:rsidRDefault="007A14EF">
      <w:pPr>
        <w:spacing w:after="100"/>
        <w:rPr>
          <w:rFonts w:ascii="Arial" w:hAnsi="Arial" w:cs="Arial"/>
        </w:rPr>
      </w:pPr>
    </w:p>
    <w:p w14:paraId="25D7EC48" w14:textId="77777777" w:rsidR="007A14EF" w:rsidRPr="007A14EF" w:rsidRDefault="007A14EF">
      <w:pPr>
        <w:spacing w:after="100"/>
        <w:rPr>
          <w:rFonts w:ascii="Arial" w:hAnsi="Arial" w:cs="Arial"/>
        </w:rPr>
      </w:pPr>
    </w:p>
    <w:p w14:paraId="67903F53" w14:textId="77777777" w:rsidR="007A14EF" w:rsidRPr="007A14EF" w:rsidRDefault="007A14EF">
      <w:pPr>
        <w:spacing w:after="100"/>
        <w:rPr>
          <w:rFonts w:ascii="Arial" w:hAnsi="Arial" w:cs="Arial"/>
        </w:rPr>
      </w:pPr>
    </w:p>
    <w:p w14:paraId="23DA43B2" w14:textId="77777777" w:rsidR="007A14EF" w:rsidRPr="007A14EF" w:rsidRDefault="007A14EF">
      <w:pPr>
        <w:spacing w:after="100"/>
        <w:rPr>
          <w:rFonts w:ascii="Arial" w:hAnsi="Arial" w:cs="Arial"/>
        </w:rPr>
      </w:pPr>
    </w:p>
    <w:p w14:paraId="0763D6C3" w14:textId="77777777" w:rsidR="007A14EF" w:rsidRPr="007A14EF" w:rsidRDefault="007A14EF">
      <w:pPr>
        <w:spacing w:after="100"/>
        <w:rPr>
          <w:rFonts w:ascii="Arial" w:hAnsi="Arial" w:cs="Arial"/>
        </w:rPr>
      </w:pPr>
    </w:p>
    <w:p w14:paraId="1C32BB2D" w14:textId="77777777" w:rsidR="007A14EF" w:rsidRPr="007A14EF" w:rsidRDefault="007A14EF">
      <w:pPr>
        <w:spacing w:after="100"/>
        <w:rPr>
          <w:rFonts w:ascii="Arial" w:hAnsi="Arial" w:cs="Arial"/>
        </w:rPr>
      </w:pPr>
    </w:p>
    <w:p w14:paraId="614379FF" w14:textId="77777777" w:rsidR="007A14EF" w:rsidRDefault="007A14EF">
      <w:pPr>
        <w:spacing w:after="100"/>
        <w:rPr>
          <w:rFonts w:ascii="Arial" w:hAnsi="Arial" w:cs="Arial"/>
        </w:rPr>
      </w:pPr>
    </w:p>
    <w:p w14:paraId="74AC24DE" w14:textId="77777777" w:rsidR="007A14EF" w:rsidRDefault="007A14EF">
      <w:pPr>
        <w:spacing w:after="100"/>
        <w:rPr>
          <w:rFonts w:ascii="Arial" w:hAnsi="Arial" w:cs="Arial"/>
        </w:rPr>
      </w:pPr>
    </w:p>
    <w:p w14:paraId="0B0F54CF" w14:textId="77777777" w:rsidR="007A14EF" w:rsidRDefault="007A14EF">
      <w:pPr>
        <w:spacing w:after="100"/>
        <w:rPr>
          <w:rFonts w:ascii="Arial" w:hAnsi="Arial" w:cs="Arial"/>
        </w:rPr>
      </w:pPr>
    </w:p>
    <w:p w14:paraId="66353BEC" w14:textId="77777777" w:rsidR="007A14EF" w:rsidRDefault="007A14EF">
      <w:pPr>
        <w:spacing w:after="100"/>
        <w:rPr>
          <w:rFonts w:ascii="Arial" w:hAnsi="Arial" w:cs="Arial"/>
        </w:rPr>
      </w:pPr>
    </w:p>
    <w:p w14:paraId="1912AEE5" w14:textId="77777777" w:rsidR="00E346C9" w:rsidRPr="007A14EF" w:rsidRDefault="00E346C9" w:rsidP="00FF47B3">
      <w:pPr>
        <w:pStyle w:val="HTMLPreformatted"/>
        <w:rPr>
          <w:rStyle w:val="HTMLCode"/>
          <w:rFonts w:ascii="Arial" w:hAnsi="Arial" w:cs="Arial"/>
          <w:color w:val="242424"/>
        </w:rPr>
      </w:pPr>
    </w:p>
    <w:p w14:paraId="7CD36C93" w14:textId="77777777" w:rsidR="00FF47B3" w:rsidRPr="007A14EF" w:rsidRDefault="00FF47B3" w:rsidP="002A55EB">
      <w:pPr>
        <w:spacing w:before="100" w:beforeAutospacing="1" w:after="100" w:afterAutospacing="1" w:line="300" w:lineRule="atLeast"/>
        <w:rPr>
          <w:rFonts w:ascii="Arial" w:eastAsia="Times New Roman" w:hAnsi="Arial" w:cs="Arial"/>
          <w:sz w:val="20"/>
          <w:szCs w:val="20"/>
          <w:lang w:eastAsia="en-GB"/>
        </w:rPr>
      </w:pPr>
    </w:p>
    <w:sectPr w:rsidR="00FF47B3" w:rsidRPr="007A14EF">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942869" w14:textId="77777777" w:rsidR="00236859" w:rsidRDefault="00236859" w:rsidP="00C523AB">
      <w:pPr>
        <w:spacing w:after="0" w:line="240" w:lineRule="auto"/>
      </w:pPr>
      <w:r>
        <w:separator/>
      </w:r>
    </w:p>
  </w:endnote>
  <w:endnote w:type="continuationSeparator" w:id="0">
    <w:p w14:paraId="7D739157" w14:textId="77777777" w:rsidR="00236859" w:rsidRDefault="00236859" w:rsidP="00C523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58260" w14:textId="77777777" w:rsidR="007A14EF" w:rsidRDefault="007A14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2031018"/>
      <w:docPartObj>
        <w:docPartGallery w:val="Page Numbers (Bottom of Page)"/>
        <w:docPartUnique/>
      </w:docPartObj>
    </w:sdtPr>
    <w:sdtEndPr>
      <w:rPr>
        <w:noProof/>
      </w:rPr>
    </w:sdtEndPr>
    <w:sdtContent>
      <w:p w14:paraId="0850B793" w14:textId="77777777" w:rsidR="009476DF" w:rsidRDefault="009476DF">
        <w:pPr>
          <w:pStyle w:val="Footer"/>
          <w:jc w:val="center"/>
        </w:pPr>
        <w:r>
          <w:fldChar w:fldCharType="begin"/>
        </w:r>
        <w:r>
          <w:instrText xml:space="preserve"> PAGE   \* MERGEFORMAT </w:instrText>
        </w:r>
        <w:r>
          <w:fldChar w:fldCharType="separate"/>
        </w:r>
        <w:r w:rsidR="00D873BD">
          <w:rPr>
            <w:noProof/>
          </w:rPr>
          <w:t>138</w:t>
        </w:r>
        <w:r>
          <w:rPr>
            <w:noProof/>
          </w:rPr>
          <w:fldChar w:fldCharType="end"/>
        </w:r>
      </w:p>
    </w:sdtContent>
  </w:sdt>
  <w:p w14:paraId="1B9F2CBD" w14:textId="77777777" w:rsidR="009476DF" w:rsidRDefault="009476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62F5F" w14:textId="77777777" w:rsidR="007A14EF" w:rsidRDefault="007A14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4AB432" w14:textId="77777777" w:rsidR="00236859" w:rsidRDefault="00236859" w:rsidP="00C523AB">
      <w:pPr>
        <w:spacing w:after="0" w:line="240" w:lineRule="auto"/>
      </w:pPr>
      <w:r>
        <w:separator/>
      </w:r>
    </w:p>
  </w:footnote>
  <w:footnote w:type="continuationSeparator" w:id="0">
    <w:p w14:paraId="3F14359C" w14:textId="77777777" w:rsidR="00236859" w:rsidRDefault="00236859" w:rsidP="00C523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B4F8B" w14:textId="77777777" w:rsidR="007A14EF" w:rsidRDefault="007A14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B8A2D" w14:textId="6C44385A" w:rsidR="007A14EF" w:rsidRDefault="007A14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D80E0" w14:textId="77777777" w:rsidR="007A14EF" w:rsidRDefault="007A14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E85A86A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2512F"/>
    <w:multiLevelType w:val="multilevel"/>
    <w:tmpl w:val="6C0A1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695B92"/>
    <w:multiLevelType w:val="multilevel"/>
    <w:tmpl w:val="72D6F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456F1D"/>
    <w:multiLevelType w:val="hybridMultilevel"/>
    <w:tmpl w:val="E19A8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1704AE6"/>
    <w:multiLevelType w:val="multilevel"/>
    <w:tmpl w:val="447E2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875205"/>
    <w:multiLevelType w:val="multilevel"/>
    <w:tmpl w:val="C0F65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F9625B"/>
    <w:multiLevelType w:val="multilevel"/>
    <w:tmpl w:val="2D265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B344C7"/>
    <w:multiLevelType w:val="multilevel"/>
    <w:tmpl w:val="72605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B747A7"/>
    <w:multiLevelType w:val="multilevel"/>
    <w:tmpl w:val="14846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0D2DAB"/>
    <w:multiLevelType w:val="multilevel"/>
    <w:tmpl w:val="55448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3394D95"/>
    <w:multiLevelType w:val="multilevel"/>
    <w:tmpl w:val="318C3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3A75832"/>
    <w:multiLevelType w:val="multilevel"/>
    <w:tmpl w:val="8ABCE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C41448"/>
    <w:multiLevelType w:val="multilevel"/>
    <w:tmpl w:val="6428D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B3AC2"/>
    <w:multiLevelType w:val="multilevel"/>
    <w:tmpl w:val="D6AAD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3CE3274"/>
    <w:multiLevelType w:val="hybridMultilevel"/>
    <w:tmpl w:val="A8AC4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49914B5"/>
    <w:multiLevelType w:val="hybridMultilevel"/>
    <w:tmpl w:val="1E32D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4B67709"/>
    <w:multiLevelType w:val="multilevel"/>
    <w:tmpl w:val="CDB8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4BB1F7E"/>
    <w:multiLevelType w:val="multilevel"/>
    <w:tmpl w:val="DA5C8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4FC70E2"/>
    <w:multiLevelType w:val="multilevel"/>
    <w:tmpl w:val="9F82B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51E7240"/>
    <w:multiLevelType w:val="multilevel"/>
    <w:tmpl w:val="C3FEA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54C5785"/>
    <w:multiLevelType w:val="multilevel"/>
    <w:tmpl w:val="8DA45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63B2F48"/>
    <w:multiLevelType w:val="multilevel"/>
    <w:tmpl w:val="1D5CA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6523AA9"/>
    <w:multiLevelType w:val="multilevel"/>
    <w:tmpl w:val="24529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68A1C6C"/>
    <w:multiLevelType w:val="multilevel"/>
    <w:tmpl w:val="0DF48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6C559D3"/>
    <w:multiLevelType w:val="multilevel"/>
    <w:tmpl w:val="70284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70210B2"/>
    <w:multiLevelType w:val="multilevel"/>
    <w:tmpl w:val="4AA29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717231B"/>
    <w:multiLevelType w:val="multilevel"/>
    <w:tmpl w:val="F4146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7573AC4"/>
    <w:multiLevelType w:val="multilevel"/>
    <w:tmpl w:val="3C607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7642A43"/>
    <w:multiLevelType w:val="multilevel"/>
    <w:tmpl w:val="F06AB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77964B0"/>
    <w:multiLevelType w:val="multilevel"/>
    <w:tmpl w:val="F2F67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7BF62BF"/>
    <w:multiLevelType w:val="multilevel"/>
    <w:tmpl w:val="EBC0A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7F73EF3"/>
    <w:multiLevelType w:val="multilevel"/>
    <w:tmpl w:val="42844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80E2D4F"/>
    <w:multiLevelType w:val="multilevel"/>
    <w:tmpl w:val="B5F4E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85E2402"/>
    <w:multiLevelType w:val="multilevel"/>
    <w:tmpl w:val="1B0CD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87D5676"/>
    <w:multiLevelType w:val="multilevel"/>
    <w:tmpl w:val="4C665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8C06CFC"/>
    <w:multiLevelType w:val="multilevel"/>
    <w:tmpl w:val="7A3C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957026E"/>
    <w:multiLevelType w:val="multilevel"/>
    <w:tmpl w:val="B0C05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A092A33"/>
    <w:multiLevelType w:val="multilevel"/>
    <w:tmpl w:val="30989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A200E7D"/>
    <w:multiLevelType w:val="multilevel"/>
    <w:tmpl w:val="EE247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A56470A"/>
    <w:multiLevelType w:val="multilevel"/>
    <w:tmpl w:val="278C7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A6F6A01"/>
    <w:multiLevelType w:val="hybridMultilevel"/>
    <w:tmpl w:val="0F5ED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0AC54C21"/>
    <w:multiLevelType w:val="multilevel"/>
    <w:tmpl w:val="AD169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B4E6F30"/>
    <w:multiLevelType w:val="hybridMultilevel"/>
    <w:tmpl w:val="0DC0F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0B933CC4"/>
    <w:multiLevelType w:val="multilevel"/>
    <w:tmpl w:val="B44A3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BCB11D9"/>
    <w:multiLevelType w:val="multilevel"/>
    <w:tmpl w:val="B4BE5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BF3103F"/>
    <w:multiLevelType w:val="multilevel"/>
    <w:tmpl w:val="CB785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C62389C"/>
    <w:multiLevelType w:val="multilevel"/>
    <w:tmpl w:val="071AE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0CC3573F"/>
    <w:multiLevelType w:val="hybridMultilevel"/>
    <w:tmpl w:val="A3D6C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0CFB3695"/>
    <w:multiLevelType w:val="multilevel"/>
    <w:tmpl w:val="84CCE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0D1345B6"/>
    <w:multiLevelType w:val="multilevel"/>
    <w:tmpl w:val="40B01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0D3716E2"/>
    <w:multiLevelType w:val="multilevel"/>
    <w:tmpl w:val="40345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D4833F1"/>
    <w:multiLevelType w:val="hybridMultilevel"/>
    <w:tmpl w:val="A4AE4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0D594879"/>
    <w:multiLevelType w:val="multilevel"/>
    <w:tmpl w:val="2736A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0D8F61E8"/>
    <w:multiLevelType w:val="hybridMultilevel"/>
    <w:tmpl w:val="87AAE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0D9706CE"/>
    <w:multiLevelType w:val="multilevel"/>
    <w:tmpl w:val="9CD63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0EBC723D"/>
    <w:multiLevelType w:val="multilevel"/>
    <w:tmpl w:val="9B884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0ED12845"/>
    <w:multiLevelType w:val="multilevel"/>
    <w:tmpl w:val="15BE5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0EFF79E3"/>
    <w:multiLevelType w:val="multilevel"/>
    <w:tmpl w:val="76D42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0FB966C6"/>
    <w:multiLevelType w:val="multilevel"/>
    <w:tmpl w:val="20DE4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0356714"/>
    <w:multiLevelType w:val="multilevel"/>
    <w:tmpl w:val="53E05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0361E63"/>
    <w:multiLevelType w:val="multilevel"/>
    <w:tmpl w:val="DEBEC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06E0141"/>
    <w:multiLevelType w:val="multilevel"/>
    <w:tmpl w:val="72242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0873677"/>
    <w:multiLevelType w:val="hybridMultilevel"/>
    <w:tmpl w:val="677C8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10DC7FB1"/>
    <w:multiLevelType w:val="multilevel"/>
    <w:tmpl w:val="F9166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2447ED0"/>
    <w:multiLevelType w:val="hybridMultilevel"/>
    <w:tmpl w:val="AF200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1276779A"/>
    <w:multiLevelType w:val="multilevel"/>
    <w:tmpl w:val="38440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2A73418"/>
    <w:multiLevelType w:val="multilevel"/>
    <w:tmpl w:val="77D0C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3734DDD"/>
    <w:multiLevelType w:val="multilevel"/>
    <w:tmpl w:val="D7046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383479C"/>
    <w:multiLevelType w:val="multilevel"/>
    <w:tmpl w:val="D5A6E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3EA2FB8"/>
    <w:multiLevelType w:val="multilevel"/>
    <w:tmpl w:val="AF5E2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3F67E9B"/>
    <w:multiLevelType w:val="multilevel"/>
    <w:tmpl w:val="C1486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423365A"/>
    <w:multiLevelType w:val="multilevel"/>
    <w:tmpl w:val="CFCC7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4C877E0"/>
    <w:multiLevelType w:val="multilevel"/>
    <w:tmpl w:val="4B02E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6282800"/>
    <w:multiLevelType w:val="multilevel"/>
    <w:tmpl w:val="651EA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6A73B51"/>
    <w:multiLevelType w:val="hybridMultilevel"/>
    <w:tmpl w:val="AD589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16CB2D99"/>
    <w:multiLevelType w:val="multilevel"/>
    <w:tmpl w:val="F01AB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6D47DAD"/>
    <w:multiLevelType w:val="multilevel"/>
    <w:tmpl w:val="495A9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7280DCF"/>
    <w:multiLevelType w:val="multilevel"/>
    <w:tmpl w:val="C6322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796102F"/>
    <w:multiLevelType w:val="multilevel"/>
    <w:tmpl w:val="2D986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7A11EB1"/>
    <w:multiLevelType w:val="multilevel"/>
    <w:tmpl w:val="48123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7A42830"/>
    <w:multiLevelType w:val="multilevel"/>
    <w:tmpl w:val="CB82D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8D974E3"/>
    <w:multiLevelType w:val="hybridMultilevel"/>
    <w:tmpl w:val="D0A87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1932595C"/>
    <w:multiLevelType w:val="multilevel"/>
    <w:tmpl w:val="CE0AF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9422E1A"/>
    <w:multiLevelType w:val="hybridMultilevel"/>
    <w:tmpl w:val="9F9CA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19D36695"/>
    <w:multiLevelType w:val="multilevel"/>
    <w:tmpl w:val="66182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9EB7CD1"/>
    <w:multiLevelType w:val="multilevel"/>
    <w:tmpl w:val="74E85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A154A3A"/>
    <w:multiLevelType w:val="multilevel"/>
    <w:tmpl w:val="BB880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A49231D"/>
    <w:multiLevelType w:val="multilevel"/>
    <w:tmpl w:val="89CCD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A9617A3"/>
    <w:multiLevelType w:val="multilevel"/>
    <w:tmpl w:val="F4227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B1F2F7D"/>
    <w:multiLevelType w:val="hybridMultilevel"/>
    <w:tmpl w:val="329E5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1B751A44"/>
    <w:multiLevelType w:val="hybridMultilevel"/>
    <w:tmpl w:val="90602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1B8A3C90"/>
    <w:multiLevelType w:val="hybridMultilevel"/>
    <w:tmpl w:val="2D48A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1C4005CB"/>
    <w:multiLevelType w:val="multilevel"/>
    <w:tmpl w:val="CE7C2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1C495E7D"/>
    <w:multiLevelType w:val="multilevel"/>
    <w:tmpl w:val="33406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1C4D7C5C"/>
    <w:multiLevelType w:val="multilevel"/>
    <w:tmpl w:val="339C7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1C8A0F1C"/>
    <w:multiLevelType w:val="multilevel"/>
    <w:tmpl w:val="CCEE4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1C9715E6"/>
    <w:multiLevelType w:val="hybridMultilevel"/>
    <w:tmpl w:val="B658E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1D8C4895"/>
    <w:multiLevelType w:val="multilevel"/>
    <w:tmpl w:val="93468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1D975C83"/>
    <w:multiLevelType w:val="multilevel"/>
    <w:tmpl w:val="BB5A0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1DAE4666"/>
    <w:multiLevelType w:val="multilevel"/>
    <w:tmpl w:val="00B6C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1DC971E9"/>
    <w:multiLevelType w:val="hybridMultilevel"/>
    <w:tmpl w:val="A3DCA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1E0273E6"/>
    <w:multiLevelType w:val="multilevel"/>
    <w:tmpl w:val="16C25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1E414FB0"/>
    <w:multiLevelType w:val="multilevel"/>
    <w:tmpl w:val="A1F48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1E50223E"/>
    <w:multiLevelType w:val="multilevel"/>
    <w:tmpl w:val="D354E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1E677AC1"/>
    <w:multiLevelType w:val="hybridMultilevel"/>
    <w:tmpl w:val="23420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1EE44EA8"/>
    <w:multiLevelType w:val="multilevel"/>
    <w:tmpl w:val="97C61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1EFD00F5"/>
    <w:multiLevelType w:val="hybridMultilevel"/>
    <w:tmpl w:val="CABAE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1F4C51EB"/>
    <w:multiLevelType w:val="multilevel"/>
    <w:tmpl w:val="C48A8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085506A"/>
    <w:multiLevelType w:val="multilevel"/>
    <w:tmpl w:val="5726D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209059B9"/>
    <w:multiLevelType w:val="multilevel"/>
    <w:tmpl w:val="9EC21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209C3359"/>
    <w:multiLevelType w:val="multilevel"/>
    <w:tmpl w:val="5B94D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20CE3CFA"/>
    <w:multiLevelType w:val="multilevel"/>
    <w:tmpl w:val="126AD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20CF5929"/>
    <w:multiLevelType w:val="multilevel"/>
    <w:tmpl w:val="95705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12C3BBA"/>
    <w:multiLevelType w:val="multilevel"/>
    <w:tmpl w:val="3B244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1B609D8"/>
    <w:multiLevelType w:val="multilevel"/>
    <w:tmpl w:val="BE624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21D1021D"/>
    <w:multiLevelType w:val="multilevel"/>
    <w:tmpl w:val="74CAF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21FA3274"/>
    <w:multiLevelType w:val="multilevel"/>
    <w:tmpl w:val="71D0C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22456F0B"/>
    <w:multiLevelType w:val="multilevel"/>
    <w:tmpl w:val="A77CB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22637A7D"/>
    <w:multiLevelType w:val="multilevel"/>
    <w:tmpl w:val="B5D40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228031A8"/>
    <w:multiLevelType w:val="multilevel"/>
    <w:tmpl w:val="50D22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22A977F7"/>
    <w:multiLevelType w:val="multilevel"/>
    <w:tmpl w:val="44865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22C35A97"/>
    <w:multiLevelType w:val="multilevel"/>
    <w:tmpl w:val="58E48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22CC2297"/>
    <w:multiLevelType w:val="multilevel"/>
    <w:tmpl w:val="48429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23582406"/>
    <w:multiLevelType w:val="multilevel"/>
    <w:tmpl w:val="5BB80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23594E9C"/>
    <w:multiLevelType w:val="multilevel"/>
    <w:tmpl w:val="05C0F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23B632A6"/>
    <w:multiLevelType w:val="multilevel"/>
    <w:tmpl w:val="B5701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23C32815"/>
    <w:multiLevelType w:val="hybridMultilevel"/>
    <w:tmpl w:val="EEBA1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24A50862"/>
    <w:multiLevelType w:val="multilevel"/>
    <w:tmpl w:val="94E46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250742E2"/>
    <w:multiLevelType w:val="hybridMultilevel"/>
    <w:tmpl w:val="37A046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9" w15:restartNumberingAfterBreak="0">
    <w:nsid w:val="250F677C"/>
    <w:multiLevelType w:val="multilevel"/>
    <w:tmpl w:val="BFCC8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25F440E4"/>
    <w:multiLevelType w:val="multilevel"/>
    <w:tmpl w:val="537C3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26066E84"/>
    <w:multiLevelType w:val="multilevel"/>
    <w:tmpl w:val="03CE4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267C1B5B"/>
    <w:multiLevelType w:val="multilevel"/>
    <w:tmpl w:val="49103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26F13509"/>
    <w:multiLevelType w:val="multilevel"/>
    <w:tmpl w:val="9CE6A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27082A4B"/>
    <w:multiLevelType w:val="multilevel"/>
    <w:tmpl w:val="64348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272A3492"/>
    <w:multiLevelType w:val="multilevel"/>
    <w:tmpl w:val="021E9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2742580C"/>
    <w:multiLevelType w:val="multilevel"/>
    <w:tmpl w:val="3EA47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2844615A"/>
    <w:multiLevelType w:val="multilevel"/>
    <w:tmpl w:val="1D34C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28591BD2"/>
    <w:multiLevelType w:val="hybridMultilevel"/>
    <w:tmpl w:val="DC9CD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9" w15:restartNumberingAfterBreak="0">
    <w:nsid w:val="28AA3DF8"/>
    <w:multiLevelType w:val="multilevel"/>
    <w:tmpl w:val="4CCCB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28F03B4A"/>
    <w:multiLevelType w:val="multilevel"/>
    <w:tmpl w:val="A8380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28FF015F"/>
    <w:multiLevelType w:val="hybridMultilevel"/>
    <w:tmpl w:val="8654C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15:restartNumberingAfterBreak="0">
    <w:nsid w:val="294C006D"/>
    <w:multiLevelType w:val="multilevel"/>
    <w:tmpl w:val="E2DA6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29751A0B"/>
    <w:multiLevelType w:val="multilevel"/>
    <w:tmpl w:val="79040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29862CD8"/>
    <w:multiLevelType w:val="multilevel"/>
    <w:tmpl w:val="1A080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29CD5059"/>
    <w:multiLevelType w:val="multilevel"/>
    <w:tmpl w:val="58DC8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2A14029C"/>
    <w:multiLevelType w:val="multilevel"/>
    <w:tmpl w:val="9F0E5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2A9674A1"/>
    <w:multiLevelType w:val="multilevel"/>
    <w:tmpl w:val="4A0C1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2AD30CC4"/>
    <w:multiLevelType w:val="multilevel"/>
    <w:tmpl w:val="C158F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2BD128AE"/>
    <w:multiLevelType w:val="multilevel"/>
    <w:tmpl w:val="B0402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2C35271A"/>
    <w:multiLevelType w:val="hybridMultilevel"/>
    <w:tmpl w:val="98D21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1" w15:restartNumberingAfterBreak="0">
    <w:nsid w:val="2D2D6582"/>
    <w:multiLevelType w:val="multilevel"/>
    <w:tmpl w:val="F9C6A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2D5A0E31"/>
    <w:multiLevelType w:val="multilevel"/>
    <w:tmpl w:val="3C645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2DA71478"/>
    <w:multiLevelType w:val="multilevel"/>
    <w:tmpl w:val="EE8C1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2DBD6E03"/>
    <w:multiLevelType w:val="multilevel"/>
    <w:tmpl w:val="6A28E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2DE14152"/>
    <w:multiLevelType w:val="multilevel"/>
    <w:tmpl w:val="2B3CF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2EA77552"/>
    <w:multiLevelType w:val="multilevel"/>
    <w:tmpl w:val="13006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2EBC1C4A"/>
    <w:multiLevelType w:val="multilevel"/>
    <w:tmpl w:val="F97CB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2F074FE5"/>
    <w:multiLevelType w:val="multilevel"/>
    <w:tmpl w:val="BB064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2F5938D6"/>
    <w:multiLevelType w:val="multilevel"/>
    <w:tmpl w:val="5A90C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2F61679F"/>
    <w:multiLevelType w:val="multilevel"/>
    <w:tmpl w:val="11D8C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2F6F7777"/>
    <w:multiLevelType w:val="multilevel"/>
    <w:tmpl w:val="CC1E1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2FB6230A"/>
    <w:multiLevelType w:val="hybridMultilevel"/>
    <w:tmpl w:val="F9D65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3" w15:restartNumberingAfterBreak="0">
    <w:nsid w:val="302F47DD"/>
    <w:multiLevelType w:val="multilevel"/>
    <w:tmpl w:val="6FC0A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30707E98"/>
    <w:multiLevelType w:val="hybridMultilevel"/>
    <w:tmpl w:val="BFA6F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5" w15:restartNumberingAfterBreak="0">
    <w:nsid w:val="30C004D5"/>
    <w:multiLevelType w:val="multilevel"/>
    <w:tmpl w:val="098A5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31513086"/>
    <w:multiLevelType w:val="multilevel"/>
    <w:tmpl w:val="99642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319615D5"/>
    <w:multiLevelType w:val="multilevel"/>
    <w:tmpl w:val="9DFE9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31A709D0"/>
    <w:multiLevelType w:val="multilevel"/>
    <w:tmpl w:val="402C5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320D4C89"/>
    <w:multiLevelType w:val="hybridMultilevel"/>
    <w:tmpl w:val="C840E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0" w15:restartNumberingAfterBreak="0">
    <w:nsid w:val="32577BD0"/>
    <w:multiLevelType w:val="multilevel"/>
    <w:tmpl w:val="7D966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325C3118"/>
    <w:multiLevelType w:val="multilevel"/>
    <w:tmpl w:val="61823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3262214B"/>
    <w:multiLevelType w:val="multilevel"/>
    <w:tmpl w:val="C3BC8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33435A08"/>
    <w:multiLevelType w:val="hybridMultilevel"/>
    <w:tmpl w:val="3AF40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4" w15:restartNumberingAfterBreak="0">
    <w:nsid w:val="33AA3A35"/>
    <w:multiLevelType w:val="hybridMultilevel"/>
    <w:tmpl w:val="68F88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5" w15:restartNumberingAfterBreak="0">
    <w:nsid w:val="341E0F64"/>
    <w:multiLevelType w:val="hybridMultilevel"/>
    <w:tmpl w:val="4D924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6" w15:restartNumberingAfterBreak="0">
    <w:nsid w:val="346131F2"/>
    <w:multiLevelType w:val="multilevel"/>
    <w:tmpl w:val="926A5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346B3898"/>
    <w:multiLevelType w:val="multilevel"/>
    <w:tmpl w:val="D7EE7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355C59A2"/>
    <w:multiLevelType w:val="multilevel"/>
    <w:tmpl w:val="DDD60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357333AC"/>
    <w:multiLevelType w:val="hybridMultilevel"/>
    <w:tmpl w:val="F1469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0" w15:restartNumberingAfterBreak="0">
    <w:nsid w:val="35902343"/>
    <w:multiLevelType w:val="hybridMultilevel"/>
    <w:tmpl w:val="F7006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1" w15:restartNumberingAfterBreak="0">
    <w:nsid w:val="363710AF"/>
    <w:multiLevelType w:val="multilevel"/>
    <w:tmpl w:val="9C1C7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36941139"/>
    <w:multiLevelType w:val="multilevel"/>
    <w:tmpl w:val="E94A4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37254940"/>
    <w:multiLevelType w:val="multilevel"/>
    <w:tmpl w:val="9BC20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37395257"/>
    <w:multiLevelType w:val="multilevel"/>
    <w:tmpl w:val="2384F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3746468F"/>
    <w:multiLevelType w:val="multilevel"/>
    <w:tmpl w:val="3DCC1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387643B4"/>
    <w:multiLevelType w:val="multilevel"/>
    <w:tmpl w:val="24789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38987018"/>
    <w:multiLevelType w:val="multilevel"/>
    <w:tmpl w:val="29866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39110466"/>
    <w:multiLevelType w:val="hybridMultilevel"/>
    <w:tmpl w:val="E6283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9" w15:restartNumberingAfterBreak="0">
    <w:nsid w:val="392E6088"/>
    <w:multiLevelType w:val="multilevel"/>
    <w:tmpl w:val="FFCCC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3A0A583A"/>
    <w:multiLevelType w:val="hybridMultilevel"/>
    <w:tmpl w:val="DC3C8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1" w15:restartNumberingAfterBreak="0">
    <w:nsid w:val="3A3C52C9"/>
    <w:multiLevelType w:val="multilevel"/>
    <w:tmpl w:val="636A5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3A58106E"/>
    <w:multiLevelType w:val="multilevel"/>
    <w:tmpl w:val="11FC5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3AC427D5"/>
    <w:multiLevelType w:val="multilevel"/>
    <w:tmpl w:val="81169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3B7D57C6"/>
    <w:multiLevelType w:val="multilevel"/>
    <w:tmpl w:val="31AAA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3C4159DB"/>
    <w:multiLevelType w:val="multilevel"/>
    <w:tmpl w:val="C3D09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3CA11F78"/>
    <w:multiLevelType w:val="multilevel"/>
    <w:tmpl w:val="CBF61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3E365178"/>
    <w:multiLevelType w:val="multilevel"/>
    <w:tmpl w:val="4B5A2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3E6C046B"/>
    <w:multiLevelType w:val="multilevel"/>
    <w:tmpl w:val="4CA47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3E922287"/>
    <w:multiLevelType w:val="hybridMultilevel"/>
    <w:tmpl w:val="BD469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0" w15:restartNumberingAfterBreak="0">
    <w:nsid w:val="3EA74F1F"/>
    <w:multiLevelType w:val="multilevel"/>
    <w:tmpl w:val="5BF42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3F560FC5"/>
    <w:multiLevelType w:val="multilevel"/>
    <w:tmpl w:val="4BFC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409853A4"/>
    <w:multiLevelType w:val="multilevel"/>
    <w:tmpl w:val="111EF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411453DA"/>
    <w:multiLevelType w:val="hybridMultilevel"/>
    <w:tmpl w:val="52BAF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4" w15:restartNumberingAfterBreak="0">
    <w:nsid w:val="41220397"/>
    <w:multiLevelType w:val="hybridMultilevel"/>
    <w:tmpl w:val="EB803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5" w15:restartNumberingAfterBreak="0">
    <w:nsid w:val="413137ED"/>
    <w:multiLevelType w:val="multilevel"/>
    <w:tmpl w:val="57561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41354142"/>
    <w:multiLevelType w:val="multilevel"/>
    <w:tmpl w:val="85A47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41F17BEE"/>
    <w:multiLevelType w:val="hybridMultilevel"/>
    <w:tmpl w:val="4F9A3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8" w15:restartNumberingAfterBreak="0">
    <w:nsid w:val="42A741DE"/>
    <w:multiLevelType w:val="multilevel"/>
    <w:tmpl w:val="42F40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42B71747"/>
    <w:multiLevelType w:val="multilevel"/>
    <w:tmpl w:val="4AC25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43635E3A"/>
    <w:multiLevelType w:val="multilevel"/>
    <w:tmpl w:val="1CBEF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445E03E9"/>
    <w:multiLevelType w:val="multilevel"/>
    <w:tmpl w:val="65FAA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446C191A"/>
    <w:multiLevelType w:val="multilevel"/>
    <w:tmpl w:val="67A0E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44BD4165"/>
    <w:multiLevelType w:val="multilevel"/>
    <w:tmpl w:val="02F60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44ED0704"/>
    <w:multiLevelType w:val="multilevel"/>
    <w:tmpl w:val="91760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46211D3F"/>
    <w:multiLevelType w:val="multilevel"/>
    <w:tmpl w:val="6F126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46212AFF"/>
    <w:multiLevelType w:val="multilevel"/>
    <w:tmpl w:val="450A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467E0A13"/>
    <w:multiLevelType w:val="multilevel"/>
    <w:tmpl w:val="5E22B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469C1A1F"/>
    <w:multiLevelType w:val="multilevel"/>
    <w:tmpl w:val="ACCCC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476A6600"/>
    <w:multiLevelType w:val="multilevel"/>
    <w:tmpl w:val="B5201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47A41421"/>
    <w:multiLevelType w:val="multilevel"/>
    <w:tmpl w:val="DAFEE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480B168A"/>
    <w:multiLevelType w:val="multilevel"/>
    <w:tmpl w:val="CD921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48890539"/>
    <w:multiLevelType w:val="multilevel"/>
    <w:tmpl w:val="1D409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489C4AF3"/>
    <w:multiLevelType w:val="multilevel"/>
    <w:tmpl w:val="3F90F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48E121D5"/>
    <w:multiLevelType w:val="hybridMultilevel"/>
    <w:tmpl w:val="49A4B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5" w15:restartNumberingAfterBreak="0">
    <w:nsid w:val="496C682E"/>
    <w:multiLevelType w:val="multilevel"/>
    <w:tmpl w:val="05CA9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499219A6"/>
    <w:multiLevelType w:val="multilevel"/>
    <w:tmpl w:val="45CAB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49BA34B3"/>
    <w:multiLevelType w:val="multilevel"/>
    <w:tmpl w:val="E1421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4A1C53A2"/>
    <w:multiLevelType w:val="multilevel"/>
    <w:tmpl w:val="5B52C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4A8F1558"/>
    <w:multiLevelType w:val="multilevel"/>
    <w:tmpl w:val="0DD64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4A991784"/>
    <w:multiLevelType w:val="multilevel"/>
    <w:tmpl w:val="D2B29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4B164DE8"/>
    <w:multiLevelType w:val="hybridMultilevel"/>
    <w:tmpl w:val="132E3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2" w15:restartNumberingAfterBreak="0">
    <w:nsid w:val="4B2D367C"/>
    <w:multiLevelType w:val="multilevel"/>
    <w:tmpl w:val="FD987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4B344107"/>
    <w:multiLevelType w:val="multilevel"/>
    <w:tmpl w:val="CDD4F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4B60692C"/>
    <w:multiLevelType w:val="multilevel"/>
    <w:tmpl w:val="39781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4BE7213B"/>
    <w:multiLevelType w:val="hybridMultilevel"/>
    <w:tmpl w:val="F41EB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6" w15:restartNumberingAfterBreak="0">
    <w:nsid w:val="4C1B74F2"/>
    <w:multiLevelType w:val="multilevel"/>
    <w:tmpl w:val="8D849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4C3D77EF"/>
    <w:multiLevelType w:val="multilevel"/>
    <w:tmpl w:val="C31C8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4C993C73"/>
    <w:multiLevelType w:val="multilevel"/>
    <w:tmpl w:val="8EF4C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4D0162B0"/>
    <w:multiLevelType w:val="multilevel"/>
    <w:tmpl w:val="8CDAE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4D0917BF"/>
    <w:multiLevelType w:val="multilevel"/>
    <w:tmpl w:val="67603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4D8F2B3E"/>
    <w:multiLevelType w:val="multilevel"/>
    <w:tmpl w:val="3F84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4DC1276C"/>
    <w:multiLevelType w:val="hybridMultilevel"/>
    <w:tmpl w:val="3EACA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3" w15:restartNumberingAfterBreak="0">
    <w:nsid w:val="4DE05C44"/>
    <w:multiLevelType w:val="multilevel"/>
    <w:tmpl w:val="EC680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4E3757CB"/>
    <w:multiLevelType w:val="multilevel"/>
    <w:tmpl w:val="BB02F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4E7B1647"/>
    <w:multiLevelType w:val="multilevel"/>
    <w:tmpl w:val="98E03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4ED20671"/>
    <w:multiLevelType w:val="multilevel"/>
    <w:tmpl w:val="825EB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4EF138FC"/>
    <w:multiLevelType w:val="hybridMultilevel"/>
    <w:tmpl w:val="D1DC6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8" w15:restartNumberingAfterBreak="0">
    <w:nsid w:val="4F2056C9"/>
    <w:multiLevelType w:val="multilevel"/>
    <w:tmpl w:val="3A60D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4F9E2084"/>
    <w:multiLevelType w:val="hybridMultilevel"/>
    <w:tmpl w:val="5CB02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0" w15:restartNumberingAfterBreak="0">
    <w:nsid w:val="508968ED"/>
    <w:multiLevelType w:val="multilevel"/>
    <w:tmpl w:val="3AE6F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50C8484C"/>
    <w:multiLevelType w:val="multilevel"/>
    <w:tmpl w:val="ACF00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515734C8"/>
    <w:multiLevelType w:val="multilevel"/>
    <w:tmpl w:val="174C4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51782293"/>
    <w:multiLevelType w:val="multilevel"/>
    <w:tmpl w:val="46DA8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519F02FE"/>
    <w:multiLevelType w:val="multilevel"/>
    <w:tmpl w:val="0FFA2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51B25F52"/>
    <w:multiLevelType w:val="multilevel"/>
    <w:tmpl w:val="1E3EA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52106B6E"/>
    <w:multiLevelType w:val="hybridMultilevel"/>
    <w:tmpl w:val="46A0B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7" w15:restartNumberingAfterBreak="0">
    <w:nsid w:val="522A6E84"/>
    <w:multiLevelType w:val="multilevel"/>
    <w:tmpl w:val="31FC1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523460F0"/>
    <w:multiLevelType w:val="multilevel"/>
    <w:tmpl w:val="345C3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52734AD4"/>
    <w:multiLevelType w:val="multilevel"/>
    <w:tmpl w:val="CDFA9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527A670D"/>
    <w:multiLevelType w:val="multilevel"/>
    <w:tmpl w:val="5352C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53400DFF"/>
    <w:multiLevelType w:val="multilevel"/>
    <w:tmpl w:val="62D87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53AB0735"/>
    <w:multiLevelType w:val="multilevel"/>
    <w:tmpl w:val="68726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54173306"/>
    <w:multiLevelType w:val="multilevel"/>
    <w:tmpl w:val="7166F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5477323B"/>
    <w:multiLevelType w:val="multilevel"/>
    <w:tmpl w:val="7F160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54CA1A50"/>
    <w:multiLevelType w:val="multilevel"/>
    <w:tmpl w:val="53D21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55364029"/>
    <w:multiLevelType w:val="multilevel"/>
    <w:tmpl w:val="4D449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559A3468"/>
    <w:multiLevelType w:val="multilevel"/>
    <w:tmpl w:val="4D343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559B62C0"/>
    <w:multiLevelType w:val="hybridMultilevel"/>
    <w:tmpl w:val="74FA2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9" w15:restartNumberingAfterBreak="0">
    <w:nsid w:val="5696746F"/>
    <w:multiLevelType w:val="multilevel"/>
    <w:tmpl w:val="42DC4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56DA1E70"/>
    <w:multiLevelType w:val="hybridMultilevel"/>
    <w:tmpl w:val="AAC87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1" w15:restartNumberingAfterBreak="0">
    <w:nsid w:val="5747002C"/>
    <w:multiLevelType w:val="hybridMultilevel"/>
    <w:tmpl w:val="A3F45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2" w15:restartNumberingAfterBreak="0">
    <w:nsid w:val="57632BB5"/>
    <w:multiLevelType w:val="multilevel"/>
    <w:tmpl w:val="E9506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576A3BA5"/>
    <w:multiLevelType w:val="multilevel"/>
    <w:tmpl w:val="B23AD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57703AFF"/>
    <w:multiLevelType w:val="multilevel"/>
    <w:tmpl w:val="293C2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57913132"/>
    <w:multiLevelType w:val="multilevel"/>
    <w:tmpl w:val="171CD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57B743F2"/>
    <w:multiLevelType w:val="multilevel"/>
    <w:tmpl w:val="B2F6F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580A2E84"/>
    <w:multiLevelType w:val="multilevel"/>
    <w:tmpl w:val="5FBAE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58851D87"/>
    <w:multiLevelType w:val="multilevel"/>
    <w:tmpl w:val="08668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58894AC3"/>
    <w:multiLevelType w:val="multilevel"/>
    <w:tmpl w:val="B1FCB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591E1C66"/>
    <w:multiLevelType w:val="multilevel"/>
    <w:tmpl w:val="72189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59A90331"/>
    <w:multiLevelType w:val="multilevel"/>
    <w:tmpl w:val="26944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59C061CA"/>
    <w:multiLevelType w:val="multilevel"/>
    <w:tmpl w:val="7F2E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5A5823E1"/>
    <w:multiLevelType w:val="hybridMultilevel"/>
    <w:tmpl w:val="607AA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4" w15:restartNumberingAfterBreak="0">
    <w:nsid w:val="5A8723B4"/>
    <w:multiLevelType w:val="multilevel"/>
    <w:tmpl w:val="DDF6A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5ACB6246"/>
    <w:multiLevelType w:val="multilevel"/>
    <w:tmpl w:val="D91A5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5ADC60EF"/>
    <w:multiLevelType w:val="multilevel"/>
    <w:tmpl w:val="03C03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5B022F9B"/>
    <w:multiLevelType w:val="multilevel"/>
    <w:tmpl w:val="38B00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5B855263"/>
    <w:multiLevelType w:val="multilevel"/>
    <w:tmpl w:val="B78CF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5BBB6430"/>
    <w:multiLevelType w:val="multilevel"/>
    <w:tmpl w:val="C826F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5C352B3C"/>
    <w:multiLevelType w:val="multilevel"/>
    <w:tmpl w:val="BDD2B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5C434320"/>
    <w:multiLevelType w:val="multilevel"/>
    <w:tmpl w:val="EE1EA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5C502504"/>
    <w:multiLevelType w:val="multilevel"/>
    <w:tmpl w:val="62D4C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5C97692B"/>
    <w:multiLevelType w:val="multilevel"/>
    <w:tmpl w:val="DE420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5CC00E58"/>
    <w:multiLevelType w:val="hybridMultilevel"/>
    <w:tmpl w:val="F0188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5" w15:restartNumberingAfterBreak="0">
    <w:nsid w:val="5CF56DB3"/>
    <w:multiLevelType w:val="multilevel"/>
    <w:tmpl w:val="72349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5DC237BD"/>
    <w:multiLevelType w:val="multilevel"/>
    <w:tmpl w:val="FB70A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5E1815A1"/>
    <w:multiLevelType w:val="multilevel"/>
    <w:tmpl w:val="D004D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5E1A5D2D"/>
    <w:multiLevelType w:val="multilevel"/>
    <w:tmpl w:val="8F9E1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5E6B70ED"/>
    <w:multiLevelType w:val="multilevel"/>
    <w:tmpl w:val="F8F8F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5E8145B4"/>
    <w:multiLevelType w:val="multilevel"/>
    <w:tmpl w:val="BBE60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5F5928EE"/>
    <w:multiLevelType w:val="multilevel"/>
    <w:tmpl w:val="D90EA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5F8370A1"/>
    <w:multiLevelType w:val="multilevel"/>
    <w:tmpl w:val="2C68D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5FE819DD"/>
    <w:multiLevelType w:val="multilevel"/>
    <w:tmpl w:val="E41A4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5FEA54DF"/>
    <w:multiLevelType w:val="hybridMultilevel"/>
    <w:tmpl w:val="58C63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5" w15:restartNumberingAfterBreak="0">
    <w:nsid w:val="60613D2E"/>
    <w:multiLevelType w:val="hybridMultilevel"/>
    <w:tmpl w:val="B0786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6" w15:restartNumberingAfterBreak="0">
    <w:nsid w:val="60D0641A"/>
    <w:multiLevelType w:val="multilevel"/>
    <w:tmpl w:val="1CBCA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60F556F1"/>
    <w:multiLevelType w:val="multilevel"/>
    <w:tmpl w:val="2640D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614272EA"/>
    <w:multiLevelType w:val="multilevel"/>
    <w:tmpl w:val="8EF26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61955A19"/>
    <w:multiLevelType w:val="multilevel"/>
    <w:tmpl w:val="77E4F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61DA4359"/>
    <w:multiLevelType w:val="multilevel"/>
    <w:tmpl w:val="EABEF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62036BD9"/>
    <w:multiLevelType w:val="multilevel"/>
    <w:tmpl w:val="4E325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624C4979"/>
    <w:multiLevelType w:val="multilevel"/>
    <w:tmpl w:val="E0301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62A36046"/>
    <w:multiLevelType w:val="multilevel"/>
    <w:tmpl w:val="64941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62F475E3"/>
    <w:multiLevelType w:val="multilevel"/>
    <w:tmpl w:val="D3E8E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63102420"/>
    <w:multiLevelType w:val="multilevel"/>
    <w:tmpl w:val="419C8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63BD24DF"/>
    <w:multiLevelType w:val="multilevel"/>
    <w:tmpl w:val="53381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63C83BE4"/>
    <w:multiLevelType w:val="multilevel"/>
    <w:tmpl w:val="A1C6A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647C2FB9"/>
    <w:multiLevelType w:val="hybridMultilevel"/>
    <w:tmpl w:val="F6A25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9" w15:restartNumberingAfterBreak="0">
    <w:nsid w:val="654F41FB"/>
    <w:multiLevelType w:val="multilevel"/>
    <w:tmpl w:val="06BCD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657637B4"/>
    <w:multiLevelType w:val="multilevel"/>
    <w:tmpl w:val="48DEB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65EA0043"/>
    <w:multiLevelType w:val="multilevel"/>
    <w:tmpl w:val="5100F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668A0C9B"/>
    <w:multiLevelType w:val="multilevel"/>
    <w:tmpl w:val="AC4ED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66AB6C05"/>
    <w:multiLevelType w:val="multilevel"/>
    <w:tmpl w:val="733A1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67016458"/>
    <w:multiLevelType w:val="multilevel"/>
    <w:tmpl w:val="C4EE5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670E61E6"/>
    <w:multiLevelType w:val="multilevel"/>
    <w:tmpl w:val="008A0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686B1EAB"/>
    <w:multiLevelType w:val="multilevel"/>
    <w:tmpl w:val="6340F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69A112A8"/>
    <w:multiLevelType w:val="hybridMultilevel"/>
    <w:tmpl w:val="B978D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8" w15:restartNumberingAfterBreak="0">
    <w:nsid w:val="6A324984"/>
    <w:multiLevelType w:val="multilevel"/>
    <w:tmpl w:val="2140D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6A4C2FAB"/>
    <w:multiLevelType w:val="multilevel"/>
    <w:tmpl w:val="C038D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6A69046A"/>
    <w:multiLevelType w:val="multilevel"/>
    <w:tmpl w:val="1E96D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6A8543A9"/>
    <w:multiLevelType w:val="multilevel"/>
    <w:tmpl w:val="D5826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6ABF6CD9"/>
    <w:multiLevelType w:val="hybridMultilevel"/>
    <w:tmpl w:val="2BF23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3" w15:restartNumberingAfterBreak="0">
    <w:nsid w:val="6ADA691B"/>
    <w:multiLevelType w:val="multilevel"/>
    <w:tmpl w:val="EDAA2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6AFF0887"/>
    <w:multiLevelType w:val="multilevel"/>
    <w:tmpl w:val="88B4F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6B252F02"/>
    <w:multiLevelType w:val="multilevel"/>
    <w:tmpl w:val="5D5AA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6BE20B68"/>
    <w:multiLevelType w:val="multilevel"/>
    <w:tmpl w:val="70222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6C1C4DF6"/>
    <w:multiLevelType w:val="multilevel"/>
    <w:tmpl w:val="446A0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6CB22B62"/>
    <w:multiLevelType w:val="multilevel"/>
    <w:tmpl w:val="2B84B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6CB93C0A"/>
    <w:multiLevelType w:val="hybridMultilevel"/>
    <w:tmpl w:val="10F6E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0" w15:restartNumberingAfterBreak="0">
    <w:nsid w:val="6CCA5240"/>
    <w:multiLevelType w:val="multilevel"/>
    <w:tmpl w:val="74929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6CF0098A"/>
    <w:multiLevelType w:val="hybridMultilevel"/>
    <w:tmpl w:val="624A1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2" w15:restartNumberingAfterBreak="0">
    <w:nsid w:val="6CF13281"/>
    <w:multiLevelType w:val="multilevel"/>
    <w:tmpl w:val="854C1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6D0534A0"/>
    <w:multiLevelType w:val="multilevel"/>
    <w:tmpl w:val="412CA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6DD30347"/>
    <w:multiLevelType w:val="multilevel"/>
    <w:tmpl w:val="E39A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6DE24F37"/>
    <w:multiLevelType w:val="multilevel"/>
    <w:tmpl w:val="74B60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6E185DA9"/>
    <w:multiLevelType w:val="multilevel"/>
    <w:tmpl w:val="C9880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6E423794"/>
    <w:multiLevelType w:val="multilevel"/>
    <w:tmpl w:val="BFB05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6E4C2521"/>
    <w:multiLevelType w:val="multilevel"/>
    <w:tmpl w:val="51827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9" w15:restartNumberingAfterBreak="0">
    <w:nsid w:val="6E5F0C63"/>
    <w:multiLevelType w:val="hybridMultilevel"/>
    <w:tmpl w:val="B2AAB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0" w15:restartNumberingAfterBreak="0">
    <w:nsid w:val="6E9C38E5"/>
    <w:multiLevelType w:val="multilevel"/>
    <w:tmpl w:val="CFD4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6ED36B3B"/>
    <w:multiLevelType w:val="multilevel"/>
    <w:tmpl w:val="F4343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2" w15:restartNumberingAfterBreak="0">
    <w:nsid w:val="6EF20529"/>
    <w:multiLevelType w:val="multilevel"/>
    <w:tmpl w:val="6CB49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6F97402C"/>
    <w:multiLevelType w:val="multilevel"/>
    <w:tmpl w:val="48568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4" w15:restartNumberingAfterBreak="0">
    <w:nsid w:val="70251187"/>
    <w:multiLevelType w:val="multilevel"/>
    <w:tmpl w:val="37726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15:restartNumberingAfterBreak="0">
    <w:nsid w:val="704D0323"/>
    <w:multiLevelType w:val="multilevel"/>
    <w:tmpl w:val="F1DC2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6" w15:restartNumberingAfterBreak="0">
    <w:nsid w:val="70525093"/>
    <w:multiLevelType w:val="multilevel"/>
    <w:tmpl w:val="BA2CA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70584255"/>
    <w:multiLevelType w:val="multilevel"/>
    <w:tmpl w:val="EF961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705A78DF"/>
    <w:multiLevelType w:val="multilevel"/>
    <w:tmpl w:val="9328C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9" w15:restartNumberingAfterBreak="0">
    <w:nsid w:val="70955211"/>
    <w:multiLevelType w:val="multilevel"/>
    <w:tmpl w:val="5874F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70995D19"/>
    <w:multiLevelType w:val="multilevel"/>
    <w:tmpl w:val="C598034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70C45456"/>
    <w:multiLevelType w:val="multilevel"/>
    <w:tmpl w:val="72D27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70E428FD"/>
    <w:multiLevelType w:val="multilevel"/>
    <w:tmpl w:val="65584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71162F39"/>
    <w:multiLevelType w:val="multilevel"/>
    <w:tmpl w:val="A5F40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4" w15:restartNumberingAfterBreak="0">
    <w:nsid w:val="712A3765"/>
    <w:multiLevelType w:val="hybridMultilevel"/>
    <w:tmpl w:val="B20E4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5" w15:restartNumberingAfterBreak="0">
    <w:nsid w:val="71355835"/>
    <w:multiLevelType w:val="hybridMultilevel"/>
    <w:tmpl w:val="72964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6" w15:restartNumberingAfterBreak="0">
    <w:nsid w:val="71853BBC"/>
    <w:multiLevelType w:val="multilevel"/>
    <w:tmpl w:val="A77E3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71F0464E"/>
    <w:multiLevelType w:val="hybridMultilevel"/>
    <w:tmpl w:val="A44C7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8" w15:restartNumberingAfterBreak="0">
    <w:nsid w:val="72D356E9"/>
    <w:multiLevelType w:val="multilevel"/>
    <w:tmpl w:val="C172E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9" w15:restartNumberingAfterBreak="0">
    <w:nsid w:val="73135FB1"/>
    <w:multiLevelType w:val="multilevel"/>
    <w:tmpl w:val="B0903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0" w15:restartNumberingAfterBreak="0">
    <w:nsid w:val="737A61E7"/>
    <w:multiLevelType w:val="hybridMultilevel"/>
    <w:tmpl w:val="44F4B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1" w15:restartNumberingAfterBreak="0">
    <w:nsid w:val="73BA09A7"/>
    <w:multiLevelType w:val="multilevel"/>
    <w:tmpl w:val="D8EEC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74470B72"/>
    <w:multiLevelType w:val="hybridMultilevel"/>
    <w:tmpl w:val="A9906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3" w15:restartNumberingAfterBreak="0">
    <w:nsid w:val="745D543A"/>
    <w:multiLevelType w:val="multilevel"/>
    <w:tmpl w:val="E9D4F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74790565"/>
    <w:multiLevelType w:val="multilevel"/>
    <w:tmpl w:val="5D224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74D01FC6"/>
    <w:multiLevelType w:val="multilevel"/>
    <w:tmpl w:val="67AA5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15:restartNumberingAfterBreak="0">
    <w:nsid w:val="74FF3DBD"/>
    <w:multiLevelType w:val="multilevel"/>
    <w:tmpl w:val="8D103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7" w15:restartNumberingAfterBreak="0">
    <w:nsid w:val="753D7040"/>
    <w:multiLevelType w:val="multilevel"/>
    <w:tmpl w:val="48B47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8" w15:restartNumberingAfterBreak="0">
    <w:nsid w:val="757F6726"/>
    <w:multiLevelType w:val="hybridMultilevel"/>
    <w:tmpl w:val="AF0AB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9" w15:restartNumberingAfterBreak="0">
    <w:nsid w:val="75A9379D"/>
    <w:multiLevelType w:val="multilevel"/>
    <w:tmpl w:val="7C263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0" w15:restartNumberingAfterBreak="0">
    <w:nsid w:val="769220C8"/>
    <w:multiLevelType w:val="multilevel"/>
    <w:tmpl w:val="94088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1" w15:restartNumberingAfterBreak="0">
    <w:nsid w:val="77095818"/>
    <w:multiLevelType w:val="multilevel"/>
    <w:tmpl w:val="BA305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2" w15:restartNumberingAfterBreak="0">
    <w:nsid w:val="7764071F"/>
    <w:multiLevelType w:val="hybridMultilevel"/>
    <w:tmpl w:val="A6C8C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3" w15:restartNumberingAfterBreak="0">
    <w:nsid w:val="778D3763"/>
    <w:multiLevelType w:val="multilevel"/>
    <w:tmpl w:val="4104A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4" w15:restartNumberingAfterBreak="0">
    <w:nsid w:val="77943B26"/>
    <w:multiLevelType w:val="multilevel"/>
    <w:tmpl w:val="DA2C4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5" w15:restartNumberingAfterBreak="0">
    <w:nsid w:val="77AD03B7"/>
    <w:multiLevelType w:val="multilevel"/>
    <w:tmpl w:val="62001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6" w15:restartNumberingAfterBreak="0">
    <w:nsid w:val="77F7172E"/>
    <w:multiLevelType w:val="multilevel"/>
    <w:tmpl w:val="F9D04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7" w15:restartNumberingAfterBreak="0">
    <w:nsid w:val="78DF4E9C"/>
    <w:multiLevelType w:val="multilevel"/>
    <w:tmpl w:val="DDA23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8" w15:restartNumberingAfterBreak="0">
    <w:nsid w:val="793D7DB5"/>
    <w:multiLevelType w:val="multilevel"/>
    <w:tmpl w:val="BBD2E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9" w15:restartNumberingAfterBreak="0">
    <w:nsid w:val="795342FC"/>
    <w:multiLevelType w:val="multilevel"/>
    <w:tmpl w:val="0472C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0" w15:restartNumberingAfterBreak="0">
    <w:nsid w:val="7A26617E"/>
    <w:multiLevelType w:val="multilevel"/>
    <w:tmpl w:val="DE40D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1" w15:restartNumberingAfterBreak="0">
    <w:nsid w:val="7AAE32AE"/>
    <w:multiLevelType w:val="multilevel"/>
    <w:tmpl w:val="FD901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2" w15:restartNumberingAfterBreak="0">
    <w:nsid w:val="7AF31DB9"/>
    <w:multiLevelType w:val="multilevel"/>
    <w:tmpl w:val="0E901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3" w15:restartNumberingAfterBreak="0">
    <w:nsid w:val="7B24603D"/>
    <w:multiLevelType w:val="multilevel"/>
    <w:tmpl w:val="A3A0E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4" w15:restartNumberingAfterBreak="0">
    <w:nsid w:val="7B9C519F"/>
    <w:multiLevelType w:val="multilevel"/>
    <w:tmpl w:val="E9D66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5" w15:restartNumberingAfterBreak="0">
    <w:nsid w:val="7BD8664B"/>
    <w:multiLevelType w:val="multilevel"/>
    <w:tmpl w:val="1FAC8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6" w15:restartNumberingAfterBreak="0">
    <w:nsid w:val="7BE97D6E"/>
    <w:multiLevelType w:val="multilevel"/>
    <w:tmpl w:val="76E25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7" w15:restartNumberingAfterBreak="0">
    <w:nsid w:val="7C773CEC"/>
    <w:multiLevelType w:val="multilevel"/>
    <w:tmpl w:val="DD42D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8" w15:restartNumberingAfterBreak="0">
    <w:nsid w:val="7CE2376A"/>
    <w:multiLevelType w:val="multilevel"/>
    <w:tmpl w:val="19D43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9" w15:restartNumberingAfterBreak="0">
    <w:nsid w:val="7D0029B1"/>
    <w:multiLevelType w:val="multilevel"/>
    <w:tmpl w:val="3DB22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0" w15:restartNumberingAfterBreak="0">
    <w:nsid w:val="7D0B5B5A"/>
    <w:multiLevelType w:val="multilevel"/>
    <w:tmpl w:val="CDB66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1" w15:restartNumberingAfterBreak="0">
    <w:nsid w:val="7D3B0BEE"/>
    <w:multiLevelType w:val="hybridMultilevel"/>
    <w:tmpl w:val="C9566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2" w15:restartNumberingAfterBreak="0">
    <w:nsid w:val="7D6903A5"/>
    <w:multiLevelType w:val="multilevel"/>
    <w:tmpl w:val="EE386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3" w15:restartNumberingAfterBreak="0">
    <w:nsid w:val="7D7D6A40"/>
    <w:multiLevelType w:val="multilevel"/>
    <w:tmpl w:val="AFE8C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4" w15:restartNumberingAfterBreak="0">
    <w:nsid w:val="7DAA3E89"/>
    <w:multiLevelType w:val="multilevel"/>
    <w:tmpl w:val="A8122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5" w15:restartNumberingAfterBreak="0">
    <w:nsid w:val="7E0009D5"/>
    <w:multiLevelType w:val="multilevel"/>
    <w:tmpl w:val="A4D86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6" w15:restartNumberingAfterBreak="0">
    <w:nsid w:val="7E9C6ABE"/>
    <w:multiLevelType w:val="multilevel"/>
    <w:tmpl w:val="73DA1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7" w15:restartNumberingAfterBreak="0">
    <w:nsid w:val="7F0D58C1"/>
    <w:multiLevelType w:val="hybridMultilevel"/>
    <w:tmpl w:val="69AA3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8" w15:restartNumberingAfterBreak="0">
    <w:nsid w:val="7F88556C"/>
    <w:multiLevelType w:val="multilevel"/>
    <w:tmpl w:val="90407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9"/>
  </w:num>
  <w:num w:numId="2">
    <w:abstractNumId w:val="406"/>
  </w:num>
  <w:num w:numId="3">
    <w:abstractNumId w:val="12"/>
  </w:num>
  <w:num w:numId="4">
    <w:abstractNumId w:val="157"/>
  </w:num>
  <w:num w:numId="5">
    <w:abstractNumId w:val="275"/>
  </w:num>
  <w:num w:numId="6">
    <w:abstractNumId w:val="44"/>
  </w:num>
  <w:num w:numId="7">
    <w:abstractNumId w:val="19"/>
  </w:num>
  <w:num w:numId="8">
    <w:abstractNumId w:val="86"/>
  </w:num>
  <w:num w:numId="9">
    <w:abstractNumId w:val="335"/>
  </w:num>
  <w:num w:numId="10">
    <w:abstractNumId w:val="140"/>
  </w:num>
  <w:num w:numId="11">
    <w:abstractNumId w:val="356"/>
  </w:num>
  <w:num w:numId="12">
    <w:abstractNumId w:val="300"/>
  </w:num>
  <w:num w:numId="13">
    <w:abstractNumId w:val="228"/>
  </w:num>
  <w:num w:numId="14">
    <w:abstractNumId w:val="253"/>
  </w:num>
  <w:num w:numId="15">
    <w:abstractNumId w:val="136"/>
  </w:num>
  <w:num w:numId="16">
    <w:abstractNumId w:val="200"/>
  </w:num>
  <w:num w:numId="17">
    <w:abstractNumId w:val="50"/>
  </w:num>
  <w:num w:numId="18">
    <w:abstractNumId w:val="225"/>
  </w:num>
  <w:num w:numId="19">
    <w:abstractNumId w:val="21"/>
  </w:num>
  <w:num w:numId="20">
    <w:abstractNumId w:val="98"/>
  </w:num>
  <w:num w:numId="21">
    <w:abstractNumId w:val="130"/>
  </w:num>
  <w:num w:numId="22">
    <w:abstractNumId w:val="34"/>
  </w:num>
  <w:num w:numId="23">
    <w:abstractNumId w:val="328"/>
  </w:num>
  <w:num w:numId="24">
    <w:abstractNumId w:val="354"/>
  </w:num>
  <w:num w:numId="25">
    <w:abstractNumId w:val="187"/>
  </w:num>
  <w:num w:numId="26">
    <w:abstractNumId w:val="265"/>
  </w:num>
  <w:num w:numId="27">
    <w:abstractNumId w:val="387"/>
  </w:num>
  <w:num w:numId="28">
    <w:abstractNumId w:val="292"/>
  </w:num>
  <w:num w:numId="29">
    <w:abstractNumId w:val="251"/>
  </w:num>
  <w:num w:numId="30">
    <w:abstractNumId w:val="151"/>
  </w:num>
  <w:num w:numId="31">
    <w:abstractNumId w:val="296"/>
  </w:num>
  <w:num w:numId="32">
    <w:abstractNumId w:val="210"/>
  </w:num>
  <w:num w:numId="33">
    <w:abstractNumId w:val="38"/>
  </w:num>
  <w:num w:numId="34">
    <w:abstractNumId w:val="259"/>
  </w:num>
  <w:num w:numId="35">
    <w:abstractNumId w:val="35"/>
  </w:num>
  <w:num w:numId="36">
    <w:abstractNumId w:val="143"/>
  </w:num>
  <w:num w:numId="37">
    <w:abstractNumId w:val="252"/>
  </w:num>
  <w:num w:numId="38">
    <w:abstractNumId w:val="330"/>
  </w:num>
  <w:num w:numId="39">
    <w:abstractNumId w:val="288"/>
  </w:num>
  <w:num w:numId="40">
    <w:abstractNumId w:val="54"/>
  </w:num>
  <w:num w:numId="41">
    <w:abstractNumId w:val="289"/>
  </w:num>
  <w:num w:numId="42">
    <w:abstractNumId w:val="399"/>
  </w:num>
  <w:num w:numId="43">
    <w:abstractNumId w:val="403"/>
  </w:num>
  <w:num w:numId="44">
    <w:abstractNumId w:val="101"/>
  </w:num>
  <w:num w:numId="45">
    <w:abstractNumId w:val="302"/>
  </w:num>
  <w:num w:numId="46">
    <w:abstractNumId w:val="148"/>
  </w:num>
  <w:num w:numId="47">
    <w:abstractNumId w:val="30"/>
  </w:num>
  <w:num w:numId="48">
    <w:abstractNumId w:val="195"/>
  </w:num>
  <w:num w:numId="49">
    <w:abstractNumId w:val="369"/>
  </w:num>
  <w:num w:numId="50">
    <w:abstractNumId w:val="185"/>
  </w:num>
  <w:num w:numId="51">
    <w:abstractNumId w:val="56"/>
  </w:num>
  <w:num w:numId="52">
    <w:abstractNumId w:val="257"/>
  </w:num>
  <w:num w:numId="53">
    <w:abstractNumId w:val="72"/>
  </w:num>
  <w:num w:numId="54">
    <w:abstractNumId w:val="95"/>
  </w:num>
  <w:num w:numId="55">
    <w:abstractNumId w:val="324"/>
  </w:num>
  <w:num w:numId="56">
    <w:abstractNumId w:val="144"/>
  </w:num>
  <w:num w:numId="57">
    <w:abstractNumId w:val="177"/>
  </w:num>
  <w:num w:numId="58">
    <w:abstractNumId w:val="202"/>
  </w:num>
  <w:num w:numId="59">
    <w:abstractNumId w:val="377"/>
  </w:num>
  <w:num w:numId="60">
    <w:abstractNumId w:val="299"/>
  </w:num>
  <w:num w:numId="61">
    <w:abstractNumId w:val="325"/>
  </w:num>
  <w:num w:numId="62">
    <w:abstractNumId w:val="243"/>
  </w:num>
  <w:num w:numId="63">
    <w:abstractNumId w:val="121"/>
  </w:num>
  <w:num w:numId="64">
    <w:abstractNumId w:val="68"/>
  </w:num>
  <w:num w:numId="65">
    <w:abstractNumId w:val="240"/>
  </w:num>
  <w:num w:numId="66">
    <w:abstractNumId w:val="115"/>
  </w:num>
  <w:num w:numId="67">
    <w:abstractNumId w:val="345"/>
  </w:num>
  <w:num w:numId="68">
    <w:abstractNumId w:val="1"/>
  </w:num>
  <w:num w:numId="69">
    <w:abstractNumId w:val="389"/>
  </w:num>
  <w:num w:numId="70">
    <w:abstractNumId w:val="334"/>
  </w:num>
  <w:num w:numId="71">
    <w:abstractNumId w:val="88"/>
  </w:num>
  <w:num w:numId="72">
    <w:abstractNumId w:val="226"/>
  </w:num>
  <w:num w:numId="73">
    <w:abstractNumId w:val="333"/>
  </w:num>
  <w:num w:numId="74">
    <w:abstractNumId w:val="28"/>
  </w:num>
  <w:num w:numId="75">
    <w:abstractNumId w:val="366"/>
  </w:num>
  <w:num w:numId="76">
    <w:abstractNumId w:val="16"/>
  </w:num>
  <w:num w:numId="77">
    <w:abstractNumId w:val="32"/>
  </w:num>
  <w:num w:numId="78">
    <w:abstractNumId w:val="11"/>
  </w:num>
  <w:num w:numId="79">
    <w:abstractNumId w:val="2"/>
  </w:num>
  <w:num w:numId="80">
    <w:abstractNumId w:val="77"/>
  </w:num>
  <w:num w:numId="81">
    <w:abstractNumId w:val="5"/>
  </w:num>
  <w:num w:numId="82">
    <w:abstractNumId w:val="84"/>
  </w:num>
  <w:num w:numId="83">
    <w:abstractNumId w:val="182"/>
  </w:num>
  <w:num w:numId="84">
    <w:abstractNumId w:val="211"/>
  </w:num>
  <w:num w:numId="85">
    <w:abstractNumId w:val="337"/>
  </w:num>
  <w:num w:numId="86">
    <w:abstractNumId w:val="39"/>
  </w:num>
  <w:num w:numId="87">
    <w:abstractNumId w:val="158"/>
  </w:num>
  <w:num w:numId="88">
    <w:abstractNumId w:val="36"/>
  </w:num>
  <w:num w:numId="89">
    <w:abstractNumId w:val="276"/>
  </w:num>
  <w:num w:numId="90">
    <w:abstractNumId w:val="221"/>
  </w:num>
  <w:num w:numId="91">
    <w:abstractNumId w:val="55"/>
  </w:num>
  <w:num w:numId="92">
    <w:abstractNumId w:val="196"/>
  </w:num>
  <w:num w:numId="93">
    <w:abstractNumId w:val="67"/>
  </w:num>
  <w:num w:numId="94">
    <w:abstractNumId w:val="60"/>
  </w:num>
  <w:num w:numId="95">
    <w:abstractNumId w:val="232"/>
  </w:num>
  <w:num w:numId="96">
    <w:abstractNumId w:val="316"/>
  </w:num>
  <w:num w:numId="97">
    <w:abstractNumId w:val="295"/>
  </w:num>
  <w:num w:numId="98">
    <w:abstractNumId w:val="120"/>
  </w:num>
  <w:num w:numId="99">
    <w:abstractNumId w:val="172"/>
  </w:num>
  <w:num w:numId="100">
    <w:abstractNumId w:val="350"/>
  </w:num>
  <w:num w:numId="101">
    <w:abstractNumId w:val="85"/>
  </w:num>
  <w:num w:numId="102">
    <w:abstractNumId w:val="102"/>
  </w:num>
  <w:num w:numId="103">
    <w:abstractNumId w:val="45"/>
  </w:num>
  <w:num w:numId="104">
    <w:abstractNumId w:val="357"/>
  </w:num>
  <w:num w:numId="105">
    <w:abstractNumId w:val="178"/>
  </w:num>
  <w:num w:numId="106">
    <w:abstractNumId w:val="392"/>
  </w:num>
  <w:num w:numId="107">
    <w:abstractNumId w:val="246"/>
  </w:num>
  <w:num w:numId="108">
    <w:abstractNumId w:val="65"/>
  </w:num>
  <w:num w:numId="109">
    <w:abstractNumId w:val="80"/>
  </w:num>
  <w:num w:numId="110">
    <w:abstractNumId w:val="133"/>
  </w:num>
  <w:num w:numId="111">
    <w:abstractNumId w:val="152"/>
  </w:num>
  <w:num w:numId="112">
    <w:abstractNumId w:val="7"/>
  </w:num>
  <w:num w:numId="113">
    <w:abstractNumId w:val="156"/>
  </w:num>
  <w:num w:numId="114">
    <w:abstractNumId w:val="131"/>
  </w:num>
  <w:num w:numId="115">
    <w:abstractNumId w:val="46"/>
  </w:num>
  <w:num w:numId="116">
    <w:abstractNumId w:val="383"/>
  </w:num>
  <w:num w:numId="117">
    <w:abstractNumId w:val="277"/>
  </w:num>
  <w:num w:numId="118">
    <w:abstractNumId w:val="408"/>
  </w:num>
  <w:num w:numId="119">
    <w:abstractNumId w:val="186"/>
  </w:num>
  <w:num w:numId="120">
    <w:abstractNumId w:val="381"/>
  </w:num>
  <w:num w:numId="121">
    <w:abstractNumId w:val="192"/>
  </w:num>
  <w:num w:numId="122">
    <w:abstractNumId w:val="359"/>
  </w:num>
  <w:num w:numId="123">
    <w:abstractNumId w:val="193"/>
  </w:num>
  <w:num w:numId="124">
    <w:abstractNumId w:val="217"/>
  </w:num>
  <w:num w:numId="125">
    <w:abstractNumId w:val="70"/>
  </w:num>
  <w:num w:numId="126">
    <w:abstractNumId w:val="13"/>
  </w:num>
  <w:num w:numId="127">
    <w:abstractNumId w:val="197"/>
  </w:num>
  <w:num w:numId="128">
    <w:abstractNumId w:val="363"/>
  </w:num>
  <w:num w:numId="129">
    <w:abstractNumId w:val="322"/>
  </w:num>
  <w:num w:numId="130">
    <w:abstractNumId w:val="404"/>
  </w:num>
  <w:num w:numId="131">
    <w:abstractNumId w:val="397"/>
  </w:num>
  <w:num w:numId="132">
    <w:abstractNumId w:val="393"/>
  </w:num>
  <w:num w:numId="133">
    <w:abstractNumId w:val="61"/>
  </w:num>
  <w:num w:numId="134">
    <w:abstractNumId w:val="119"/>
  </w:num>
  <w:num w:numId="135">
    <w:abstractNumId w:val="317"/>
  </w:num>
  <w:num w:numId="136">
    <w:abstractNumId w:val="358"/>
  </w:num>
  <w:num w:numId="137">
    <w:abstractNumId w:val="278"/>
  </w:num>
  <w:num w:numId="138">
    <w:abstractNumId w:val="111"/>
  </w:num>
  <w:num w:numId="139">
    <w:abstractNumId w:val="291"/>
  </w:num>
  <w:num w:numId="140">
    <w:abstractNumId w:val="287"/>
  </w:num>
  <w:num w:numId="141">
    <w:abstractNumId w:val="266"/>
  </w:num>
  <w:num w:numId="142">
    <w:abstractNumId w:val="368"/>
  </w:num>
  <w:num w:numId="143">
    <w:abstractNumId w:val="402"/>
  </w:num>
  <w:num w:numId="144">
    <w:abstractNumId w:val="386"/>
  </w:num>
  <w:num w:numId="145">
    <w:abstractNumId w:val="71"/>
  </w:num>
  <w:num w:numId="146">
    <w:abstractNumId w:val="25"/>
  </w:num>
  <w:num w:numId="147">
    <w:abstractNumId w:val="362"/>
  </w:num>
  <w:num w:numId="148">
    <w:abstractNumId w:val="135"/>
  </w:num>
  <w:num w:numId="149">
    <w:abstractNumId w:val="326"/>
  </w:num>
  <w:num w:numId="150">
    <w:abstractNumId w:val="198"/>
  </w:num>
  <w:num w:numId="151">
    <w:abstractNumId w:val="167"/>
  </w:num>
  <w:num w:numId="152">
    <w:abstractNumId w:val="108"/>
  </w:num>
  <w:num w:numId="153">
    <w:abstractNumId w:val="351"/>
  </w:num>
  <w:num w:numId="154">
    <w:abstractNumId w:val="94"/>
  </w:num>
  <w:num w:numId="155">
    <w:abstractNumId w:val="260"/>
  </w:num>
  <w:num w:numId="156">
    <w:abstractNumId w:val="230"/>
  </w:num>
  <w:num w:numId="157">
    <w:abstractNumId w:val="122"/>
  </w:num>
  <w:num w:numId="158">
    <w:abstractNumId w:val="371"/>
  </w:num>
  <w:num w:numId="159">
    <w:abstractNumId w:val="112"/>
  </w:num>
  <w:num w:numId="160">
    <w:abstractNumId w:val="99"/>
  </w:num>
  <w:num w:numId="161">
    <w:abstractNumId w:val="214"/>
  </w:num>
  <w:num w:numId="162">
    <w:abstractNumId w:val="76"/>
  </w:num>
  <w:num w:numId="163">
    <w:abstractNumId w:val="323"/>
  </w:num>
  <w:num w:numId="164">
    <w:abstractNumId w:val="338"/>
  </w:num>
  <w:num w:numId="165">
    <w:abstractNumId w:val="395"/>
  </w:num>
  <w:num w:numId="166">
    <w:abstractNumId w:val="293"/>
  </w:num>
  <w:num w:numId="167">
    <w:abstractNumId w:val="118"/>
  </w:num>
  <w:num w:numId="168">
    <w:abstractNumId w:val="267"/>
  </w:num>
  <w:num w:numId="169">
    <w:abstractNumId w:val="92"/>
  </w:num>
  <w:num w:numId="170">
    <w:abstractNumId w:val="307"/>
  </w:num>
  <w:num w:numId="171">
    <w:abstractNumId w:val="114"/>
  </w:num>
  <w:num w:numId="172">
    <w:abstractNumId w:val="4"/>
  </w:num>
  <w:num w:numId="173">
    <w:abstractNumId w:val="113"/>
  </w:num>
  <w:num w:numId="174">
    <w:abstractNumId w:val="75"/>
  </w:num>
  <w:num w:numId="175">
    <w:abstractNumId w:val="375"/>
  </w:num>
  <w:num w:numId="176">
    <w:abstractNumId w:val="280"/>
  </w:num>
  <w:num w:numId="177">
    <w:abstractNumId w:val="149"/>
  </w:num>
  <w:num w:numId="178">
    <w:abstractNumId w:val="258"/>
  </w:num>
  <w:num w:numId="179">
    <w:abstractNumId w:val="346"/>
  </w:num>
  <w:num w:numId="180">
    <w:abstractNumId w:val="9"/>
  </w:num>
  <w:num w:numId="181">
    <w:abstractNumId w:val="250"/>
  </w:num>
  <w:num w:numId="182">
    <w:abstractNumId w:val="124"/>
  </w:num>
  <w:num w:numId="183">
    <w:abstractNumId w:val="390"/>
  </w:num>
  <w:num w:numId="184">
    <w:abstractNumId w:val="212"/>
  </w:num>
  <w:num w:numId="185">
    <w:abstractNumId w:val="97"/>
  </w:num>
  <w:num w:numId="186">
    <w:abstractNumId w:val="282"/>
  </w:num>
  <w:num w:numId="187">
    <w:abstractNumId w:val="255"/>
  </w:num>
  <w:num w:numId="188">
    <w:abstractNumId w:val="63"/>
  </w:num>
  <w:num w:numId="189">
    <w:abstractNumId w:val="342"/>
  </w:num>
  <w:num w:numId="190">
    <w:abstractNumId w:val="309"/>
  </w:num>
  <w:num w:numId="191">
    <w:abstractNumId w:val="284"/>
  </w:num>
  <w:num w:numId="192">
    <w:abstractNumId w:val="48"/>
  </w:num>
  <w:num w:numId="193">
    <w:abstractNumId w:val="355"/>
  </w:num>
  <w:num w:numId="194">
    <w:abstractNumId w:val="153"/>
  </w:num>
  <w:num w:numId="195">
    <w:abstractNumId w:val="209"/>
  </w:num>
  <w:num w:numId="196">
    <w:abstractNumId w:val="103"/>
  </w:num>
  <w:num w:numId="197">
    <w:abstractNumId w:val="137"/>
  </w:num>
  <w:num w:numId="198">
    <w:abstractNumId w:val="394"/>
  </w:num>
  <w:num w:numId="199">
    <w:abstractNumId w:val="183"/>
  </w:num>
  <w:num w:numId="200">
    <w:abstractNumId w:val="233"/>
  </w:num>
  <w:num w:numId="201">
    <w:abstractNumId w:val="139"/>
  </w:num>
  <w:num w:numId="202">
    <w:abstractNumId w:val="279"/>
  </w:num>
  <w:num w:numId="203">
    <w:abstractNumId w:val="191"/>
  </w:num>
  <w:num w:numId="204">
    <w:abstractNumId w:val="234"/>
  </w:num>
  <w:num w:numId="205">
    <w:abstractNumId w:val="171"/>
  </w:num>
  <w:num w:numId="206">
    <w:abstractNumId w:val="132"/>
  </w:num>
  <w:num w:numId="207">
    <w:abstractNumId w:val="142"/>
  </w:num>
  <w:num w:numId="208">
    <w:abstractNumId w:val="57"/>
  </w:num>
  <w:num w:numId="209">
    <w:abstractNumId w:val="58"/>
  </w:num>
  <w:num w:numId="210">
    <w:abstractNumId w:val="125"/>
  </w:num>
  <w:num w:numId="211">
    <w:abstractNumId w:val="163"/>
  </w:num>
  <w:num w:numId="212">
    <w:abstractNumId w:val="315"/>
  </w:num>
  <w:num w:numId="213">
    <w:abstractNumId w:val="274"/>
  </w:num>
  <w:num w:numId="214">
    <w:abstractNumId w:val="329"/>
  </w:num>
  <w:num w:numId="215">
    <w:abstractNumId w:val="405"/>
  </w:num>
  <w:num w:numId="216">
    <w:abstractNumId w:val="159"/>
  </w:num>
  <w:num w:numId="217">
    <w:abstractNumId w:val="241"/>
  </w:num>
  <w:num w:numId="218">
    <w:abstractNumId w:val="311"/>
  </w:num>
  <w:num w:numId="219">
    <w:abstractNumId w:val="105"/>
  </w:num>
  <w:num w:numId="220">
    <w:abstractNumId w:val="129"/>
  </w:num>
  <w:num w:numId="221">
    <w:abstractNumId w:val="206"/>
  </w:num>
  <w:num w:numId="222">
    <w:abstractNumId w:val="254"/>
  </w:num>
  <w:num w:numId="223">
    <w:abstractNumId w:val="306"/>
  </w:num>
  <w:num w:numId="224">
    <w:abstractNumId w:val="166"/>
  </w:num>
  <w:num w:numId="225">
    <w:abstractNumId w:val="244"/>
  </w:num>
  <w:num w:numId="226">
    <w:abstractNumId w:val="215"/>
  </w:num>
  <w:num w:numId="227">
    <w:abstractNumId w:val="331"/>
  </w:num>
  <w:num w:numId="228">
    <w:abstractNumId w:val="107"/>
  </w:num>
  <w:num w:numId="229">
    <w:abstractNumId w:val="312"/>
  </w:num>
  <w:num w:numId="230">
    <w:abstractNumId w:val="400"/>
  </w:num>
  <w:num w:numId="231">
    <w:abstractNumId w:val="380"/>
  </w:num>
  <w:num w:numId="232">
    <w:abstractNumId w:val="160"/>
  </w:num>
  <w:num w:numId="233">
    <w:abstractNumId w:val="391"/>
  </w:num>
  <w:num w:numId="234">
    <w:abstractNumId w:val="22"/>
  </w:num>
  <w:num w:numId="235">
    <w:abstractNumId w:val="29"/>
  </w:num>
  <w:num w:numId="236">
    <w:abstractNumId w:val="43"/>
  </w:num>
  <w:num w:numId="237">
    <w:abstractNumId w:val="59"/>
  </w:num>
  <w:num w:numId="238">
    <w:abstractNumId w:val="273"/>
  </w:num>
  <w:num w:numId="239">
    <w:abstractNumId w:val="176"/>
  </w:num>
  <w:num w:numId="240">
    <w:abstractNumId w:val="374"/>
  </w:num>
  <w:num w:numId="241">
    <w:abstractNumId w:val="201"/>
  </w:num>
  <w:num w:numId="242">
    <w:abstractNumId w:val="145"/>
  </w:num>
  <w:num w:numId="243">
    <w:abstractNumId w:val="168"/>
  </w:num>
  <w:num w:numId="244">
    <w:abstractNumId w:val="340"/>
  </w:num>
  <w:num w:numId="245">
    <w:abstractNumId w:val="353"/>
  </w:num>
  <w:num w:numId="246">
    <w:abstractNumId w:val="373"/>
  </w:num>
  <w:num w:numId="247">
    <w:abstractNumId w:val="385"/>
  </w:num>
  <w:num w:numId="248">
    <w:abstractNumId w:val="236"/>
  </w:num>
  <w:num w:numId="249">
    <w:abstractNumId w:val="20"/>
  </w:num>
  <w:num w:numId="250">
    <w:abstractNumId w:val="181"/>
  </w:num>
  <w:num w:numId="251">
    <w:abstractNumId w:val="376"/>
  </w:num>
  <w:num w:numId="252">
    <w:abstractNumId w:val="222"/>
  </w:num>
  <w:num w:numId="253">
    <w:abstractNumId w:val="87"/>
  </w:num>
  <w:num w:numId="254">
    <w:abstractNumId w:val="134"/>
  </w:num>
  <w:num w:numId="255">
    <w:abstractNumId w:val="336"/>
  </w:num>
  <w:num w:numId="256">
    <w:abstractNumId w:val="110"/>
  </w:num>
  <w:num w:numId="257">
    <w:abstractNumId w:val="6"/>
  </w:num>
  <w:num w:numId="258">
    <w:abstractNumId w:val="272"/>
  </w:num>
  <w:num w:numId="259">
    <w:abstractNumId w:val="321"/>
  </w:num>
  <w:num w:numId="260">
    <w:abstractNumId w:val="308"/>
  </w:num>
  <w:num w:numId="261">
    <w:abstractNumId w:val="384"/>
  </w:num>
  <w:num w:numId="262">
    <w:abstractNumId w:val="248"/>
  </w:num>
  <w:num w:numId="263">
    <w:abstractNumId w:val="37"/>
  </w:num>
  <w:num w:numId="264">
    <w:abstractNumId w:val="147"/>
  </w:num>
  <w:num w:numId="265">
    <w:abstractNumId w:val="73"/>
  </w:num>
  <w:num w:numId="266">
    <w:abstractNumId w:val="347"/>
  </w:num>
  <w:num w:numId="267">
    <w:abstractNumId w:val="379"/>
  </w:num>
  <w:num w:numId="268">
    <w:abstractNumId w:val="123"/>
  </w:num>
  <w:num w:numId="269">
    <w:abstractNumId w:val="269"/>
  </w:num>
  <w:num w:numId="270">
    <w:abstractNumId w:val="261"/>
  </w:num>
  <w:num w:numId="271">
    <w:abstractNumId w:val="348"/>
  </w:num>
  <w:num w:numId="272">
    <w:abstractNumId w:val="245"/>
  </w:num>
  <w:num w:numId="273">
    <w:abstractNumId w:val="229"/>
  </w:num>
  <w:num w:numId="274">
    <w:abstractNumId w:val="263"/>
  </w:num>
  <w:num w:numId="275">
    <w:abstractNumId w:val="109"/>
  </w:num>
  <w:num w:numId="276">
    <w:abstractNumId w:val="205"/>
  </w:num>
  <w:num w:numId="277">
    <w:abstractNumId w:val="303"/>
  </w:num>
  <w:num w:numId="278">
    <w:abstractNumId w:val="170"/>
  </w:num>
  <w:num w:numId="279">
    <w:abstractNumId w:val="155"/>
  </w:num>
  <w:num w:numId="280">
    <w:abstractNumId w:val="41"/>
  </w:num>
  <w:num w:numId="281">
    <w:abstractNumId w:val="31"/>
  </w:num>
  <w:num w:numId="282">
    <w:abstractNumId w:val="286"/>
  </w:num>
  <w:num w:numId="283">
    <w:abstractNumId w:val="66"/>
  </w:num>
  <w:num w:numId="284">
    <w:abstractNumId w:val="297"/>
  </w:num>
  <w:num w:numId="285">
    <w:abstractNumId w:val="208"/>
  </w:num>
  <w:num w:numId="286">
    <w:abstractNumId w:val="313"/>
  </w:num>
  <w:num w:numId="287">
    <w:abstractNumId w:val="10"/>
  </w:num>
  <w:num w:numId="288">
    <w:abstractNumId w:val="27"/>
  </w:num>
  <w:num w:numId="289">
    <w:abstractNumId w:val="218"/>
  </w:num>
  <w:num w:numId="290">
    <w:abstractNumId w:val="310"/>
  </w:num>
  <w:num w:numId="291">
    <w:abstractNumId w:val="18"/>
  </w:num>
  <w:num w:numId="292">
    <w:abstractNumId w:val="117"/>
  </w:num>
  <w:num w:numId="293">
    <w:abstractNumId w:val="78"/>
  </w:num>
  <w:num w:numId="294">
    <w:abstractNumId w:val="223"/>
  </w:num>
  <w:num w:numId="295">
    <w:abstractNumId w:val="17"/>
  </w:num>
  <w:num w:numId="296">
    <w:abstractNumId w:val="213"/>
  </w:num>
  <w:num w:numId="297">
    <w:abstractNumId w:val="352"/>
  </w:num>
  <w:num w:numId="298">
    <w:abstractNumId w:val="344"/>
  </w:num>
  <w:num w:numId="299">
    <w:abstractNumId w:val="320"/>
  </w:num>
  <w:num w:numId="300">
    <w:abstractNumId w:val="396"/>
  </w:num>
  <w:num w:numId="301">
    <w:abstractNumId w:val="319"/>
  </w:num>
  <w:num w:numId="302">
    <w:abstractNumId w:val="290"/>
  </w:num>
  <w:num w:numId="303">
    <w:abstractNumId w:val="219"/>
  </w:num>
  <w:num w:numId="304">
    <w:abstractNumId w:val="26"/>
  </w:num>
  <w:num w:numId="305">
    <w:abstractNumId w:val="262"/>
  </w:num>
  <w:num w:numId="306">
    <w:abstractNumId w:val="82"/>
  </w:num>
  <w:num w:numId="307">
    <w:abstractNumId w:val="360"/>
  </w:num>
  <w:num w:numId="308">
    <w:abstractNumId w:val="281"/>
  </w:num>
  <w:num w:numId="309">
    <w:abstractNumId w:val="239"/>
  </w:num>
  <w:num w:numId="310">
    <w:abstractNumId w:val="154"/>
  </w:num>
  <w:num w:numId="311">
    <w:abstractNumId w:val="52"/>
  </w:num>
  <w:num w:numId="312">
    <w:abstractNumId w:val="184"/>
  </w:num>
  <w:num w:numId="313">
    <w:abstractNumId w:val="301"/>
  </w:num>
  <w:num w:numId="314">
    <w:abstractNumId w:val="24"/>
  </w:num>
  <w:num w:numId="315">
    <w:abstractNumId w:val="314"/>
  </w:num>
  <w:num w:numId="316">
    <w:abstractNumId w:val="285"/>
  </w:num>
  <w:num w:numId="317">
    <w:abstractNumId w:val="216"/>
  </w:num>
  <w:num w:numId="318">
    <w:abstractNumId w:val="146"/>
  </w:num>
  <w:num w:numId="319">
    <w:abstractNumId w:val="264"/>
  </w:num>
  <w:num w:numId="320">
    <w:abstractNumId w:val="127"/>
  </w:num>
  <w:num w:numId="321">
    <w:abstractNumId w:val="189"/>
  </w:num>
  <w:num w:numId="322">
    <w:abstractNumId w:val="23"/>
  </w:num>
  <w:num w:numId="323">
    <w:abstractNumId w:val="165"/>
  </w:num>
  <w:num w:numId="324">
    <w:abstractNumId w:val="398"/>
  </w:num>
  <w:num w:numId="325">
    <w:abstractNumId w:val="79"/>
  </w:num>
  <w:num w:numId="326">
    <w:abstractNumId w:val="8"/>
  </w:num>
  <w:num w:numId="327">
    <w:abstractNumId w:val="69"/>
  </w:num>
  <w:num w:numId="328">
    <w:abstractNumId w:val="388"/>
  </w:num>
  <w:num w:numId="329">
    <w:abstractNumId w:val="161"/>
  </w:num>
  <w:num w:numId="330">
    <w:abstractNumId w:val="361"/>
  </w:num>
  <w:num w:numId="331">
    <w:abstractNumId w:val="33"/>
  </w:num>
  <w:num w:numId="332">
    <w:abstractNumId w:val="343"/>
  </w:num>
  <w:num w:numId="333">
    <w:abstractNumId w:val="220"/>
  </w:num>
  <w:num w:numId="334">
    <w:abstractNumId w:val="227"/>
  </w:num>
  <w:num w:numId="335">
    <w:abstractNumId w:val="194"/>
  </w:num>
  <w:num w:numId="336">
    <w:abstractNumId w:val="298"/>
  </w:num>
  <w:num w:numId="337">
    <w:abstractNumId w:val="93"/>
  </w:num>
  <w:num w:numId="338">
    <w:abstractNumId w:val="249"/>
  </w:num>
  <w:num w:numId="339">
    <w:abstractNumId w:val="318"/>
  </w:num>
  <w:num w:numId="340">
    <w:abstractNumId w:val="62"/>
  </w:num>
  <w:num w:numId="341">
    <w:abstractNumId w:val="180"/>
  </w:num>
  <w:num w:numId="342">
    <w:abstractNumId w:val="162"/>
  </w:num>
  <w:num w:numId="343">
    <w:abstractNumId w:val="372"/>
  </w:num>
  <w:num w:numId="344">
    <w:abstractNumId w:val="3"/>
  </w:num>
  <w:num w:numId="345">
    <w:abstractNumId w:val="14"/>
  </w:num>
  <w:num w:numId="346">
    <w:abstractNumId w:val="74"/>
  </w:num>
  <w:num w:numId="347">
    <w:abstractNumId w:val="116"/>
  </w:num>
  <w:num w:numId="348">
    <w:abstractNumId w:val="15"/>
  </w:num>
  <w:num w:numId="349">
    <w:abstractNumId w:val="128"/>
  </w:num>
  <w:num w:numId="350">
    <w:abstractNumId w:val="199"/>
  </w:num>
  <w:num w:numId="351">
    <w:abstractNumId w:val="0"/>
  </w:num>
  <w:num w:numId="352">
    <w:abstractNumId w:val="237"/>
  </w:num>
  <w:num w:numId="353">
    <w:abstractNumId w:val="238"/>
  </w:num>
  <w:num w:numId="354">
    <w:abstractNumId w:val="304"/>
  </w:num>
  <w:num w:numId="355">
    <w:abstractNumId w:val="270"/>
  </w:num>
  <w:num w:numId="356">
    <w:abstractNumId w:val="173"/>
  </w:num>
  <w:num w:numId="357">
    <w:abstractNumId w:val="42"/>
  </w:num>
  <w:num w:numId="358">
    <w:abstractNumId w:val="367"/>
  </w:num>
  <w:num w:numId="359">
    <w:abstractNumId w:val="126"/>
  </w:num>
  <w:num w:numId="360">
    <w:abstractNumId w:val="332"/>
  </w:num>
  <w:num w:numId="361">
    <w:abstractNumId w:val="271"/>
  </w:num>
  <w:num w:numId="362">
    <w:abstractNumId w:val="256"/>
  </w:num>
  <w:num w:numId="363">
    <w:abstractNumId w:val="341"/>
  </w:num>
  <w:num w:numId="364">
    <w:abstractNumId w:val="305"/>
  </w:num>
  <w:num w:numId="365">
    <w:abstractNumId w:val="40"/>
  </w:num>
  <w:num w:numId="366">
    <w:abstractNumId w:val="179"/>
  </w:num>
  <w:num w:numId="367">
    <w:abstractNumId w:val="169"/>
  </w:num>
  <w:num w:numId="368">
    <w:abstractNumId w:val="370"/>
  </w:num>
  <w:num w:numId="369">
    <w:abstractNumId w:val="141"/>
  </w:num>
  <w:num w:numId="370">
    <w:abstractNumId w:val="174"/>
  </w:num>
  <w:num w:numId="371">
    <w:abstractNumId w:val="138"/>
  </w:num>
  <w:num w:numId="372">
    <w:abstractNumId w:val="339"/>
  </w:num>
  <w:num w:numId="373">
    <w:abstractNumId w:val="106"/>
  </w:num>
  <w:num w:numId="374">
    <w:abstractNumId w:val="190"/>
  </w:num>
  <w:num w:numId="375">
    <w:abstractNumId w:val="231"/>
  </w:num>
  <w:num w:numId="376">
    <w:abstractNumId w:val="83"/>
  </w:num>
  <w:num w:numId="377">
    <w:abstractNumId w:val="51"/>
  </w:num>
  <w:num w:numId="378">
    <w:abstractNumId w:val="53"/>
  </w:num>
  <w:num w:numId="379">
    <w:abstractNumId w:val="204"/>
  </w:num>
  <w:num w:numId="380">
    <w:abstractNumId w:val="235"/>
  </w:num>
  <w:num w:numId="381">
    <w:abstractNumId w:val="382"/>
  </w:num>
  <w:num w:numId="382">
    <w:abstractNumId w:val="378"/>
  </w:num>
  <w:num w:numId="383">
    <w:abstractNumId w:val="327"/>
  </w:num>
  <w:num w:numId="384">
    <w:abstractNumId w:val="96"/>
  </w:num>
  <w:num w:numId="385">
    <w:abstractNumId w:val="164"/>
  </w:num>
  <w:num w:numId="386">
    <w:abstractNumId w:val="89"/>
  </w:num>
  <w:num w:numId="387">
    <w:abstractNumId w:val="401"/>
  </w:num>
  <w:num w:numId="388">
    <w:abstractNumId w:val="90"/>
  </w:num>
  <w:num w:numId="389">
    <w:abstractNumId w:val="91"/>
  </w:num>
  <w:num w:numId="390">
    <w:abstractNumId w:val="150"/>
  </w:num>
  <w:num w:numId="391">
    <w:abstractNumId w:val="100"/>
  </w:num>
  <w:num w:numId="392">
    <w:abstractNumId w:val="407"/>
  </w:num>
  <w:num w:numId="393">
    <w:abstractNumId w:val="188"/>
  </w:num>
  <w:num w:numId="394">
    <w:abstractNumId w:val="365"/>
  </w:num>
  <w:num w:numId="395">
    <w:abstractNumId w:val="64"/>
  </w:num>
  <w:num w:numId="396">
    <w:abstractNumId w:val="294"/>
  </w:num>
  <w:num w:numId="397">
    <w:abstractNumId w:val="104"/>
  </w:num>
  <w:num w:numId="398">
    <w:abstractNumId w:val="364"/>
  </w:num>
  <w:num w:numId="399">
    <w:abstractNumId w:val="242"/>
  </w:num>
  <w:num w:numId="400">
    <w:abstractNumId w:val="203"/>
  </w:num>
  <w:num w:numId="401">
    <w:abstractNumId w:val="247"/>
  </w:num>
  <w:num w:numId="402">
    <w:abstractNumId w:val="81"/>
  </w:num>
  <w:num w:numId="403">
    <w:abstractNumId w:val="224"/>
  </w:num>
  <w:num w:numId="404">
    <w:abstractNumId w:val="175"/>
  </w:num>
  <w:num w:numId="405">
    <w:abstractNumId w:val="47"/>
  </w:num>
  <w:num w:numId="406">
    <w:abstractNumId w:val="349"/>
  </w:num>
  <w:num w:numId="407">
    <w:abstractNumId w:val="268"/>
  </w:num>
  <w:num w:numId="408">
    <w:abstractNumId w:val="283"/>
  </w:num>
  <w:num w:numId="409">
    <w:abstractNumId w:val="207"/>
  </w:num>
  <w:numIdMacAtCleanup w:val="4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4A84"/>
    <w:rsid w:val="000347D7"/>
    <w:rsid w:val="00060AD9"/>
    <w:rsid w:val="000A71AF"/>
    <w:rsid w:val="001539CC"/>
    <w:rsid w:val="00163AB8"/>
    <w:rsid w:val="00185943"/>
    <w:rsid w:val="001D7A1F"/>
    <w:rsid w:val="00236859"/>
    <w:rsid w:val="0029778C"/>
    <w:rsid w:val="002A55EB"/>
    <w:rsid w:val="002C5F0E"/>
    <w:rsid w:val="002D163D"/>
    <w:rsid w:val="00335F28"/>
    <w:rsid w:val="003422AA"/>
    <w:rsid w:val="00350A4C"/>
    <w:rsid w:val="003B3CF1"/>
    <w:rsid w:val="003B55C3"/>
    <w:rsid w:val="003D2278"/>
    <w:rsid w:val="003E176F"/>
    <w:rsid w:val="00403784"/>
    <w:rsid w:val="00420BAE"/>
    <w:rsid w:val="00464E5E"/>
    <w:rsid w:val="004755CB"/>
    <w:rsid w:val="004E6D9D"/>
    <w:rsid w:val="00502CEA"/>
    <w:rsid w:val="005A1087"/>
    <w:rsid w:val="005F0A93"/>
    <w:rsid w:val="00636CC4"/>
    <w:rsid w:val="00666A6B"/>
    <w:rsid w:val="00674A84"/>
    <w:rsid w:val="00704A08"/>
    <w:rsid w:val="00755493"/>
    <w:rsid w:val="00785568"/>
    <w:rsid w:val="007A14EF"/>
    <w:rsid w:val="008B698D"/>
    <w:rsid w:val="008C093F"/>
    <w:rsid w:val="009146E3"/>
    <w:rsid w:val="00916512"/>
    <w:rsid w:val="00946E2F"/>
    <w:rsid w:val="009476DF"/>
    <w:rsid w:val="009D78B8"/>
    <w:rsid w:val="009E755C"/>
    <w:rsid w:val="00A34A76"/>
    <w:rsid w:val="00A67C3A"/>
    <w:rsid w:val="00AC586A"/>
    <w:rsid w:val="00AD754D"/>
    <w:rsid w:val="00AF7F78"/>
    <w:rsid w:val="00B75D97"/>
    <w:rsid w:val="00B7602A"/>
    <w:rsid w:val="00B87FAE"/>
    <w:rsid w:val="00C45C0E"/>
    <w:rsid w:val="00C523AB"/>
    <w:rsid w:val="00C755F7"/>
    <w:rsid w:val="00CA65EA"/>
    <w:rsid w:val="00CC67CF"/>
    <w:rsid w:val="00CE3B1B"/>
    <w:rsid w:val="00D1552B"/>
    <w:rsid w:val="00D2413D"/>
    <w:rsid w:val="00D3535E"/>
    <w:rsid w:val="00D5586E"/>
    <w:rsid w:val="00D873BD"/>
    <w:rsid w:val="00D907DC"/>
    <w:rsid w:val="00DA747F"/>
    <w:rsid w:val="00E16E36"/>
    <w:rsid w:val="00E346C9"/>
    <w:rsid w:val="00E50C55"/>
    <w:rsid w:val="00EC7C2F"/>
    <w:rsid w:val="00ED159F"/>
    <w:rsid w:val="00F34ECA"/>
    <w:rsid w:val="00F523AC"/>
    <w:rsid w:val="00F66042"/>
    <w:rsid w:val="00F72175"/>
    <w:rsid w:val="00F80C8A"/>
    <w:rsid w:val="00FA006C"/>
    <w:rsid w:val="00FF47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2E6D3E"/>
  <w15:chartTrackingRefBased/>
  <w15:docId w15:val="{95507EF4-7F51-466A-9F91-951421E6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74A8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674A8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674A8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2A55E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4A84"/>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674A84"/>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674A84"/>
    <w:rPr>
      <w:rFonts w:ascii="Times New Roman" w:eastAsia="Times New Roman" w:hAnsi="Times New Roman" w:cs="Times New Roman"/>
      <w:b/>
      <w:bCs/>
      <w:sz w:val="27"/>
      <w:szCs w:val="27"/>
      <w:lang w:eastAsia="en-GB"/>
    </w:rPr>
  </w:style>
  <w:style w:type="numbering" w:customStyle="1" w:styleId="NoList1">
    <w:name w:val="No List1"/>
    <w:next w:val="NoList"/>
    <w:uiPriority w:val="99"/>
    <w:semiHidden/>
    <w:unhideWhenUsed/>
    <w:rsid w:val="00674A84"/>
  </w:style>
  <w:style w:type="paragraph" w:customStyle="1" w:styleId="msonormal0">
    <w:name w:val="msonormal"/>
    <w:basedOn w:val="Normal"/>
    <w:rsid w:val="00674A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74A84"/>
    <w:rPr>
      <w:strike w:val="0"/>
      <w:dstrike w:val="0"/>
      <w:color w:val="464FEB"/>
      <w:u w:val="none"/>
      <w:effect w:val="none"/>
    </w:rPr>
  </w:style>
  <w:style w:type="character" w:styleId="FollowedHyperlink">
    <w:name w:val="FollowedHyperlink"/>
    <w:basedOn w:val="DefaultParagraphFont"/>
    <w:uiPriority w:val="99"/>
    <w:semiHidden/>
    <w:unhideWhenUsed/>
    <w:rsid w:val="00674A84"/>
    <w:rPr>
      <w:strike w:val="0"/>
      <w:dstrike w:val="0"/>
      <w:color w:val="464FEB"/>
      <w:u w:val="none"/>
      <w:effect w:val="none"/>
    </w:rPr>
  </w:style>
  <w:style w:type="character" w:customStyle="1" w:styleId="1cs5bdp">
    <w:name w:val="___1cs5bdp"/>
    <w:basedOn w:val="DefaultParagraphFont"/>
    <w:rsid w:val="00674A84"/>
  </w:style>
  <w:style w:type="character" w:customStyle="1" w:styleId="xxxjie0">
    <w:name w:val="___xxxjie0"/>
    <w:basedOn w:val="DefaultParagraphFont"/>
    <w:rsid w:val="00674A84"/>
  </w:style>
  <w:style w:type="paragraph" w:styleId="NormalWeb">
    <w:name w:val="Normal (Web)"/>
    <w:basedOn w:val="Normal"/>
    <w:uiPriority w:val="99"/>
    <w:unhideWhenUsed/>
    <w:rsid w:val="00674A84"/>
    <w:pPr>
      <w:spacing w:before="100" w:beforeAutospacing="1" w:after="100" w:afterAutospacing="1" w:line="240" w:lineRule="auto"/>
    </w:pPr>
    <w:rPr>
      <w:rFonts w:ascii="Times New Roman" w:eastAsia="Times New Roman" w:hAnsi="Times New Roman" w:cs="Times New Roman"/>
      <w:sz w:val="24"/>
      <w:szCs w:val="24"/>
      <w:lang w:eastAsia="en-GB"/>
    </w:rPr>
  </w:style>
  <w:style w:type="numbering" w:customStyle="1" w:styleId="NoList2">
    <w:name w:val="No List2"/>
    <w:next w:val="NoList"/>
    <w:uiPriority w:val="99"/>
    <w:semiHidden/>
    <w:unhideWhenUsed/>
    <w:rsid w:val="00674A84"/>
  </w:style>
  <w:style w:type="numbering" w:customStyle="1" w:styleId="NoList3">
    <w:name w:val="No List3"/>
    <w:next w:val="NoList"/>
    <w:uiPriority w:val="99"/>
    <w:semiHidden/>
    <w:unhideWhenUsed/>
    <w:rsid w:val="00674A84"/>
  </w:style>
  <w:style w:type="numbering" w:customStyle="1" w:styleId="NoList4">
    <w:name w:val="No List4"/>
    <w:next w:val="NoList"/>
    <w:uiPriority w:val="99"/>
    <w:semiHidden/>
    <w:unhideWhenUsed/>
    <w:rsid w:val="00D907DC"/>
  </w:style>
  <w:style w:type="character" w:styleId="Strong">
    <w:name w:val="Strong"/>
    <w:basedOn w:val="DefaultParagraphFont"/>
    <w:uiPriority w:val="22"/>
    <w:qFormat/>
    <w:rsid w:val="00D907DC"/>
    <w:rPr>
      <w:b/>
      <w:bCs/>
    </w:rPr>
  </w:style>
  <w:style w:type="character" w:customStyle="1" w:styleId="Heading4Char">
    <w:name w:val="Heading 4 Char"/>
    <w:basedOn w:val="DefaultParagraphFont"/>
    <w:link w:val="Heading4"/>
    <w:uiPriority w:val="9"/>
    <w:rsid w:val="002A55EB"/>
    <w:rPr>
      <w:rFonts w:asciiTheme="majorHAnsi" w:eastAsiaTheme="majorEastAsia" w:hAnsiTheme="majorHAnsi" w:cstheme="majorBidi"/>
      <w:i/>
      <w:iCs/>
      <w:color w:val="2E74B5" w:themeColor="accent1" w:themeShade="BF"/>
    </w:rPr>
  </w:style>
  <w:style w:type="numbering" w:customStyle="1" w:styleId="NoList5">
    <w:name w:val="No List5"/>
    <w:next w:val="NoList"/>
    <w:uiPriority w:val="99"/>
    <w:semiHidden/>
    <w:unhideWhenUsed/>
    <w:rsid w:val="002A55EB"/>
  </w:style>
  <w:style w:type="character" w:styleId="Emphasis">
    <w:name w:val="Emphasis"/>
    <w:basedOn w:val="DefaultParagraphFont"/>
    <w:uiPriority w:val="20"/>
    <w:qFormat/>
    <w:rsid w:val="002A55EB"/>
    <w:rPr>
      <w:i/>
      <w:iCs/>
    </w:rPr>
  </w:style>
  <w:style w:type="paragraph" w:styleId="HTMLPreformatted">
    <w:name w:val="HTML Preformatted"/>
    <w:basedOn w:val="Normal"/>
    <w:link w:val="HTMLPreformattedChar"/>
    <w:uiPriority w:val="99"/>
    <w:unhideWhenUsed/>
    <w:rsid w:val="00FF47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FF47B3"/>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FF47B3"/>
    <w:rPr>
      <w:rFonts w:ascii="Courier New" w:eastAsia="Times New Roman" w:hAnsi="Courier New" w:cs="Courier New"/>
      <w:sz w:val="20"/>
      <w:szCs w:val="20"/>
    </w:rPr>
  </w:style>
  <w:style w:type="paragraph" w:styleId="ListParagraph">
    <w:name w:val="List Paragraph"/>
    <w:basedOn w:val="Normal"/>
    <w:uiPriority w:val="34"/>
    <w:qFormat/>
    <w:rsid w:val="00C45C0E"/>
    <w:pPr>
      <w:ind w:left="720"/>
      <w:contextualSpacing/>
    </w:pPr>
  </w:style>
  <w:style w:type="paragraph" w:styleId="Header">
    <w:name w:val="header"/>
    <w:basedOn w:val="Normal"/>
    <w:link w:val="HeaderChar"/>
    <w:uiPriority w:val="99"/>
    <w:unhideWhenUsed/>
    <w:rsid w:val="00C52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23AB"/>
  </w:style>
  <w:style w:type="paragraph" w:styleId="Footer">
    <w:name w:val="footer"/>
    <w:basedOn w:val="Normal"/>
    <w:link w:val="FooterChar"/>
    <w:uiPriority w:val="99"/>
    <w:unhideWhenUsed/>
    <w:rsid w:val="00C523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23AB"/>
  </w:style>
  <w:style w:type="paragraph" w:styleId="ListBullet">
    <w:name w:val="List Bullet"/>
    <w:basedOn w:val="Normal"/>
    <w:uiPriority w:val="99"/>
    <w:unhideWhenUsed/>
    <w:rsid w:val="00ED159F"/>
    <w:pPr>
      <w:numPr>
        <w:numId w:val="351"/>
      </w:numPr>
      <w:spacing w:after="80" w:line="252" w:lineRule="auto"/>
      <w:contextualSpacing/>
    </w:pPr>
    <w:rPr>
      <w:rFonts w:ascii="Arial" w:eastAsiaTheme="minorEastAsia" w:hAnsi="Arial"/>
      <w:sz w:val="20"/>
      <w:lang w:val="en-US"/>
    </w:rPr>
  </w:style>
  <w:style w:type="paragraph" w:customStyle="1" w:styleId="pdq2pgselectionanchorcontainer">
    <w:name w:val="pdq2pg_selectionanchorcontainer"/>
    <w:basedOn w:val="Normal"/>
    <w:rsid w:val="00DA74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sselectedend">
    <w:name w:val="isselectedend"/>
    <w:basedOn w:val="Normal"/>
    <w:rsid w:val="0029778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190">
      <w:bodyDiv w:val="1"/>
      <w:marLeft w:val="0"/>
      <w:marRight w:val="0"/>
      <w:marTop w:val="0"/>
      <w:marBottom w:val="0"/>
      <w:divBdr>
        <w:top w:val="none" w:sz="0" w:space="0" w:color="auto"/>
        <w:left w:val="none" w:sz="0" w:space="0" w:color="auto"/>
        <w:bottom w:val="none" w:sz="0" w:space="0" w:color="auto"/>
        <w:right w:val="none" w:sz="0" w:space="0" w:color="auto"/>
      </w:divBdr>
      <w:divsChild>
        <w:div w:id="1678724538">
          <w:marLeft w:val="0"/>
          <w:marRight w:val="0"/>
          <w:marTop w:val="0"/>
          <w:marBottom w:val="0"/>
          <w:divBdr>
            <w:top w:val="none" w:sz="0" w:space="0" w:color="auto"/>
            <w:left w:val="none" w:sz="0" w:space="0" w:color="auto"/>
            <w:bottom w:val="none" w:sz="0" w:space="0" w:color="auto"/>
            <w:right w:val="none" w:sz="0" w:space="0" w:color="auto"/>
          </w:divBdr>
        </w:div>
      </w:divsChild>
    </w:div>
    <w:div w:id="28802247">
      <w:bodyDiv w:val="1"/>
      <w:marLeft w:val="0"/>
      <w:marRight w:val="0"/>
      <w:marTop w:val="0"/>
      <w:marBottom w:val="0"/>
      <w:divBdr>
        <w:top w:val="none" w:sz="0" w:space="0" w:color="auto"/>
        <w:left w:val="none" w:sz="0" w:space="0" w:color="auto"/>
        <w:bottom w:val="none" w:sz="0" w:space="0" w:color="auto"/>
        <w:right w:val="none" w:sz="0" w:space="0" w:color="auto"/>
      </w:divBdr>
    </w:div>
    <w:div w:id="83301831">
      <w:bodyDiv w:val="1"/>
      <w:marLeft w:val="0"/>
      <w:marRight w:val="0"/>
      <w:marTop w:val="0"/>
      <w:marBottom w:val="0"/>
      <w:divBdr>
        <w:top w:val="none" w:sz="0" w:space="0" w:color="auto"/>
        <w:left w:val="none" w:sz="0" w:space="0" w:color="auto"/>
        <w:bottom w:val="none" w:sz="0" w:space="0" w:color="auto"/>
        <w:right w:val="none" w:sz="0" w:space="0" w:color="auto"/>
      </w:divBdr>
      <w:divsChild>
        <w:div w:id="1893930242">
          <w:marLeft w:val="0"/>
          <w:marRight w:val="0"/>
          <w:marTop w:val="0"/>
          <w:marBottom w:val="0"/>
          <w:divBdr>
            <w:top w:val="none" w:sz="0" w:space="0" w:color="auto"/>
            <w:left w:val="none" w:sz="0" w:space="0" w:color="auto"/>
            <w:bottom w:val="none" w:sz="0" w:space="0" w:color="auto"/>
            <w:right w:val="none" w:sz="0" w:space="0" w:color="auto"/>
          </w:divBdr>
          <w:divsChild>
            <w:div w:id="623773989">
              <w:blockQuote w:val="1"/>
              <w:marLeft w:val="720"/>
              <w:marRight w:val="720"/>
              <w:marTop w:val="100"/>
              <w:marBottom w:val="100"/>
              <w:divBdr>
                <w:top w:val="none" w:sz="0" w:space="0" w:color="auto"/>
                <w:left w:val="none" w:sz="0" w:space="0" w:color="auto"/>
                <w:bottom w:val="none" w:sz="0" w:space="0" w:color="auto"/>
                <w:right w:val="none" w:sz="0" w:space="0" w:color="auto"/>
              </w:divBdr>
            </w:div>
            <w:div w:id="15836811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9125505">
      <w:bodyDiv w:val="1"/>
      <w:marLeft w:val="0"/>
      <w:marRight w:val="0"/>
      <w:marTop w:val="0"/>
      <w:marBottom w:val="0"/>
      <w:divBdr>
        <w:top w:val="none" w:sz="0" w:space="0" w:color="auto"/>
        <w:left w:val="none" w:sz="0" w:space="0" w:color="auto"/>
        <w:bottom w:val="none" w:sz="0" w:space="0" w:color="auto"/>
        <w:right w:val="none" w:sz="0" w:space="0" w:color="auto"/>
      </w:divBdr>
    </w:div>
    <w:div w:id="167524285">
      <w:bodyDiv w:val="1"/>
      <w:marLeft w:val="0"/>
      <w:marRight w:val="0"/>
      <w:marTop w:val="0"/>
      <w:marBottom w:val="0"/>
      <w:divBdr>
        <w:top w:val="none" w:sz="0" w:space="0" w:color="auto"/>
        <w:left w:val="none" w:sz="0" w:space="0" w:color="auto"/>
        <w:bottom w:val="none" w:sz="0" w:space="0" w:color="auto"/>
        <w:right w:val="none" w:sz="0" w:space="0" w:color="auto"/>
      </w:divBdr>
      <w:divsChild>
        <w:div w:id="1053313563">
          <w:marLeft w:val="0"/>
          <w:marRight w:val="0"/>
          <w:marTop w:val="0"/>
          <w:marBottom w:val="0"/>
          <w:divBdr>
            <w:top w:val="none" w:sz="0" w:space="0" w:color="auto"/>
            <w:left w:val="none" w:sz="0" w:space="0" w:color="auto"/>
            <w:bottom w:val="none" w:sz="0" w:space="0" w:color="auto"/>
            <w:right w:val="none" w:sz="0" w:space="0" w:color="auto"/>
          </w:divBdr>
        </w:div>
      </w:divsChild>
    </w:div>
    <w:div w:id="170487949">
      <w:bodyDiv w:val="1"/>
      <w:marLeft w:val="0"/>
      <w:marRight w:val="0"/>
      <w:marTop w:val="0"/>
      <w:marBottom w:val="0"/>
      <w:divBdr>
        <w:top w:val="none" w:sz="0" w:space="0" w:color="auto"/>
        <w:left w:val="none" w:sz="0" w:space="0" w:color="auto"/>
        <w:bottom w:val="none" w:sz="0" w:space="0" w:color="auto"/>
        <w:right w:val="none" w:sz="0" w:space="0" w:color="auto"/>
      </w:divBdr>
    </w:div>
    <w:div w:id="387843995">
      <w:bodyDiv w:val="1"/>
      <w:marLeft w:val="0"/>
      <w:marRight w:val="0"/>
      <w:marTop w:val="0"/>
      <w:marBottom w:val="0"/>
      <w:divBdr>
        <w:top w:val="none" w:sz="0" w:space="0" w:color="auto"/>
        <w:left w:val="none" w:sz="0" w:space="0" w:color="auto"/>
        <w:bottom w:val="none" w:sz="0" w:space="0" w:color="auto"/>
        <w:right w:val="none" w:sz="0" w:space="0" w:color="auto"/>
      </w:divBdr>
      <w:divsChild>
        <w:div w:id="264072427">
          <w:marLeft w:val="0"/>
          <w:marRight w:val="0"/>
          <w:marTop w:val="0"/>
          <w:marBottom w:val="0"/>
          <w:divBdr>
            <w:top w:val="none" w:sz="0" w:space="0" w:color="auto"/>
            <w:left w:val="none" w:sz="0" w:space="0" w:color="auto"/>
            <w:bottom w:val="none" w:sz="0" w:space="0" w:color="auto"/>
            <w:right w:val="none" w:sz="0" w:space="0" w:color="auto"/>
          </w:divBdr>
        </w:div>
      </w:divsChild>
    </w:div>
    <w:div w:id="414207199">
      <w:bodyDiv w:val="1"/>
      <w:marLeft w:val="0"/>
      <w:marRight w:val="0"/>
      <w:marTop w:val="0"/>
      <w:marBottom w:val="0"/>
      <w:divBdr>
        <w:top w:val="none" w:sz="0" w:space="0" w:color="auto"/>
        <w:left w:val="none" w:sz="0" w:space="0" w:color="auto"/>
        <w:bottom w:val="none" w:sz="0" w:space="0" w:color="auto"/>
        <w:right w:val="none" w:sz="0" w:space="0" w:color="auto"/>
      </w:divBdr>
    </w:div>
    <w:div w:id="421145299">
      <w:bodyDiv w:val="1"/>
      <w:marLeft w:val="0"/>
      <w:marRight w:val="0"/>
      <w:marTop w:val="0"/>
      <w:marBottom w:val="0"/>
      <w:divBdr>
        <w:top w:val="none" w:sz="0" w:space="0" w:color="auto"/>
        <w:left w:val="none" w:sz="0" w:space="0" w:color="auto"/>
        <w:bottom w:val="none" w:sz="0" w:space="0" w:color="auto"/>
        <w:right w:val="none" w:sz="0" w:space="0" w:color="auto"/>
      </w:divBdr>
      <w:divsChild>
        <w:div w:id="31465351">
          <w:marLeft w:val="0"/>
          <w:marRight w:val="0"/>
          <w:marTop w:val="0"/>
          <w:marBottom w:val="0"/>
          <w:divBdr>
            <w:top w:val="none" w:sz="0" w:space="0" w:color="auto"/>
            <w:left w:val="none" w:sz="0" w:space="0" w:color="auto"/>
            <w:bottom w:val="none" w:sz="0" w:space="0" w:color="auto"/>
            <w:right w:val="none" w:sz="0" w:space="0" w:color="auto"/>
          </w:divBdr>
          <w:divsChild>
            <w:div w:id="10541565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13157342">
      <w:bodyDiv w:val="1"/>
      <w:marLeft w:val="0"/>
      <w:marRight w:val="0"/>
      <w:marTop w:val="0"/>
      <w:marBottom w:val="0"/>
      <w:divBdr>
        <w:top w:val="none" w:sz="0" w:space="0" w:color="auto"/>
        <w:left w:val="none" w:sz="0" w:space="0" w:color="auto"/>
        <w:bottom w:val="none" w:sz="0" w:space="0" w:color="auto"/>
        <w:right w:val="none" w:sz="0" w:space="0" w:color="auto"/>
      </w:divBdr>
    </w:div>
    <w:div w:id="516965295">
      <w:bodyDiv w:val="1"/>
      <w:marLeft w:val="0"/>
      <w:marRight w:val="0"/>
      <w:marTop w:val="0"/>
      <w:marBottom w:val="0"/>
      <w:divBdr>
        <w:top w:val="none" w:sz="0" w:space="0" w:color="auto"/>
        <w:left w:val="none" w:sz="0" w:space="0" w:color="auto"/>
        <w:bottom w:val="none" w:sz="0" w:space="0" w:color="auto"/>
        <w:right w:val="none" w:sz="0" w:space="0" w:color="auto"/>
      </w:divBdr>
    </w:div>
    <w:div w:id="626857634">
      <w:bodyDiv w:val="1"/>
      <w:marLeft w:val="0"/>
      <w:marRight w:val="0"/>
      <w:marTop w:val="0"/>
      <w:marBottom w:val="0"/>
      <w:divBdr>
        <w:top w:val="none" w:sz="0" w:space="0" w:color="auto"/>
        <w:left w:val="none" w:sz="0" w:space="0" w:color="auto"/>
        <w:bottom w:val="none" w:sz="0" w:space="0" w:color="auto"/>
        <w:right w:val="none" w:sz="0" w:space="0" w:color="auto"/>
      </w:divBdr>
      <w:divsChild>
        <w:div w:id="1657026114">
          <w:marLeft w:val="0"/>
          <w:marRight w:val="0"/>
          <w:marTop w:val="0"/>
          <w:marBottom w:val="0"/>
          <w:divBdr>
            <w:top w:val="none" w:sz="0" w:space="0" w:color="auto"/>
            <w:left w:val="none" w:sz="0" w:space="0" w:color="auto"/>
            <w:bottom w:val="none" w:sz="0" w:space="0" w:color="auto"/>
            <w:right w:val="none" w:sz="0" w:space="0" w:color="auto"/>
          </w:divBdr>
          <w:divsChild>
            <w:div w:id="94519548">
              <w:blockQuote w:val="1"/>
              <w:marLeft w:val="720"/>
              <w:marRight w:val="720"/>
              <w:marTop w:val="100"/>
              <w:marBottom w:val="100"/>
              <w:divBdr>
                <w:top w:val="none" w:sz="0" w:space="0" w:color="auto"/>
                <w:left w:val="none" w:sz="0" w:space="0" w:color="auto"/>
                <w:bottom w:val="none" w:sz="0" w:space="0" w:color="auto"/>
                <w:right w:val="none" w:sz="0" w:space="0" w:color="auto"/>
              </w:divBdr>
            </w:div>
            <w:div w:id="1990491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693385554">
      <w:bodyDiv w:val="1"/>
      <w:marLeft w:val="0"/>
      <w:marRight w:val="0"/>
      <w:marTop w:val="0"/>
      <w:marBottom w:val="0"/>
      <w:divBdr>
        <w:top w:val="none" w:sz="0" w:space="0" w:color="auto"/>
        <w:left w:val="none" w:sz="0" w:space="0" w:color="auto"/>
        <w:bottom w:val="none" w:sz="0" w:space="0" w:color="auto"/>
        <w:right w:val="none" w:sz="0" w:space="0" w:color="auto"/>
      </w:divBdr>
      <w:divsChild>
        <w:div w:id="1966502634">
          <w:marLeft w:val="0"/>
          <w:marRight w:val="0"/>
          <w:marTop w:val="0"/>
          <w:marBottom w:val="0"/>
          <w:divBdr>
            <w:top w:val="none" w:sz="0" w:space="0" w:color="auto"/>
            <w:left w:val="none" w:sz="0" w:space="0" w:color="auto"/>
            <w:bottom w:val="none" w:sz="0" w:space="0" w:color="auto"/>
            <w:right w:val="none" w:sz="0" w:space="0" w:color="auto"/>
          </w:divBdr>
        </w:div>
      </w:divsChild>
    </w:div>
    <w:div w:id="707804225">
      <w:bodyDiv w:val="1"/>
      <w:marLeft w:val="0"/>
      <w:marRight w:val="0"/>
      <w:marTop w:val="0"/>
      <w:marBottom w:val="0"/>
      <w:divBdr>
        <w:top w:val="none" w:sz="0" w:space="0" w:color="auto"/>
        <w:left w:val="none" w:sz="0" w:space="0" w:color="auto"/>
        <w:bottom w:val="none" w:sz="0" w:space="0" w:color="auto"/>
        <w:right w:val="none" w:sz="0" w:space="0" w:color="auto"/>
      </w:divBdr>
    </w:div>
    <w:div w:id="736366695">
      <w:bodyDiv w:val="1"/>
      <w:marLeft w:val="0"/>
      <w:marRight w:val="0"/>
      <w:marTop w:val="0"/>
      <w:marBottom w:val="0"/>
      <w:divBdr>
        <w:top w:val="none" w:sz="0" w:space="0" w:color="auto"/>
        <w:left w:val="none" w:sz="0" w:space="0" w:color="auto"/>
        <w:bottom w:val="none" w:sz="0" w:space="0" w:color="auto"/>
        <w:right w:val="none" w:sz="0" w:space="0" w:color="auto"/>
      </w:divBdr>
      <w:divsChild>
        <w:div w:id="274364532">
          <w:marLeft w:val="0"/>
          <w:marRight w:val="0"/>
          <w:marTop w:val="0"/>
          <w:marBottom w:val="0"/>
          <w:divBdr>
            <w:top w:val="none" w:sz="0" w:space="0" w:color="auto"/>
            <w:left w:val="none" w:sz="0" w:space="0" w:color="auto"/>
            <w:bottom w:val="none" w:sz="0" w:space="0" w:color="auto"/>
            <w:right w:val="none" w:sz="0" w:space="0" w:color="auto"/>
          </w:divBdr>
        </w:div>
      </w:divsChild>
    </w:div>
    <w:div w:id="741173731">
      <w:bodyDiv w:val="1"/>
      <w:marLeft w:val="0"/>
      <w:marRight w:val="0"/>
      <w:marTop w:val="0"/>
      <w:marBottom w:val="0"/>
      <w:divBdr>
        <w:top w:val="none" w:sz="0" w:space="0" w:color="auto"/>
        <w:left w:val="none" w:sz="0" w:space="0" w:color="auto"/>
        <w:bottom w:val="none" w:sz="0" w:space="0" w:color="auto"/>
        <w:right w:val="none" w:sz="0" w:space="0" w:color="auto"/>
      </w:divBdr>
    </w:div>
    <w:div w:id="744455906">
      <w:bodyDiv w:val="1"/>
      <w:marLeft w:val="0"/>
      <w:marRight w:val="0"/>
      <w:marTop w:val="0"/>
      <w:marBottom w:val="0"/>
      <w:divBdr>
        <w:top w:val="none" w:sz="0" w:space="0" w:color="auto"/>
        <w:left w:val="none" w:sz="0" w:space="0" w:color="auto"/>
        <w:bottom w:val="none" w:sz="0" w:space="0" w:color="auto"/>
        <w:right w:val="none" w:sz="0" w:space="0" w:color="auto"/>
      </w:divBdr>
      <w:divsChild>
        <w:div w:id="128599019">
          <w:marLeft w:val="0"/>
          <w:marRight w:val="0"/>
          <w:marTop w:val="0"/>
          <w:marBottom w:val="0"/>
          <w:divBdr>
            <w:top w:val="none" w:sz="0" w:space="0" w:color="auto"/>
            <w:left w:val="none" w:sz="0" w:space="0" w:color="auto"/>
            <w:bottom w:val="none" w:sz="0" w:space="0" w:color="auto"/>
            <w:right w:val="none" w:sz="0" w:space="0" w:color="auto"/>
          </w:divBdr>
          <w:divsChild>
            <w:div w:id="137739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272188">
      <w:bodyDiv w:val="1"/>
      <w:marLeft w:val="0"/>
      <w:marRight w:val="0"/>
      <w:marTop w:val="0"/>
      <w:marBottom w:val="0"/>
      <w:divBdr>
        <w:top w:val="none" w:sz="0" w:space="0" w:color="auto"/>
        <w:left w:val="none" w:sz="0" w:space="0" w:color="auto"/>
        <w:bottom w:val="none" w:sz="0" w:space="0" w:color="auto"/>
        <w:right w:val="none" w:sz="0" w:space="0" w:color="auto"/>
      </w:divBdr>
      <w:divsChild>
        <w:div w:id="297686066">
          <w:marLeft w:val="0"/>
          <w:marRight w:val="0"/>
          <w:marTop w:val="0"/>
          <w:marBottom w:val="0"/>
          <w:divBdr>
            <w:top w:val="none" w:sz="0" w:space="0" w:color="auto"/>
            <w:left w:val="none" w:sz="0" w:space="0" w:color="auto"/>
            <w:bottom w:val="none" w:sz="0" w:space="0" w:color="auto"/>
            <w:right w:val="none" w:sz="0" w:space="0" w:color="auto"/>
          </w:divBdr>
          <w:divsChild>
            <w:div w:id="9468157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778599225">
      <w:bodyDiv w:val="1"/>
      <w:marLeft w:val="0"/>
      <w:marRight w:val="0"/>
      <w:marTop w:val="0"/>
      <w:marBottom w:val="0"/>
      <w:divBdr>
        <w:top w:val="none" w:sz="0" w:space="0" w:color="auto"/>
        <w:left w:val="none" w:sz="0" w:space="0" w:color="auto"/>
        <w:bottom w:val="none" w:sz="0" w:space="0" w:color="auto"/>
        <w:right w:val="none" w:sz="0" w:space="0" w:color="auto"/>
      </w:divBdr>
    </w:div>
    <w:div w:id="932055779">
      <w:bodyDiv w:val="1"/>
      <w:marLeft w:val="0"/>
      <w:marRight w:val="0"/>
      <w:marTop w:val="0"/>
      <w:marBottom w:val="0"/>
      <w:divBdr>
        <w:top w:val="none" w:sz="0" w:space="0" w:color="auto"/>
        <w:left w:val="none" w:sz="0" w:space="0" w:color="auto"/>
        <w:bottom w:val="none" w:sz="0" w:space="0" w:color="auto"/>
        <w:right w:val="none" w:sz="0" w:space="0" w:color="auto"/>
      </w:divBdr>
    </w:div>
    <w:div w:id="1012076256">
      <w:bodyDiv w:val="1"/>
      <w:marLeft w:val="0"/>
      <w:marRight w:val="0"/>
      <w:marTop w:val="0"/>
      <w:marBottom w:val="0"/>
      <w:divBdr>
        <w:top w:val="none" w:sz="0" w:space="0" w:color="auto"/>
        <w:left w:val="none" w:sz="0" w:space="0" w:color="auto"/>
        <w:bottom w:val="none" w:sz="0" w:space="0" w:color="auto"/>
        <w:right w:val="none" w:sz="0" w:space="0" w:color="auto"/>
      </w:divBdr>
      <w:divsChild>
        <w:div w:id="918487385">
          <w:marLeft w:val="0"/>
          <w:marRight w:val="0"/>
          <w:marTop w:val="0"/>
          <w:marBottom w:val="0"/>
          <w:divBdr>
            <w:top w:val="none" w:sz="0" w:space="0" w:color="auto"/>
            <w:left w:val="none" w:sz="0" w:space="0" w:color="auto"/>
            <w:bottom w:val="none" w:sz="0" w:space="0" w:color="auto"/>
            <w:right w:val="none" w:sz="0" w:space="0" w:color="auto"/>
          </w:divBdr>
        </w:div>
      </w:divsChild>
    </w:div>
    <w:div w:id="1048143983">
      <w:bodyDiv w:val="1"/>
      <w:marLeft w:val="0"/>
      <w:marRight w:val="0"/>
      <w:marTop w:val="0"/>
      <w:marBottom w:val="0"/>
      <w:divBdr>
        <w:top w:val="none" w:sz="0" w:space="0" w:color="auto"/>
        <w:left w:val="none" w:sz="0" w:space="0" w:color="auto"/>
        <w:bottom w:val="none" w:sz="0" w:space="0" w:color="auto"/>
        <w:right w:val="none" w:sz="0" w:space="0" w:color="auto"/>
      </w:divBdr>
    </w:div>
    <w:div w:id="1111507373">
      <w:bodyDiv w:val="1"/>
      <w:marLeft w:val="0"/>
      <w:marRight w:val="0"/>
      <w:marTop w:val="0"/>
      <w:marBottom w:val="0"/>
      <w:divBdr>
        <w:top w:val="none" w:sz="0" w:space="0" w:color="auto"/>
        <w:left w:val="none" w:sz="0" w:space="0" w:color="auto"/>
        <w:bottom w:val="none" w:sz="0" w:space="0" w:color="auto"/>
        <w:right w:val="none" w:sz="0" w:space="0" w:color="auto"/>
      </w:divBdr>
    </w:div>
    <w:div w:id="1128430239">
      <w:bodyDiv w:val="1"/>
      <w:marLeft w:val="0"/>
      <w:marRight w:val="0"/>
      <w:marTop w:val="0"/>
      <w:marBottom w:val="0"/>
      <w:divBdr>
        <w:top w:val="none" w:sz="0" w:space="0" w:color="auto"/>
        <w:left w:val="none" w:sz="0" w:space="0" w:color="auto"/>
        <w:bottom w:val="none" w:sz="0" w:space="0" w:color="auto"/>
        <w:right w:val="none" w:sz="0" w:space="0" w:color="auto"/>
      </w:divBdr>
    </w:div>
    <w:div w:id="1142423886">
      <w:bodyDiv w:val="1"/>
      <w:marLeft w:val="0"/>
      <w:marRight w:val="0"/>
      <w:marTop w:val="0"/>
      <w:marBottom w:val="0"/>
      <w:divBdr>
        <w:top w:val="none" w:sz="0" w:space="0" w:color="auto"/>
        <w:left w:val="none" w:sz="0" w:space="0" w:color="auto"/>
        <w:bottom w:val="none" w:sz="0" w:space="0" w:color="auto"/>
        <w:right w:val="none" w:sz="0" w:space="0" w:color="auto"/>
      </w:divBdr>
    </w:div>
    <w:div w:id="1149788510">
      <w:bodyDiv w:val="1"/>
      <w:marLeft w:val="0"/>
      <w:marRight w:val="0"/>
      <w:marTop w:val="0"/>
      <w:marBottom w:val="0"/>
      <w:divBdr>
        <w:top w:val="none" w:sz="0" w:space="0" w:color="auto"/>
        <w:left w:val="none" w:sz="0" w:space="0" w:color="auto"/>
        <w:bottom w:val="none" w:sz="0" w:space="0" w:color="auto"/>
        <w:right w:val="none" w:sz="0" w:space="0" w:color="auto"/>
      </w:divBdr>
      <w:divsChild>
        <w:div w:id="1021933735">
          <w:marLeft w:val="0"/>
          <w:marRight w:val="0"/>
          <w:marTop w:val="0"/>
          <w:marBottom w:val="0"/>
          <w:divBdr>
            <w:top w:val="none" w:sz="0" w:space="0" w:color="auto"/>
            <w:left w:val="none" w:sz="0" w:space="0" w:color="auto"/>
            <w:bottom w:val="none" w:sz="0" w:space="0" w:color="auto"/>
            <w:right w:val="none" w:sz="0" w:space="0" w:color="auto"/>
          </w:divBdr>
          <w:divsChild>
            <w:div w:id="310869976">
              <w:blockQuote w:val="1"/>
              <w:marLeft w:val="720"/>
              <w:marRight w:val="720"/>
              <w:marTop w:val="100"/>
              <w:marBottom w:val="100"/>
              <w:divBdr>
                <w:top w:val="none" w:sz="0" w:space="0" w:color="auto"/>
                <w:left w:val="none" w:sz="0" w:space="0" w:color="auto"/>
                <w:bottom w:val="none" w:sz="0" w:space="0" w:color="auto"/>
                <w:right w:val="none" w:sz="0" w:space="0" w:color="auto"/>
              </w:divBdr>
            </w:div>
            <w:div w:id="60188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551489">
      <w:bodyDiv w:val="1"/>
      <w:marLeft w:val="0"/>
      <w:marRight w:val="0"/>
      <w:marTop w:val="0"/>
      <w:marBottom w:val="0"/>
      <w:divBdr>
        <w:top w:val="none" w:sz="0" w:space="0" w:color="auto"/>
        <w:left w:val="none" w:sz="0" w:space="0" w:color="auto"/>
        <w:bottom w:val="none" w:sz="0" w:space="0" w:color="auto"/>
        <w:right w:val="none" w:sz="0" w:space="0" w:color="auto"/>
      </w:divBdr>
    </w:div>
    <w:div w:id="1181311818">
      <w:bodyDiv w:val="1"/>
      <w:marLeft w:val="0"/>
      <w:marRight w:val="0"/>
      <w:marTop w:val="0"/>
      <w:marBottom w:val="0"/>
      <w:divBdr>
        <w:top w:val="none" w:sz="0" w:space="0" w:color="auto"/>
        <w:left w:val="none" w:sz="0" w:space="0" w:color="auto"/>
        <w:bottom w:val="none" w:sz="0" w:space="0" w:color="auto"/>
        <w:right w:val="none" w:sz="0" w:space="0" w:color="auto"/>
      </w:divBdr>
    </w:div>
    <w:div w:id="1210074915">
      <w:bodyDiv w:val="1"/>
      <w:marLeft w:val="0"/>
      <w:marRight w:val="0"/>
      <w:marTop w:val="0"/>
      <w:marBottom w:val="0"/>
      <w:divBdr>
        <w:top w:val="none" w:sz="0" w:space="0" w:color="auto"/>
        <w:left w:val="none" w:sz="0" w:space="0" w:color="auto"/>
        <w:bottom w:val="none" w:sz="0" w:space="0" w:color="auto"/>
        <w:right w:val="none" w:sz="0" w:space="0" w:color="auto"/>
      </w:divBdr>
    </w:div>
    <w:div w:id="1248030444">
      <w:bodyDiv w:val="1"/>
      <w:marLeft w:val="0"/>
      <w:marRight w:val="0"/>
      <w:marTop w:val="0"/>
      <w:marBottom w:val="0"/>
      <w:divBdr>
        <w:top w:val="none" w:sz="0" w:space="0" w:color="auto"/>
        <w:left w:val="none" w:sz="0" w:space="0" w:color="auto"/>
        <w:bottom w:val="none" w:sz="0" w:space="0" w:color="auto"/>
        <w:right w:val="none" w:sz="0" w:space="0" w:color="auto"/>
      </w:divBdr>
    </w:div>
    <w:div w:id="1254629814">
      <w:bodyDiv w:val="1"/>
      <w:marLeft w:val="0"/>
      <w:marRight w:val="0"/>
      <w:marTop w:val="0"/>
      <w:marBottom w:val="0"/>
      <w:divBdr>
        <w:top w:val="none" w:sz="0" w:space="0" w:color="auto"/>
        <w:left w:val="none" w:sz="0" w:space="0" w:color="auto"/>
        <w:bottom w:val="none" w:sz="0" w:space="0" w:color="auto"/>
        <w:right w:val="none" w:sz="0" w:space="0" w:color="auto"/>
      </w:divBdr>
      <w:divsChild>
        <w:div w:id="840239170">
          <w:marLeft w:val="0"/>
          <w:marRight w:val="0"/>
          <w:marTop w:val="0"/>
          <w:marBottom w:val="0"/>
          <w:divBdr>
            <w:top w:val="none" w:sz="0" w:space="0" w:color="auto"/>
            <w:left w:val="none" w:sz="0" w:space="0" w:color="auto"/>
            <w:bottom w:val="none" w:sz="0" w:space="0" w:color="auto"/>
            <w:right w:val="none" w:sz="0" w:space="0" w:color="auto"/>
          </w:divBdr>
          <w:divsChild>
            <w:div w:id="165022330">
              <w:blockQuote w:val="1"/>
              <w:marLeft w:val="720"/>
              <w:marRight w:val="720"/>
              <w:marTop w:val="100"/>
              <w:marBottom w:val="100"/>
              <w:divBdr>
                <w:top w:val="none" w:sz="0" w:space="0" w:color="auto"/>
                <w:left w:val="none" w:sz="0" w:space="0" w:color="auto"/>
                <w:bottom w:val="none" w:sz="0" w:space="0" w:color="auto"/>
                <w:right w:val="none" w:sz="0" w:space="0" w:color="auto"/>
              </w:divBdr>
            </w:div>
            <w:div w:id="253320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266771251">
      <w:bodyDiv w:val="1"/>
      <w:marLeft w:val="0"/>
      <w:marRight w:val="0"/>
      <w:marTop w:val="0"/>
      <w:marBottom w:val="0"/>
      <w:divBdr>
        <w:top w:val="none" w:sz="0" w:space="0" w:color="auto"/>
        <w:left w:val="none" w:sz="0" w:space="0" w:color="auto"/>
        <w:bottom w:val="none" w:sz="0" w:space="0" w:color="auto"/>
        <w:right w:val="none" w:sz="0" w:space="0" w:color="auto"/>
      </w:divBdr>
      <w:divsChild>
        <w:div w:id="514416532">
          <w:marLeft w:val="0"/>
          <w:marRight w:val="0"/>
          <w:marTop w:val="0"/>
          <w:marBottom w:val="0"/>
          <w:divBdr>
            <w:top w:val="none" w:sz="0" w:space="0" w:color="auto"/>
            <w:left w:val="none" w:sz="0" w:space="0" w:color="auto"/>
            <w:bottom w:val="none" w:sz="0" w:space="0" w:color="auto"/>
            <w:right w:val="none" w:sz="0" w:space="0" w:color="auto"/>
          </w:divBdr>
          <w:divsChild>
            <w:div w:id="17882384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64672979">
      <w:bodyDiv w:val="1"/>
      <w:marLeft w:val="0"/>
      <w:marRight w:val="0"/>
      <w:marTop w:val="0"/>
      <w:marBottom w:val="0"/>
      <w:divBdr>
        <w:top w:val="none" w:sz="0" w:space="0" w:color="auto"/>
        <w:left w:val="none" w:sz="0" w:space="0" w:color="auto"/>
        <w:bottom w:val="none" w:sz="0" w:space="0" w:color="auto"/>
        <w:right w:val="none" w:sz="0" w:space="0" w:color="auto"/>
      </w:divBdr>
      <w:divsChild>
        <w:div w:id="242226453">
          <w:marLeft w:val="0"/>
          <w:marRight w:val="0"/>
          <w:marTop w:val="0"/>
          <w:marBottom w:val="0"/>
          <w:divBdr>
            <w:top w:val="none" w:sz="0" w:space="0" w:color="auto"/>
            <w:left w:val="none" w:sz="0" w:space="0" w:color="auto"/>
            <w:bottom w:val="none" w:sz="0" w:space="0" w:color="auto"/>
            <w:right w:val="none" w:sz="0" w:space="0" w:color="auto"/>
          </w:divBdr>
          <w:divsChild>
            <w:div w:id="335068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84521615">
      <w:bodyDiv w:val="1"/>
      <w:marLeft w:val="0"/>
      <w:marRight w:val="0"/>
      <w:marTop w:val="0"/>
      <w:marBottom w:val="0"/>
      <w:divBdr>
        <w:top w:val="none" w:sz="0" w:space="0" w:color="auto"/>
        <w:left w:val="none" w:sz="0" w:space="0" w:color="auto"/>
        <w:bottom w:val="none" w:sz="0" w:space="0" w:color="auto"/>
        <w:right w:val="none" w:sz="0" w:space="0" w:color="auto"/>
      </w:divBdr>
    </w:div>
    <w:div w:id="1469742282">
      <w:bodyDiv w:val="1"/>
      <w:marLeft w:val="0"/>
      <w:marRight w:val="0"/>
      <w:marTop w:val="0"/>
      <w:marBottom w:val="0"/>
      <w:divBdr>
        <w:top w:val="none" w:sz="0" w:space="0" w:color="auto"/>
        <w:left w:val="none" w:sz="0" w:space="0" w:color="auto"/>
        <w:bottom w:val="none" w:sz="0" w:space="0" w:color="auto"/>
        <w:right w:val="none" w:sz="0" w:space="0" w:color="auto"/>
      </w:divBdr>
      <w:divsChild>
        <w:div w:id="1906379876">
          <w:marLeft w:val="0"/>
          <w:marRight w:val="0"/>
          <w:marTop w:val="0"/>
          <w:marBottom w:val="0"/>
          <w:divBdr>
            <w:top w:val="none" w:sz="0" w:space="0" w:color="auto"/>
            <w:left w:val="none" w:sz="0" w:space="0" w:color="auto"/>
            <w:bottom w:val="none" w:sz="0" w:space="0" w:color="auto"/>
            <w:right w:val="none" w:sz="0" w:space="0" w:color="auto"/>
          </w:divBdr>
        </w:div>
      </w:divsChild>
    </w:div>
    <w:div w:id="1473139295">
      <w:bodyDiv w:val="1"/>
      <w:marLeft w:val="0"/>
      <w:marRight w:val="0"/>
      <w:marTop w:val="0"/>
      <w:marBottom w:val="0"/>
      <w:divBdr>
        <w:top w:val="none" w:sz="0" w:space="0" w:color="auto"/>
        <w:left w:val="none" w:sz="0" w:space="0" w:color="auto"/>
        <w:bottom w:val="none" w:sz="0" w:space="0" w:color="auto"/>
        <w:right w:val="none" w:sz="0" w:space="0" w:color="auto"/>
      </w:divBdr>
      <w:divsChild>
        <w:div w:id="700975504">
          <w:marLeft w:val="0"/>
          <w:marRight w:val="0"/>
          <w:marTop w:val="0"/>
          <w:marBottom w:val="0"/>
          <w:divBdr>
            <w:top w:val="none" w:sz="0" w:space="0" w:color="auto"/>
            <w:left w:val="none" w:sz="0" w:space="0" w:color="auto"/>
            <w:bottom w:val="none" w:sz="0" w:space="0" w:color="auto"/>
            <w:right w:val="none" w:sz="0" w:space="0" w:color="auto"/>
          </w:divBdr>
          <w:divsChild>
            <w:div w:id="622199893">
              <w:blockQuote w:val="1"/>
              <w:marLeft w:val="720"/>
              <w:marRight w:val="720"/>
              <w:marTop w:val="100"/>
              <w:marBottom w:val="100"/>
              <w:divBdr>
                <w:top w:val="none" w:sz="0" w:space="0" w:color="auto"/>
                <w:left w:val="none" w:sz="0" w:space="0" w:color="auto"/>
                <w:bottom w:val="none" w:sz="0" w:space="0" w:color="auto"/>
                <w:right w:val="none" w:sz="0" w:space="0" w:color="auto"/>
              </w:divBdr>
            </w:div>
            <w:div w:id="90245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138421">
      <w:bodyDiv w:val="1"/>
      <w:marLeft w:val="0"/>
      <w:marRight w:val="0"/>
      <w:marTop w:val="0"/>
      <w:marBottom w:val="0"/>
      <w:divBdr>
        <w:top w:val="none" w:sz="0" w:space="0" w:color="auto"/>
        <w:left w:val="none" w:sz="0" w:space="0" w:color="auto"/>
        <w:bottom w:val="none" w:sz="0" w:space="0" w:color="auto"/>
        <w:right w:val="none" w:sz="0" w:space="0" w:color="auto"/>
      </w:divBdr>
      <w:divsChild>
        <w:div w:id="781000111">
          <w:marLeft w:val="0"/>
          <w:marRight w:val="0"/>
          <w:marTop w:val="0"/>
          <w:marBottom w:val="0"/>
          <w:divBdr>
            <w:top w:val="none" w:sz="0" w:space="0" w:color="auto"/>
            <w:left w:val="none" w:sz="0" w:space="0" w:color="auto"/>
            <w:bottom w:val="none" w:sz="0" w:space="0" w:color="auto"/>
            <w:right w:val="none" w:sz="0" w:space="0" w:color="auto"/>
          </w:divBdr>
          <w:divsChild>
            <w:div w:id="147017501">
              <w:marLeft w:val="0"/>
              <w:marRight w:val="0"/>
              <w:marTop w:val="0"/>
              <w:marBottom w:val="0"/>
              <w:divBdr>
                <w:top w:val="none" w:sz="0" w:space="0" w:color="auto"/>
                <w:left w:val="none" w:sz="0" w:space="0" w:color="auto"/>
                <w:bottom w:val="none" w:sz="0" w:space="0" w:color="auto"/>
                <w:right w:val="none" w:sz="0" w:space="0" w:color="auto"/>
              </w:divBdr>
            </w:div>
            <w:div w:id="273488793">
              <w:marLeft w:val="0"/>
              <w:marRight w:val="0"/>
              <w:marTop w:val="0"/>
              <w:marBottom w:val="0"/>
              <w:divBdr>
                <w:top w:val="none" w:sz="0" w:space="0" w:color="auto"/>
                <w:left w:val="none" w:sz="0" w:space="0" w:color="auto"/>
                <w:bottom w:val="none" w:sz="0" w:space="0" w:color="auto"/>
                <w:right w:val="none" w:sz="0" w:space="0" w:color="auto"/>
              </w:divBdr>
            </w:div>
            <w:div w:id="504635804">
              <w:marLeft w:val="0"/>
              <w:marRight w:val="0"/>
              <w:marTop w:val="0"/>
              <w:marBottom w:val="0"/>
              <w:divBdr>
                <w:top w:val="none" w:sz="0" w:space="0" w:color="auto"/>
                <w:left w:val="none" w:sz="0" w:space="0" w:color="auto"/>
                <w:bottom w:val="none" w:sz="0" w:space="0" w:color="auto"/>
                <w:right w:val="none" w:sz="0" w:space="0" w:color="auto"/>
              </w:divBdr>
            </w:div>
            <w:div w:id="1217814972">
              <w:marLeft w:val="0"/>
              <w:marRight w:val="0"/>
              <w:marTop w:val="0"/>
              <w:marBottom w:val="0"/>
              <w:divBdr>
                <w:top w:val="none" w:sz="0" w:space="0" w:color="auto"/>
                <w:left w:val="none" w:sz="0" w:space="0" w:color="auto"/>
                <w:bottom w:val="none" w:sz="0" w:space="0" w:color="auto"/>
                <w:right w:val="none" w:sz="0" w:space="0" w:color="auto"/>
              </w:divBdr>
            </w:div>
            <w:div w:id="1442460321">
              <w:marLeft w:val="0"/>
              <w:marRight w:val="0"/>
              <w:marTop w:val="0"/>
              <w:marBottom w:val="0"/>
              <w:divBdr>
                <w:top w:val="none" w:sz="0" w:space="0" w:color="auto"/>
                <w:left w:val="none" w:sz="0" w:space="0" w:color="auto"/>
                <w:bottom w:val="none" w:sz="0" w:space="0" w:color="auto"/>
                <w:right w:val="none" w:sz="0" w:space="0" w:color="auto"/>
              </w:divBdr>
            </w:div>
            <w:div w:id="1850564775">
              <w:blockQuote w:val="1"/>
              <w:marLeft w:val="720"/>
              <w:marRight w:val="720"/>
              <w:marTop w:val="100"/>
              <w:marBottom w:val="100"/>
              <w:divBdr>
                <w:top w:val="none" w:sz="0" w:space="0" w:color="auto"/>
                <w:left w:val="none" w:sz="0" w:space="0" w:color="auto"/>
                <w:bottom w:val="none" w:sz="0" w:space="0" w:color="auto"/>
                <w:right w:val="none" w:sz="0" w:space="0" w:color="auto"/>
              </w:divBdr>
            </w:div>
            <w:div w:id="2003505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617735">
      <w:bodyDiv w:val="1"/>
      <w:marLeft w:val="0"/>
      <w:marRight w:val="0"/>
      <w:marTop w:val="0"/>
      <w:marBottom w:val="0"/>
      <w:divBdr>
        <w:top w:val="none" w:sz="0" w:space="0" w:color="auto"/>
        <w:left w:val="none" w:sz="0" w:space="0" w:color="auto"/>
        <w:bottom w:val="none" w:sz="0" w:space="0" w:color="auto"/>
        <w:right w:val="none" w:sz="0" w:space="0" w:color="auto"/>
      </w:divBdr>
      <w:divsChild>
        <w:div w:id="456875157">
          <w:marLeft w:val="0"/>
          <w:marRight w:val="0"/>
          <w:marTop w:val="0"/>
          <w:marBottom w:val="0"/>
          <w:divBdr>
            <w:top w:val="none" w:sz="0" w:space="0" w:color="auto"/>
            <w:left w:val="none" w:sz="0" w:space="0" w:color="auto"/>
            <w:bottom w:val="none" w:sz="0" w:space="0" w:color="auto"/>
            <w:right w:val="none" w:sz="0" w:space="0" w:color="auto"/>
          </w:divBdr>
          <w:divsChild>
            <w:div w:id="11117027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30289678">
      <w:bodyDiv w:val="1"/>
      <w:marLeft w:val="0"/>
      <w:marRight w:val="0"/>
      <w:marTop w:val="0"/>
      <w:marBottom w:val="0"/>
      <w:divBdr>
        <w:top w:val="none" w:sz="0" w:space="0" w:color="auto"/>
        <w:left w:val="none" w:sz="0" w:space="0" w:color="auto"/>
        <w:bottom w:val="none" w:sz="0" w:space="0" w:color="auto"/>
        <w:right w:val="none" w:sz="0" w:space="0" w:color="auto"/>
      </w:divBdr>
    </w:div>
    <w:div w:id="1590892174">
      <w:bodyDiv w:val="1"/>
      <w:marLeft w:val="0"/>
      <w:marRight w:val="0"/>
      <w:marTop w:val="0"/>
      <w:marBottom w:val="0"/>
      <w:divBdr>
        <w:top w:val="none" w:sz="0" w:space="0" w:color="auto"/>
        <w:left w:val="none" w:sz="0" w:space="0" w:color="auto"/>
        <w:bottom w:val="none" w:sz="0" w:space="0" w:color="auto"/>
        <w:right w:val="none" w:sz="0" w:space="0" w:color="auto"/>
      </w:divBdr>
      <w:divsChild>
        <w:div w:id="2001538905">
          <w:marLeft w:val="0"/>
          <w:marRight w:val="0"/>
          <w:marTop w:val="0"/>
          <w:marBottom w:val="0"/>
          <w:divBdr>
            <w:top w:val="none" w:sz="0" w:space="0" w:color="auto"/>
            <w:left w:val="none" w:sz="0" w:space="0" w:color="auto"/>
            <w:bottom w:val="none" w:sz="0" w:space="0" w:color="auto"/>
            <w:right w:val="none" w:sz="0" w:space="0" w:color="auto"/>
          </w:divBdr>
        </w:div>
      </w:divsChild>
    </w:div>
    <w:div w:id="1601134884">
      <w:bodyDiv w:val="1"/>
      <w:marLeft w:val="0"/>
      <w:marRight w:val="0"/>
      <w:marTop w:val="0"/>
      <w:marBottom w:val="0"/>
      <w:divBdr>
        <w:top w:val="none" w:sz="0" w:space="0" w:color="auto"/>
        <w:left w:val="none" w:sz="0" w:space="0" w:color="auto"/>
        <w:bottom w:val="none" w:sz="0" w:space="0" w:color="auto"/>
        <w:right w:val="none" w:sz="0" w:space="0" w:color="auto"/>
      </w:divBdr>
      <w:divsChild>
        <w:div w:id="364914466">
          <w:marLeft w:val="0"/>
          <w:marRight w:val="0"/>
          <w:marTop w:val="0"/>
          <w:marBottom w:val="0"/>
          <w:divBdr>
            <w:top w:val="none" w:sz="0" w:space="0" w:color="auto"/>
            <w:left w:val="none" w:sz="0" w:space="0" w:color="auto"/>
            <w:bottom w:val="none" w:sz="0" w:space="0" w:color="auto"/>
            <w:right w:val="none" w:sz="0" w:space="0" w:color="auto"/>
          </w:divBdr>
          <w:divsChild>
            <w:div w:id="217595067">
              <w:marLeft w:val="0"/>
              <w:marRight w:val="0"/>
              <w:marTop w:val="0"/>
              <w:marBottom w:val="0"/>
              <w:divBdr>
                <w:top w:val="none" w:sz="0" w:space="0" w:color="auto"/>
                <w:left w:val="none" w:sz="0" w:space="0" w:color="auto"/>
                <w:bottom w:val="none" w:sz="0" w:space="0" w:color="auto"/>
                <w:right w:val="none" w:sz="0" w:space="0" w:color="auto"/>
              </w:divBdr>
            </w:div>
            <w:div w:id="390345660">
              <w:marLeft w:val="0"/>
              <w:marRight w:val="0"/>
              <w:marTop w:val="0"/>
              <w:marBottom w:val="0"/>
              <w:divBdr>
                <w:top w:val="none" w:sz="0" w:space="0" w:color="auto"/>
                <w:left w:val="none" w:sz="0" w:space="0" w:color="auto"/>
                <w:bottom w:val="none" w:sz="0" w:space="0" w:color="auto"/>
                <w:right w:val="none" w:sz="0" w:space="0" w:color="auto"/>
              </w:divBdr>
            </w:div>
            <w:div w:id="842746326">
              <w:marLeft w:val="0"/>
              <w:marRight w:val="0"/>
              <w:marTop w:val="0"/>
              <w:marBottom w:val="0"/>
              <w:divBdr>
                <w:top w:val="none" w:sz="0" w:space="0" w:color="auto"/>
                <w:left w:val="none" w:sz="0" w:space="0" w:color="auto"/>
                <w:bottom w:val="none" w:sz="0" w:space="0" w:color="auto"/>
                <w:right w:val="none" w:sz="0" w:space="0" w:color="auto"/>
              </w:divBdr>
            </w:div>
            <w:div w:id="844369489">
              <w:marLeft w:val="0"/>
              <w:marRight w:val="0"/>
              <w:marTop w:val="0"/>
              <w:marBottom w:val="0"/>
              <w:divBdr>
                <w:top w:val="none" w:sz="0" w:space="0" w:color="auto"/>
                <w:left w:val="none" w:sz="0" w:space="0" w:color="auto"/>
                <w:bottom w:val="none" w:sz="0" w:space="0" w:color="auto"/>
                <w:right w:val="none" w:sz="0" w:space="0" w:color="auto"/>
              </w:divBdr>
            </w:div>
            <w:div w:id="1303850950">
              <w:marLeft w:val="0"/>
              <w:marRight w:val="0"/>
              <w:marTop w:val="0"/>
              <w:marBottom w:val="0"/>
              <w:divBdr>
                <w:top w:val="none" w:sz="0" w:space="0" w:color="auto"/>
                <w:left w:val="none" w:sz="0" w:space="0" w:color="auto"/>
                <w:bottom w:val="none" w:sz="0" w:space="0" w:color="auto"/>
                <w:right w:val="none" w:sz="0" w:space="0" w:color="auto"/>
              </w:divBdr>
            </w:div>
            <w:div w:id="1339045542">
              <w:blockQuote w:val="1"/>
              <w:marLeft w:val="720"/>
              <w:marRight w:val="720"/>
              <w:marTop w:val="100"/>
              <w:marBottom w:val="100"/>
              <w:divBdr>
                <w:top w:val="none" w:sz="0" w:space="0" w:color="auto"/>
                <w:left w:val="none" w:sz="0" w:space="0" w:color="auto"/>
                <w:bottom w:val="none" w:sz="0" w:space="0" w:color="auto"/>
                <w:right w:val="none" w:sz="0" w:space="0" w:color="auto"/>
              </w:divBdr>
            </w:div>
            <w:div w:id="1719353146">
              <w:marLeft w:val="0"/>
              <w:marRight w:val="0"/>
              <w:marTop w:val="0"/>
              <w:marBottom w:val="0"/>
              <w:divBdr>
                <w:top w:val="none" w:sz="0" w:space="0" w:color="auto"/>
                <w:left w:val="none" w:sz="0" w:space="0" w:color="auto"/>
                <w:bottom w:val="none" w:sz="0" w:space="0" w:color="auto"/>
                <w:right w:val="none" w:sz="0" w:space="0" w:color="auto"/>
              </w:divBdr>
            </w:div>
            <w:div w:id="1874416663">
              <w:marLeft w:val="0"/>
              <w:marRight w:val="0"/>
              <w:marTop w:val="0"/>
              <w:marBottom w:val="0"/>
              <w:divBdr>
                <w:top w:val="none" w:sz="0" w:space="0" w:color="auto"/>
                <w:left w:val="none" w:sz="0" w:space="0" w:color="auto"/>
                <w:bottom w:val="none" w:sz="0" w:space="0" w:color="auto"/>
                <w:right w:val="none" w:sz="0" w:space="0" w:color="auto"/>
              </w:divBdr>
            </w:div>
            <w:div w:id="212005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319301">
      <w:bodyDiv w:val="1"/>
      <w:marLeft w:val="0"/>
      <w:marRight w:val="0"/>
      <w:marTop w:val="0"/>
      <w:marBottom w:val="0"/>
      <w:divBdr>
        <w:top w:val="none" w:sz="0" w:space="0" w:color="auto"/>
        <w:left w:val="none" w:sz="0" w:space="0" w:color="auto"/>
        <w:bottom w:val="none" w:sz="0" w:space="0" w:color="auto"/>
        <w:right w:val="none" w:sz="0" w:space="0" w:color="auto"/>
      </w:divBdr>
      <w:divsChild>
        <w:div w:id="619844348">
          <w:marLeft w:val="0"/>
          <w:marRight w:val="0"/>
          <w:marTop w:val="0"/>
          <w:marBottom w:val="0"/>
          <w:divBdr>
            <w:top w:val="none" w:sz="0" w:space="0" w:color="auto"/>
            <w:left w:val="none" w:sz="0" w:space="0" w:color="auto"/>
            <w:bottom w:val="none" w:sz="0" w:space="0" w:color="auto"/>
            <w:right w:val="none" w:sz="0" w:space="0" w:color="auto"/>
          </w:divBdr>
          <w:divsChild>
            <w:div w:id="5700435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719696233">
      <w:bodyDiv w:val="1"/>
      <w:marLeft w:val="0"/>
      <w:marRight w:val="0"/>
      <w:marTop w:val="0"/>
      <w:marBottom w:val="0"/>
      <w:divBdr>
        <w:top w:val="none" w:sz="0" w:space="0" w:color="auto"/>
        <w:left w:val="none" w:sz="0" w:space="0" w:color="auto"/>
        <w:bottom w:val="none" w:sz="0" w:space="0" w:color="auto"/>
        <w:right w:val="none" w:sz="0" w:space="0" w:color="auto"/>
      </w:divBdr>
      <w:divsChild>
        <w:div w:id="1696930016">
          <w:marLeft w:val="0"/>
          <w:marRight w:val="0"/>
          <w:marTop w:val="0"/>
          <w:marBottom w:val="0"/>
          <w:divBdr>
            <w:top w:val="none" w:sz="0" w:space="0" w:color="auto"/>
            <w:left w:val="none" w:sz="0" w:space="0" w:color="auto"/>
            <w:bottom w:val="none" w:sz="0" w:space="0" w:color="auto"/>
            <w:right w:val="none" w:sz="0" w:space="0" w:color="auto"/>
          </w:divBdr>
          <w:divsChild>
            <w:div w:id="502011205">
              <w:blockQuote w:val="1"/>
              <w:marLeft w:val="720"/>
              <w:marRight w:val="720"/>
              <w:marTop w:val="100"/>
              <w:marBottom w:val="100"/>
              <w:divBdr>
                <w:top w:val="none" w:sz="0" w:space="0" w:color="auto"/>
                <w:left w:val="none" w:sz="0" w:space="0" w:color="auto"/>
                <w:bottom w:val="none" w:sz="0" w:space="0" w:color="auto"/>
                <w:right w:val="none" w:sz="0" w:space="0" w:color="auto"/>
              </w:divBdr>
            </w:div>
            <w:div w:id="17944020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750730309">
      <w:bodyDiv w:val="1"/>
      <w:marLeft w:val="0"/>
      <w:marRight w:val="0"/>
      <w:marTop w:val="0"/>
      <w:marBottom w:val="0"/>
      <w:divBdr>
        <w:top w:val="none" w:sz="0" w:space="0" w:color="auto"/>
        <w:left w:val="none" w:sz="0" w:space="0" w:color="auto"/>
        <w:bottom w:val="none" w:sz="0" w:space="0" w:color="auto"/>
        <w:right w:val="none" w:sz="0" w:space="0" w:color="auto"/>
      </w:divBdr>
    </w:div>
    <w:div w:id="1784615622">
      <w:bodyDiv w:val="1"/>
      <w:marLeft w:val="0"/>
      <w:marRight w:val="0"/>
      <w:marTop w:val="0"/>
      <w:marBottom w:val="0"/>
      <w:divBdr>
        <w:top w:val="none" w:sz="0" w:space="0" w:color="auto"/>
        <w:left w:val="none" w:sz="0" w:space="0" w:color="auto"/>
        <w:bottom w:val="none" w:sz="0" w:space="0" w:color="auto"/>
        <w:right w:val="none" w:sz="0" w:space="0" w:color="auto"/>
      </w:divBdr>
      <w:divsChild>
        <w:div w:id="962349207">
          <w:marLeft w:val="0"/>
          <w:marRight w:val="0"/>
          <w:marTop w:val="0"/>
          <w:marBottom w:val="0"/>
          <w:divBdr>
            <w:top w:val="none" w:sz="0" w:space="0" w:color="auto"/>
            <w:left w:val="none" w:sz="0" w:space="0" w:color="auto"/>
            <w:bottom w:val="none" w:sz="0" w:space="0" w:color="auto"/>
            <w:right w:val="none" w:sz="0" w:space="0" w:color="auto"/>
          </w:divBdr>
          <w:divsChild>
            <w:div w:id="10685709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825464178">
      <w:bodyDiv w:val="1"/>
      <w:marLeft w:val="0"/>
      <w:marRight w:val="0"/>
      <w:marTop w:val="0"/>
      <w:marBottom w:val="0"/>
      <w:divBdr>
        <w:top w:val="none" w:sz="0" w:space="0" w:color="auto"/>
        <w:left w:val="none" w:sz="0" w:space="0" w:color="auto"/>
        <w:bottom w:val="none" w:sz="0" w:space="0" w:color="auto"/>
        <w:right w:val="none" w:sz="0" w:space="0" w:color="auto"/>
      </w:divBdr>
    </w:div>
    <w:div w:id="1980457956">
      <w:bodyDiv w:val="1"/>
      <w:marLeft w:val="0"/>
      <w:marRight w:val="0"/>
      <w:marTop w:val="0"/>
      <w:marBottom w:val="0"/>
      <w:divBdr>
        <w:top w:val="none" w:sz="0" w:space="0" w:color="auto"/>
        <w:left w:val="none" w:sz="0" w:space="0" w:color="auto"/>
        <w:bottom w:val="none" w:sz="0" w:space="0" w:color="auto"/>
        <w:right w:val="none" w:sz="0" w:space="0" w:color="auto"/>
      </w:divBdr>
    </w:div>
    <w:div w:id="1995912390">
      <w:bodyDiv w:val="1"/>
      <w:marLeft w:val="0"/>
      <w:marRight w:val="0"/>
      <w:marTop w:val="0"/>
      <w:marBottom w:val="0"/>
      <w:divBdr>
        <w:top w:val="none" w:sz="0" w:space="0" w:color="auto"/>
        <w:left w:val="none" w:sz="0" w:space="0" w:color="auto"/>
        <w:bottom w:val="none" w:sz="0" w:space="0" w:color="auto"/>
        <w:right w:val="none" w:sz="0" w:space="0" w:color="auto"/>
      </w:divBdr>
      <w:divsChild>
        <w:div w:id="1674918986">
          <w:marLeft w:val="0"/>
          <w:marRight w:val="0"/>
          <w:marTop w:val="0"/>
          <w:marBottom w:val="0"/>
          <w:divBdr>
            <w:top w:val="none" w:sz="0" w:space="0" w:color="auto"/>
            <w:left w:val="none" w:sz="0" w:space="0" w:color="auto"/>
            <w:bottom w:val="none" w:sz="0" w:space="0" w:color="auto"/>
            <w:right w:val="none" w:sz="0" w:space="0" w:color="auto"/>
          </w:divBdr>
        </w:div>
      </w:divsChild>
    </w:div>
    <w:div w:id="1996369379">
      <w:bodyDiv w:val="1"/>
      <w:marLeft w:val="0"/>
      <w:marRight w:val="0"/>
      <w:marTop w:val="0"/>
      <w:marBottom w:val="0"/>
      <w:divBdr>
        <w:top w:val="none" w:sz="0" w:space="0" w:color="auto"/>
        <w:left w:val="none" w:sz="0" w:space="0" w:color="auto"/>
        <w:bottom w:val="none" w:sz="0" w:space="0" w:color="auto"/>
        <w:right w:val="none" w:sz="0" w:space="0" w:color="auto"/>
      </w:divBdr>
    </w:div>
    <w:div w:id="2081755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hildrensportalehm.salford.gov.uk/web/portal/pages/home" TargetMode="External"/><Relationship Id="rId18" Type="http://schemas.openxmlformats.org/officeDocument/2006/relationships/hyperlink" Target="https://www.warringtonsafeguardingpartnerships.org.uk/p/safeguarding-children/welcome-to-the-safeguarding-children-page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gov.uk/government/publications/applying-to-waive-disqualification-early-years-and-childcare-providers/applying-to-waive-disqualification-early-years-and-childcare-provision" TargetMode="External"/><Relationship Id="rId17" Type="http://schemas.openxmlformats.org/officeDocument/2006/relationships/hyperlink" Target="https://safeguardingchildren.salford.gov.uk/"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lado@warrington.gov.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disqualification-under-the-childcare-act-2006/disqualification-under-the-childcare-act-2006"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childrensportalehm.salford.gov.uk/web/portal/pages/home" TargetMode="External"/><Relationship Id="rId23" Type="http://schemas.openxmlformats.org/officeDocument/2006/relationships/header" Target="header3.xml"/><Relationship Id="rId10" Type="http://schemas.openxmlformats.org/officeDocument/2006/relationships/hyperlink" Target="https://www.legislation.gov.uk/uksi/2018/794/contents"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egislation.gov.uk/ukpga/2006/21/contents" TargetMode="External"/><Relationship Id="rId14" Type="http://schemas.openxmlformats.org/officeDocument/2006/relationships/hyperlink" Target="https://my.warrington.gov.uk/ssauth/register?return_url=%2Fen%2FAchieveForms%2F%3Fmode%3Dfill%26consentMessage%3Dyes%26form_uri%3Dsandbox-publish%3A%2F%2FAF-Process-1301ac24-f059-4e5a-99bd-7952db51c9bc%2FAF-Stage-fbf5d2e9-269b-4de1-8c53-4db4da4f4eae%2Fdefinition.json%26process%3D1%26process_uri%3Dsandbox-processes%3A%2F%2FAF-Process-1301ac24-f059-4e5a-99bd-7952db51c9bc%26process_id%3DAF-Process-1301ac24-f059-4e5a-99bd-7952db51c9bc&amp;lang=en"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B69DB7-3F3A-4A94-AC1D-12880F886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35697</Words>
  <Characters>203478</Characters>
  <Application>Microsoft Office Word</Application>
  <DocSecurity>0</DocSecurity>
  <Lines>1695</Lines>
  <Paragraphs>477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Navin</dc:creator>
  <cp:keywords/>
  <dc:description/>
  <cp:lastModifiedBy>Sarah Egan</cp:lastModifiedBy>
  <cp:revision>2</cp:revision>
  <dcterms:created xsi:type="dcterms:W3CDTF">2026-10-12T14:11:00Z</dcterms:created>
  <dcterms:modified xsi:type="dcterms:W3CDTF">2026-10-12T14:11:00Z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3194c240-53bd-4c1b-a51d-ef41387958bc</vt:lpwstr>
  </property>
</Properties>
</file>