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3E69" w:rsidRPr="00D93E69" w:rsidRDefault="00D93E69" w:rsidP="00D93E69">
      <w:pPr>
        <w:spacing w:after="0"/>
        <w:jc w:val="right"/>
        <w:rPr>
          <w:rFonts w:ascii="Arial" w:hAnsi="Arial" w:cs="Arial"/>
          <w:color w:val="808080" w:themeColor="background1" w:themeShade="80"/>
          <w:sz w:val="18"/>
          <w:szCs w:val="18"/>
        </w:rPr>
      </w:pPr>
      <w:r w:rsidRPr="00D93E69">
        <w:rPr>
          <w:rFonts w:ascii="Arial" w:hAnsi="Arial" w:cs="Arial"/>
          <w:noProof/>
          <w:lang w:eastAsia="en-GB"/>
        </w:rPr>
        <w:drawing>
          <wp:anchor distT="0" distB="0" distL="114300" distR="114300" simplePos="0" relativeHeight="251659264" behindDoc="0" locked="0" layoutInCell="1" allowOverlap="1" wp14:anchorId="1871A923" wp14:editId="5B72710A">
            <wp:simplePos x="0" y="0"/>
            <wp:positionH relativeFrom="margin">
              <wp:posOffset>-19050</wp:posOffset>
            </wp:positionH>
            <wp:positionV relativeFrom="paragraph">
              <wp:posOffset>0</wp:posOffset>
            </wp:positionV>
            <wp:extent cx="3235960" cy="1028065"/>
            <wp:effectExtent l="0" t="0" r="2540" b="635"/>
            <wp:wrapSquare wrapText="bothSides"/>
            <wp:docPr id="1" name="Picture 1" descr="cid:image008.png@01D972CD.A7417F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id:image008.png@01D972CD.A7417F90"/>
                    <pic:cNvPicPr>
                      <a:picLocks noChangeAspect="1" noChangeArrowheads="1"/>
                    </pic:cNvPicPr>
                  </pic:nvPicPr>
                  <pic:blipFill>
                    <a:blip r:embed="rId5" r:link="rId6" cstate="print">
                      <a:extLst>
                        <a:ext uri="{28A0092B-C50C-407E-A947-70E740481C1C}">
                          <a14:useLocalDpi xmlns:a14="http://schemas.microsoft.com/office/drawing/2010/main" val="0"/>
                        </a:ext>
                      </a:extLst>
                    </a:blip>
                    <a:srcRect/>
                    <a:stretch>
                      <a:fillRect/>
                    </a:stretch>
                  </pic:blipFill>
                  <pic:spPr bwMode="auto">
                    <a:xfrm>
                      <a:off x="0" y="0"/>
                      <a:ext cx="3235960" cy="10280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93E69">
        <w:rPr>
          <w:rFonts w:ascii="Arial" w:hAnsi="Arial" w:cs="Arial"/>
          <w:color w:val="808080" w:themeColor="background1" w:themeShade="80"/>
          <w:sz w:val="18"/>
          <w:szCs w:val="18"/>
        </w:rPr>
        <w:t>Cha</w:t>
      </w:r>
      <w:r>
        <w:rPr>
          <w:rFonts w:ascii="Arial" w:hAnsi="Arial" w:cs="Arial"/>
          <w:color w:val="808080" w:themeColor="background1" w:themeShade="80"/>
          <w:sz w:val="18"/>
          <w:szCs w:val="18"/>
        </w:rPr>
        <w:t xml:space="preserve">tsworth Road | Ellesmere Park |    </w:t>
      </w:r>
      <w:r w:rsidRPr="00D93E69">
        <w:rPr>
          <w:rFonts w:ascii="Arial" w:hAnsi="Arial" w:cs="Arial"/>
          <w:color w:val="808080" w:themeColor="background1" w:themeShade="80"/>
          <w:sz w:val="18"/>
          <w:szCs w:val="18"/>
        </w:rPr>
        <w:t xml:space="preserve">Eccles | </w:t>
      </w:r>
    </w:p>
    <w:p w:rsidR="00D93E69" w:rsidRPr="00D93E69" w:rsidRDefault="00D93E69" w:rsidP="00D93E69">
      <w:pPr>
        <w:spacing w:after="0"/>
        <w:jc w:val="right"/>
        <w:rPr>
          <w:rFonts w:ascii="Arial" w:hAnsi="Arial" w:cs="Arial"/>
        </w:rPr>
      </w:pPr>
      <w:r w:rsidRPr="00D93E69">
        <w:rPr>
          <w:rFonts w:ascii="Arial" w:hAnsi="Arial" w:cs="Arial"/>
          <w:color w:val="808080" w:themeColor="background1" w:themeShade="80"/>
          <w:sz w:val="18"/>
          <w:szCs w:val="18"/>
        </w:rPr>
        <w:t>Manchester | M30 9DY</w:t>
      </w:r>
    </w:p>
    <w:p w:rsidR="00D93E69" w:rsidRPr="00D93E69" w:rsidRDefault="00D93E69" w:rsidP="00D93E69">
      <w:pPr>
        <w:spacing w:after="0" w:line="240" w:lineRule="auto"/>
        <w:jc w:val="right"/>
        <w:rPr>
          <w:rFonts w:ascii="Arial" w:hAnsi="Arial" w:cs="Arial"/>
          <w:color w:val="808080" w:themeColor="background1" w:themeShade="80"/>
          <w:sz w:val="18"/>
          <w:szCs w:val="18"/>
        </w:rPr>
      </w:pPr>
      <w:r w:rsidRPr="00D93E69">
        <w:rPr>
          <w:rFonts w:ascii="Arial" w:hAnsi="Arial" w:cs="Arial"/>
          <w:color w:val="002060"/>
          <w:sz w:val="18"/>
          <w:szCs w:val="18"/>
        </w:rPr>
        <w:t xml:space="preserve">Email: </w:t>
      </w:r>
      <w:hyperlink r:id="rId7" w:history="1">
        <w:r w:rsidRPr="00D93E69">
          <w:rPr>
            <w:rStyle w:val="Hyperlink"/>
            <w:rFonts w:ascii="Arial" w:hAnsi="Arial" w:cs="Arial"/>
            <w:color w:val="808080" w:themeColor="background1" w:themeShade="80"/>
            <w:sz w:val="18"/>
            <w:szCs w:val="18"/>
          </w:rPr>
          <w:t>enquiries@oakwoodacademy.co.uk</w:t>
        </w:r>
      </w:hyperlink>
    </w:p>
    <w:p w:rsidR="00D93E69" w:rsidRPr="00D93E69" w:rsidRDefault="00D93E69" w:rsidP="00D93E69">
      <w:pPr>
        <w:spacing w:after="0" w:line="240" w:lineRule="auto"/>
        <w:jc w:val="right"/>
        <w:rPr>
          <w:rFonts w:ascii="Arial" w:hAnsi="Arial" w:cs="Arial"/>
          <w:color w:val="808080" w:themeColor="background1" w:themeShade="80"/>
          <w:sz w:val="18"/>
          <w:szCs w:val="18"/>
        </w:rPr>
      </w:pPr>
      <w:r w:rsidRPr="00D93E69">
        <w:rPr>
          <w:rFonts w:ascii="Arial" w:hAnsi="Arial" w:cs="Arial"/>
          <w:color w:val="002060"/>
          <w:sz w:val="18"/>
          <w:szCs w:val="18"/>
        </w:rPr>
        <w:t xml:space="preserve">Reception: </w:t>
      </w:r>
      <w:r w:rsidRPr="00D93E69">
        <w:rPr>
          <w:rFonts w:ascii="Arial" w:hAnsi="Arial" w:cs="Arial"/>
          <w:color w:val="808080" w:themeColor="background1" w:themeShade="80"/>
          <w:sz w:val="18"/>
          <w:szCs w:val="18"/>
        </w:rPr>
        <w:t>0161 464 9951</w:t>
      </w:r>
    </w:p>
    <w:p w:rsidR="00D93E69" w:rsidRPr="00D93E69" w:rsidRDefault="00D93E69" w:rsidP="00D93E69">
      <w:pPr>
        <w:tabs>
          <w:tab w:val="left" w:pos="1051"/>
        </w:tabs>
        <w:jc w:val="both"/>
        <w:rPr>
          <w:rFonts w:ascii="Arial" w:hAnsi="Arial" w:cs="Arial"/>
        </w:rPr>
      </w:pPr>
    </w:p>
    <w:p w:rsidR="00554FC0" w:rsidRPr="00D93E69" w:rsidRDefault="00554FC0" w:rsidP="00D93E69">
      <w:pPr>
        <w:jc w:val="both"/>
        <w:rPr>
          <w:rFonts w:ascii="Arial" w:hAnsi="Arial" w:cs="Arial"/>
          <w:sz w:val="20"/>
          <w:szCs w:val="20"/>
        </w:rPr>
      </w:pPr>
    </w:p>
    <w:p w:rsidR="002B584D" w:rsidRPr="00D93E69" w:rsidRDefault="00D93E69" w:rsidP="00D93E69">
      <w:pPr>
        <w:spacing w:before="100" w:beforeAutospacing="1" w:after="100" w:afterAutospacing="1" w:line="240" w:lineRule="auto"/>
        <w:jc w:val="right"/>
        <w:rPr>
          <w:rFonts w:ascii="Arial" w:eastAsia="Times New Roman" w:hAnsi="Arial" w:cs="Arial"/>
          <w:sz w:val="20"/>
          <w:szCs w:val="20"/>
          <w:lang w:eastAsia="en-GB"/>
        </w:rPr>
      </w:pPr>
      <w:r w:rsidRPr="00D93E69">
        <w:rPr>
          <w:rFonts w:ascii="Arial" w:eastAsia="Times New Roman" w:hAnsi="Arial" w:cs="Arial"/>
          <w:bCs/>
          <w:sz w:val="20"/>
          <w:szCs w:val="20"/>
          <w:lang w:eastAsia="en-GB"/>
        </w:rPr>
        <w:t>Monday 29</w:t>
      </w:r>
      <w:r w:rsidRPr="00D93E69">
        <w:rPr>
          <w:rFonts w:ascii="Arial" w:eastAsia="Times New Roman" w:hAnsi="Arial" w:cs="Arial"/>
          <w:bCs/>
          <w:sz w:val="20"/>
          <w:szCs w:val="20"/>
          <w:vertAlign w:val="superscript"/>
          <w:lang w:eastAsia="en-GB"/>
        </w:rPr>
        <w:t>th</w:t>
      </w:r>
      <w:r w:rsidRPr="00D93E69">
        <w:rPr>
          <w:rFonts w:ascii="Arial" w:eastAsia="Times New Roman" w:hAnsi="Arial" w:cs="Arial"/>
          <w:bCs/>
          <w:sz w:val="20"/>
          <w:szCs w:val="20"/>
          <w:lang w:eastAsia="en-GB"/>
        </w:rPr>
        <w:t xml:space="preserve"> June 2026</w:t>
      </w:r>
    </w:p>
    <w:p w:rsidR="002B584D" w:rsidRPr="00D93E69" w:rsidRDefault="002B584D" w:rsidP="00D93E69">
      <w:pPr>
        <w:spacing w:before="100" w:beforeAutospacing="1" w:after="100" w:afterAutospacing="1" w:line="240" w:lineRule="auto"/>
        <w:jc w:val="both"/>
        <w:rPr>
          <w:rFonts w:ascii="Arial" w:eastAsia="Times New Roman" w:hAnsi="Arial" w:cs="Arial"/>
          <w:sz w:val="20"/>
          <w:szCs w:val="20"/>
          <w:u w:val="single"/>
          <w:lang w:eastAsia="en-GB"/>
        </w:rPr>
      </w:pPr>
      <w:r w:rsidRPr="00D93E69">
        <w:rPr>
          <w:rFonts w:ascii="Arial" w:eastAsia="Times New Roman" w:hAnsi="Arial" w:cs="Arial"/>
          <w:bCs/>
          <w:sz w:val="20"/>
          <w:szCs w:val="20"/>
          <w:lang w:eastAsia="en-GB"/>
        </w:rPr>
        <w:t>Dear Colleagues,</w:t>
      </w:r>
    </w:p>
    <w:p w:rsidR="002B584D" w:rsidRPr="00D93E69" w:rsidRDefault="002B584D" w:rsidP="00D93E69">
      <w:pPr>
        <w:spacing w:before="100" w:beforeAutospacing="1" w:after="100" w:afterAutospacing="1" w:line="240" w:lineRule="auto"/>
        <w:jc w:val="both"/>
        <w:outlineLvl w:val="0"/>
        <w:rPr>
          <w:rFonts w:ascii="Arial" w:eastAsia="Times New Roman" w:hAnsi="Arial" w:cs="Arial"/>
          <w:b/>
          <w:bCs/>
          <w:kern w:val="36"/>
          <w:sz w:val="20"/>
          <w:szCs w:val="20"/>
          <w:lang w:eastAsia="en-GB"/>
        </w:rPr>
      </w:pPr>
      <w:r w:rsidRPr="00D93E69">
        <w:rPr>
          <w:rFonts w:ascii="Arial" w:eastAsia="Times New Roman" w:hAnsi="Arial" w:cs="Arial"/>
          <w:b/>
          <w:bCs/>
          <w:kern w:val="36"/>
          <w:sz w:val="20"/>
          <w:szCs w:val="20"/>
          <w:u w:val="single"/>
          <w:lang w:eastAsia="en-GB"/>
        </w:rPr>
        <w:t>Thank You for Completing Our Annual Staff Survey</w:t>
      </w:r>
    </w:p>
    <w:p w:rsidR="002B584D" w:rsidRPr="00D93E69" w:rsidRDefault="002B584D" w:rsidP="00D93E69">
      <w:pPr>
        <w:spacing w:before="100" w:beforeAutospacing="1" w:after="100" w:afterAutospacing="1" w:line="240" w:lineRule="auto"/>
        <w:jc w:val="both"/>
        <w:rPr>
          <w:rFonts w:ascii="Arial" w:eastAsia="Times New Roman" w:hAnsi="Arial" w:cs="Arial"/>
          <w:sz w:val="20"/>
          <w:szCs w:val="20"/>
          <w:lang w:eastAsia="en-GB"/>
        </w:rPr>
      </w:pPr>
      <w:r w:rsidRPr="00D93E69">
        <w:rPr>
          <w:rFonts w:ascii="Arial" w:eastAsia="Times New Roman" w:hAnsi="Arial" w:cs="Arial"/>
          <w:sz w:val="20"/>
          <w:szCs w:val="20"/>
          <w:lang w:eastAsia="en-GB"/>
        </w:rPr>
        <w:t>I would like to say a sincere thank you to everyone who took the time to complete our recent Annual Staff Survey.</w:t>
      </w:r>
    </w:p>
    <w:p w:rsidR="002B584D" w:rsidRPr="00D93E69" w:rsidRDefault="002B584D" w:rsidP="00D93E69">
      <w:pPr>
        <w:spacing w:before="100" w:beforeAutospacing="1" w:after="100" w:afterAutospacing="1" w:line="240" w:lineRule="auto"/>
        <w:jc w:val="both"/>
        <w:rPr>
          <w:rFonts w:ascii="Arial" w:eastAsia="Times New Roman" w:hAnsi="Arial" w:cs="Arial"/>
          <w:sz w:val="20"/>
          <w:szCs w:val="20"/>
          <w:lang w:eastAsia="en-GB"/>
        </w:rPr>
      </w:pPr>
      <w:r w:rsidRPr="00D93E69">
        <w:rPr>
          <w:rFonts w:ascii="Arial" w:eastAsia="Times New Roman" w:hAnsi="Arial" w:cs="Arial"/>
          <w:sz w:val="20"/>
          <w:szCs w:val="20"/>
          <w:lang w:eastAsia="en-GB"/>
        </w:rPr>
        <w:t>Your feedback is incredibly important to us. At Oakwood, we are committed to creating the very best environment not only for our pupils, but also for every member of staff. Listening to your views helps us celebrate what we are doing well, identify areas where we can continue to improve, and ensure that our future plans reflect the experiences of those who know our school best.</w:t>
      </w:r>
    </w:p>
    <w:p w:rsidR="002B584D" w:rsidRPr="00D93E69" w:rsidRDefault="002B584D" w:rsidP="00D93E69">
      <w:pPr>
        <w:spacing w:before="100" w:beforeAutospacing="1" w:after="100" w:afterAutospacing="1" w:line="240" w:lineRule="auto"/>
        <w:jc w:val="both"/>
        <w:rPr>
          <w:rFonts w:ascii="Arial" w:eastAsia="Times New Roman" w:hAnsi="Arial" w:cs="Arial"/>
          <w:sz w:val="20"/>
          <w:szCs w:val="20"/>
          <w:lang w:eastAsia="en-GB"/>
        </w:rPr>
      </w:pPr>
      <w:r w:rsidRPr="00D93E69">
        <w:rPr>
          <w:rFonts w:ascii="Arial" w:eastAsia="Times New Roman" w:hAnsi="Arial" w:cs="Arial"/>
          <w:sz w:val="20"/>
          <w:szCs w:val="20"/>
          <w:lang w:eastAsia="en-GB"/>
        </w:rPr>
        <w:t>Following a detailed analysis of the survey responses, I am delighted to share that this year's results paint an extremely positive picture of life at Oakwood.</w:t>
      </w:r>
    </w:p>
    <w:p w:rsidR="002B584D" w:rsidRPr="00D93E69" w:rsidRDefault="002B584D" w:rsidP="00D93E69">
      <w:pPr>
        <w:spacing w:before="100" w:beforeAutospacing="1" w:after="100" w:afterAutospacing="1" w:line="240" w:lineRule="auto"/>
        <w:jc w:val="both"/>
        <w:outlineLvl w:val="1"/>
        <w:rPr>
          <w:rFonts w:ascii="Arial" w:eastAsia="Times New Roman" w:hAnsi="Arial" w:cs="Arial"/>
          <w:b/>
          <w:bCs/>
          <w:sz w:val="20"/>
          <w:szCs w:val="20"/>
          <w:lang w:eastAsia="en-GB"/>
        </w:rPr>
      </w:pPr>
      <w:r w:rsidRPr="00D93E69">
        <w:rPr>
          <w:rFonts w:ascii="Arial" w:eastAsia="Times New Roman" w:hAnsi="Arial" w:cs="Arial"/>
          <w:b/>
          <w:bCs/>
          <w:sz w:val="20"/>
          <w:szCs w:val="20"/>
          <w:lang w:eastAsia="en-GB"/>
        </w:rPr>
        <w:t>What You Told Us...</w:t>
      </w:r>
    </w:p>
    <w:p w:rsidR="002B584D" w:rsidRPr="00D93E69" w:rsidRDefault="002B584D" w:rsidP="00D93E69">
      <w:pPr>
        <w:spacing w:before="100" w:beforeAutospacing="1" w:after="100" w:afterAutospacing="1" w:line="240" w:lineRule="auto"/>
        <w:jc w:val="both"/>
        <w:rPr>
          <w:rFonts w:ascii="Arial" w:eastAsia="Times New Roman" w:hAnsi="Arial" w:cs="Arial"/>
          <w:sz w:val="20"/>
          <w:szCs w:val="20"/>
          <w:lang w:eastAsia="en-GB"/>
        </w:rPr>
      </w:pPr>
      <w:r w:rsidRPr="00D93E69">
        <w:rPr>
          <w:rFonts w:ascii="Arial" w:eastAsia="Times New Roman" w:hAnsi="Arial" w:cs="Arial"/>
          <w:sz w:val="20"/>
          <w:szCs w:val="20"/>
          <w:lang w:eastAsia="en-GB"/>
        </w:rPr>
        <w:t>There is so much to celebrate, with staff expressing overwhelming confidence in the school, its leadership and the support provided for both pupils and colleagues.</w:t>
      </w:r>
    </w:p>
    <w:p w:rsidR="002B584D" w:rsidRPr="00D93E69" w:rsidRDefault="002B584D" w:rsidP="00D93E69">
      <w:pPr>
        <w:spacing w:before="100" w:beforeAutospacing="1" w:after="100" w:afterAutospacing="1" w:line="240" w:lineRule="auto"/>
        <w:jc w:val="both"/>
        <w:rPr>
          <w:rFonts w:ascii="Arial" w:eastAsia="Times New Roman" w:hAnsi="Arial" w:cs="Arial"/>
          <w:sz w:val="20"/>
          <w:szCs w:val="20"/>
          <w:lang w:eastAsia="en-GB"/>
        </w:rPr>
      </w:pPr>
      <w:r w:rsidRPr="00D93E69">
        <w:rPr>
          <w:rFonts w:ascii="Arial" w:eastAsia="Times New Roman" w:hAnsi="Arial" w:cs="Arial"/>
          <w:sz w:val="20"/>
          <w:szCs w:val="20"/>
          <w:lang w:eastAsia="en-GB"/>
        </w:rPr>
        <w:t>Some of the highlights include:</w:t>
      </w:r>
    </w:p>
    <w:p w:rsidR="002B584D" w:rsidRPr="00D93E69" w:rsidRDefault="002B584D" w:rsidP="00D93E69">
      <w:pPr>
        <w:numPr>
          <w:ilvl w:val="0"/>
          <w:numId w:val="1"/>
        </w:numPr>
        <w:spacing w:before="100" w:beforeAutospacing="1" w:after="100" w:afterAutospacing="1" w:line="240" w:lineRule="auto"/>
        <w:jc w:val="both"/>
        <w:rPr>
          <w:rFonts w:ascii="Arial" w:eastAsia="Times New Roman" w:hAnsi="Arial" w:cs="Arial"/>
          <w:sz w:val="20"/>
          <w:szCs w:val="20"/>
          <w:lang w:eastAsia="en-GB"/>
        </w:rPr>
      </w:pPr>
      <w:r w:rsidRPr="00D93E69">
        <w:rPr>
          <w:rFonts w:ascii="Arial" w:eastAsia="Times New Roman" w:hAnsi="Arial" w:cs="Arial"/>
          <w:b/>
          <w:bCs/>
          <w:sz w:val="20"/>
          <w:szCs w:val="20"/>
          <w:lang w:eastAsia="en-GB"/>
        </w:rPr>
        <w:t>100%</w:t>
      </w:r>
      <w:r w:rsidRPr="00D93E69">
        <w:rPr>
          <w:rFonts w:ascii="Arial" w:eastAsia="Times New Roman" w:hAnsi="Arial" w:cs="Arial"/>
          <w:sz w:val="20"/>
          <w:szCs w:val="20"/>
          <w:lang w:eastAsia="en-GB"/>
        </w:rPr>
        <w:t xml:space="preserve"> of staff said they are confident that pupils are safe in school.</w:t>
      </w:r>
    </w:p>
    <w:p w:rsidR="002B584D" w:rsidRPr="00D93E69" w:rsidRDefault="002B584D" w:rsidP="00D93E69">
      <w:pPr>
        <w:numPr>
          <w:ilvl w:val="0"/>
          <w:numId w:val="1"/>
        </w:numPr>
        <w:spacing w:before="100" w:beforeAutospacing="1" w:after="100" w:afterAutospacing="1" w:line="240" w:lineRule="auto"/>
        <w:jc w:val="both"/>
        <w:rPr>
          <w:rFonts w:ascii="Arial" w:eastAsia="Times New Roman" w:hAnsi="Arial" w:cs="Arial"/>
          <w:sz w:val="20"/>
          <w:szCs w:val="20"/>
          <w:lang w:eastAsia="en-GB"/>
        </w:rPr>
      </w:pPr>
      <w:r w:rsidRPr="00D93E69">
        <w:rPr>
          <w:rFonts w:ascii="Arial" w:eastAsia="Times New Roman" w:hAnsi="Arial" w:cs="Arial"/>
          <w:b/>
          <w:bCs/>
          <w:sz w:val="20"/>
          <w:szCs w:val="20"/>
          <w:lang w:eastAsia="en-GB"/>
        </w:rPr>
        <w:t>100%</w:t>
      </w:r>
      <w:r w:rsidRPr="00D93E69">
        <w:rPr>
          <w:rFonts w:ascii="Arial" w:eastAsia="Times New Roman" w:hAnsi="Arial" w:cs="Arial"/>
          <w:sz w:val="20"/>
          <w:szCs w:val="20"/>
          <w:lang w:eastAsia="en-GB"/>
        </w:rPr>
        <w:t xml:space="preserve"> agreed that safeguarding is taken seriously and know what to do if they have a safeguarding concern.</w:t>
      </w:r>
    </w:p>
    <w:p w:rsidR="002B584D" w:rsidRPr="00D93E69" w:rsidRDefault="002B584D" w:rsidP="00D93E69">
      <w:pPr>
        <w:numPr>
          <w:ilvl w:val="0"/>
          <w:numId w:val="1"/>
        </w:numPr>
        <w:spacing w:before="100" w:beforeAutospacing="1" w:after="100" w:afterAutospacing="1" w:line="240" w:lineRule="auto"/>
        <w:jc w:val="both"/>
        <w:rPr>
          <w:rFonts w:ascii="Arial" w:eastAsia="Times New Roman" w:hAnsi="Arial" w:cs="Arial"/>
          <w:sz w:val="20"/>
          <w:szCs w:val="20"/>
          <w:lang w:eastAsia="en-GB"/>
        </w:rPr>
      </w:pPr>
      <w:r w:rsidRPr="00D93E69">
        <w:rPr>
          <w:rFonts w:ascii="Arial" w:eastAsia="Times New Roman" w:hAnsi="Arial" w:cs="Arial"/>
          <w:b/>
          <w:bCs/>
          <w:sz w:val="20"/>
          <w:szCs w:val="20"/>
          <w:lang w:eastAsia="en-GB"/>
        </w:rPr>
        <w:t>100%</w:t>
      </w:r>
      <w:r w:rsidRPr="00D93E69">
        <w:rPr>
          <w:rFonts w:ascii="Arial" w:eastAsia="Times New Roman" w:hAnsi="Arial" w:cs="Arial"/>
          <w:sz w:val="20"/>
          <w:szCs w:val="20"/>
          <w:lang w:eastAsia="en-GB"/>
        </w:rPr>
        <w:t xml:space="preserve"> said that professional development supports them to improve their practice.</w:t>
      </w:r>
    </w:p>
    <w:p w:rsidR="002B584D" w:rsidRPr="00D93E69" w:rsidRDefault="002B584D" w:rsidP="00D93E69">
      <w:pPr>
        <w:numPr>
          <w:ilvl w:val="0"/>
          <w:numId w:val="1"/>
        </w:numPr>
        <w:spacing w:before="100" w:beforeAutospacing="1" w:after="100" w:afterAutospacing="1" w:line="240" w:lineRule="auto"/>
        <w:jc w:val="both"/>
        <w:rPr>
          <w:rFonts w:ascii="Arial" w:eastAsia="Times New Roman" w:hAnsi="Arial" w:cs="Arial"/>
          <w:sz w:val="20"/>
          <w:szCs w:val="20"/>
          <w:lang w:eastAsia="en-GB"/>
        </w:rPr>
      </w:pPr>
      <w:r w:rsidRPr="00D93E69">
        <w:rPr>
          <w:rFonts w:ascii="Arial" w:eastAsia="Times New Roman" w:hAnsi="Arial" w:cs="Arial"/>
          <w:b/>
          <w:bCs/>
          <w:sz w:val="20"/>
          <w:szCs w:val="20"/>
          <w:lang w:eastAsia="en-GB"/>
        </w:rPr>
        <w:t>98.5%</w:t>
      </w:r>
      <w:r w:rsidRPr="00D93E69">
        <w:rPr>
          <w:rFonts w:ascii="Arial" w:eastAsia="Times New Roman" w:hAnsi="Arial" w:cs="Arial"/>
          <w:sz w:val="20"/>
          <w:szCs w:val="20"/>
          <w:lang w:eastAsia="en-GB"/>
        </w:rPr>
        <w:t xml:space="preserve"> said they are proud to work at Oakwood Academy.</w:t>
      </w:r>
    </w:p>
    <w:p w:rsidR="002B584D" w:rsidRPr="00D93E69" w:rsidRDefault="002B584D" w:rsidP="00D93E69">
      <w:pPr>
        <w:numPr>
          <w:ilvl w:val="0"/>
          <w:numId w:val="1"/>
        </w:numPr>
        <w:spacing w:before="100" w:beforeAutospacing="1" w:after="100" w:afterAutospacing="1" w:line="240" w:lineRule="auto"/>
        <w:jc w:val="both"/>
        <w:rPr>
          <w:rFonts w:ascii="Arial" w:eastAsia="Times New Roman" w:hAnsi="Arial" w:cs="Arial"/>
          <w:sz w:val="20"/>
          <w:szCs w:val="20"/>
          <w:lang w:eastAsia="en-GB"/>
        </w:rPr>
      </w:pPr>
      <w:r w:rsidRPr="00D93E69">
        <w:rPr>
          <w:rFonts w:ascii="Arial" w:eastAsia="Times New Roman" w:hAnsi="Arial" w:cs="Arial"/>
          <w:b/>
          <w:bCs/>
          <w:sz w:val="20"/>
          <w:szCs w:val="20"/>
          <w:lang w:eastAsia="en-GB"/>
        </w:rPr>
        <w:t>97.6%</w:t>
      </w:r>
      <w:r w:rsidRPr="00D93E69">
        <w:rPr>
          <w:rFonts w:ascii="Arial" w:eastAsia="Times New Roman" w:hAnsi="Arial" w:cs="Arial"/>
          <w:sz w:val="20"/>
          <w:szCs w:val="20"/>
          <w:lang w:eastAsia="en-GB"/>
        </w:rPr>
        <w:t xml:space="preserve"> agreed that bullying is dealt with effectively.</w:t>
      </w:r>
    </w:p>
    <w:p w:rsidR="002B584D" w:rsidRPr="00D93E69" w:rsidRDefault="002B584D" w:rsidP="00D93E69">
      <w:pPr>
        <w:numPr>
          <w:ilvl w:val="0"/>
          <w:numId w:val="1"/>
        </w:numPr>
        <w:spacing w:before="100" w:beforeAutospacing="1" w:after="100" w:afterAutospacing="1" w:line="240" w:lineRule="auto"/>
        <w:jc w:val="both"/>
        <w:rPr>
          <w:rFonts w:ascii="Arial" w:eastAsia="Times New Roman" w:hAnsi="Arial" w:cs="Arial"/>
          <w:sz w:val="20"/>
          <w:szCs w:val="20"/>
          <w:lang w:eastAsia="en-GB"/>
        </w:rPr>
      </w:pPr>
      <w:r w:rsidRPr="00D93E69">
        <w:rPr>
          <w:rFonts w:ascii="Arial" w:eastAsia="Times New Roman" w:hAnsi="Arial" w:cs="Arial"/>
          <w:b/>
          <w:bCs/>
          <w:sz w:val="20"/>
          <w:szCs w:val="20"/>
          <w:lang w:eastAsia="en-GB"/>
        </w:rPr>
        <w:t>95%</w:t>
      </w:r>
      <w:r w:rsidRPr="00D93E69">
        <w:rPr>
          <w:rFonts w:ascii="Arial" w:eastAsia="Times New Roman" w:hAnsi="Arial" w:cs="Arial"/>
          <w:sz w:val="20"/>
          <w:szCs w:val="20"/>
          <w:lang w:eastAsia="en-GB"/>
        </w:rPr>
        <w:t xml:space="preserve"> agreed that pupils' behaviour is good.</w:t>
      </w:r>
    </w:p>
    <w:p w:rsidR="002B584D" w:rsidRPr="00D93E69" w:rsidRDefault="002B584D" w:rsidP="00D93E69">
      <w:pPr>
        <w:numPr>
          <w:ilvl w:val="0"/>
          <w:numId w:val="1"/>
        </w:numPr>
        <w:spacing w:before="100" w:beforeAutospacing="1" w:after="100" w:afterAutospacing="1" w:line="240" w:lineRule="auto"/>
        <w:jc w:val="both"/>
        <w:rPr>
          <w:rFonts w:ascii="Arial" w:eastAsia="Times New Roman" w:hAnsi="Arial" w:cs="Arial"/>
          <w:sz w:val="20"/>
          <w:szCs w:val="20"/>
          <w:lang w:eastAsia="en-GB"/>
        </w:rPr>
      </w:pPr>
      <w:r w:rsidRPr="00D93E69">
        <w:rPr>
          <w:rFonts w:ascii="Arial" w:eastAsia="Times New Roman" w:hAnsi="Arial" w:cs="Arial"/>
          <w:b/>
          <w:bCs/>
          <w:sz w:val="20"/>
          <w:szCs w:val="20"/>
          <w:lang w:eastAsia="en-GB"/>
        </w:rPr>
        <w:t>92.1%</w:t>
      </w:r>
      <w:r w:rsidRPr="00D93E69">
        <w:rPr>
          <w:rFonts w:ascii="Arial" w:eastAsia="Times New Roman" w:hAnsi="Arial" w:cs="Arial"/>
          <w:sz w:val="20"/>
          <w:szCs w:val="20"/>
          <w:lang w:eastAsia="en-GB"/>
        </w:rPr>
        <w:t xml:space="preserve"> understand who our Pupil Premium pupils are and how to support them.</w:t>
      </w:r>
    </w:p>
    <w:p w:rsidR="002B584D" w:rsidRPr="00D93E69" w:rsidRDefault="002B584D" w:rsidP="00D93E69">
      <w:pPr>
        <w:numPr>
          <w:ilvl w:val="0"/>
          <w:numId w:val="1"/>
        </w:numPr>
        <w:spacing w:before="100" w:beforeAutospacing="1" w:after="100" w:afterAutospacing="1" w:line="240" w:lineRule="auto"/>
        <w:jc w:val="both"/>
        <w:rPr>
          <w:rFonts w:ascii="Arial" w:eastAsia="Times New Roman" w:hAnsi="Arial" w:cs="Arial"/>
          <w:sz w:val="20"/>
          <w:szCs w:val="20"/>
          <w:lang w:eastAsia="en-GB"/>
        </w:rPr>
      </w:pPr>
      <w:r w:rsidRPr="00D93E69">
        <w:rPr>
          <w:rFonts w:ascii="Arial" w:eastAsia="Times New Roman" w:hAnsi="Arial" w:cs="Arial"/>
          <w:b/>
          <w:bCs/>
          <w:sz w:val="20"/>
          <w:szCs w:val="20"/>
          <w:lang w:eastAsia="en-GB"/>
        </w:rPr>
        <w:t>89.2%</w:t>
      </w:r>
      <w:r w:rsidRPr="00D93E69">
        <w:rPr>
          <w:rFonts w:ascii="Arial" w:eastAsia="Times New Roman" w:hAnsi="Arial" w:cs="Arial"/>
          <w:sz w:val="20"/>
          <w:szCs w:val="20"/>
          <w:lang w:eastAsia="en-GB"/>
        </w:rPr>
        <w:t xml:space="preserve"> understand the school's Pupil Premium strategy.</w:t>
      </w:r>
    </w:p>
    <w:p w:rsidR="002B584D" w:rsidRPr="00D93E69" w:rsidRDefault="002B584D" w:rsidP="00D93E69">
      <w:pPr>
        <w:numPr>
          <w:ilvl w:val="0"/>
          <w:numId w:val="1"/>
        </w:numPr>
        <w:spacing w:before="100" w:beforeAutospacing="1" w:after="100" w:afterAutospacing="1" w:line="240" w:lineRule="auto"/>
        <w:jc w:val="both"/>
        <w:rPr>
          <w:rFonts w:ascii="Arial" w:eastAsia="Times New Roman" w:hAnsi="Arial" w:cs="Arial"/>
          <w:sz w:val="20"/>
          <w:szCs w:val="20"/>
          <w:lang w:eastAsia="en-GB"/>
        </w:rPr>
      </w:pPr>
      <w:r w:rsidRPr="00D93E69">
        <w:rPr>
          <w:rFonts w:ascii="Arial" w:eastAsia="Times New Roman" w:hAnsi="Arial" w:cs="Arial"/>
          <w:b/>
          <w:bCs/>
          <w:sz w:val="20"/>
          <w:szCs w:val="20"/>
          <w:lang w:eastAsia="en-GB"/>
        </w:rPr>
        <w:t>87.8%</w:t>
      </w:r>
      <w:r w:rsidRPr="00D93E69">
        <w:rPr>
          <w:rFonts w:ascii="Arial" w:eastAsia="Times New Roman" w:hAnsi="Arial" w:cs="Arial"/>
          <w:sz w:val="20"/>
          <w:szCs w:val="20"/>
          <w:lang w:eastAsia="en-GB"/>
        </w:rPr>
        <w:t xml:space="preserve"> agreed that leaders provide effective support with behaviour.</w:t>
      </w:r>
    </w:p>
    <w:p w:rsidR="002B584D" w:rsidRPr="00D93E69" w:rsidRDefault="002B584D" w:rsidP="00D93E69">
      <w:pPr>
        <w:numPr>
          <w:ilvl w:val="0"/>
          <w:numId w:val="1"/>
        </w:numPr>
        <w:spacing w:before="100" w:beforeAutospacing="1" w:after="100" w:afterAutospacing="1" w:line="240" w:lineRule="auto"/>
        <w:jc w:val="both"/>
        <w:rPr>
          <w:rFonts w:ascii="Arial" w:eastAsia="Times New Roman" w:hAnsi="Arial" w:cs="Arial"/>
          <w:sz w:val="20"/>
          <w:szCs w:val="20"/>
          <w:lang w:eastAsia="en-GB"/>
        </w:rPr>
      </w:pPr>
      <w:r w:rsidRPr="00D93E69">
        <w:rPr>
          <w:rFonts w:ascii="Arial" w:eastAsia="Times New Roman" w:hAnsi="Arial" w:cs="Arial"/>
          <w:b/>
          <w:bCs/>
          <w:sz w:val="20"/>
          <w:szCs w:val="20"/>
          <w:lang w:eastAsia="en-GB"/>
        </w:rPr>
        <w:t>86%</w:t>
      </w:r>
      <w:r w:rsidRPr="00D93E69">
        <w:rPr>
          <w:rFonts w:ascii="Arial" w:eastAsia="Times New Roman" w:hAnsi="Arial" w:cs="Arial"/>
          <w:sz w:val="20"/>
          <w:szCs w:val="20"/>
          <w:lang w:eastAsia="en-GB"/>
        </w:rPr>
        <w:t xml:space="preserve"> agreed that behaviour is managed well across the school.</w:t>
      </w:r>
    </w:p>
    <w:p w:rsidR="002B584D" w:rsidRPr="00D93E69" w:rsidRDefault="002B584D" w:rsidP="00D93E69">
      <w:pPr>
        <w:spacing w:before="100" w:beforeAutospacing="1" w:after="100" w:afterAutospacing="1" w:line="240" w:lineRule="auto"/>
        <w:jc w:val="both"/>
        <w:rPr>
          <w:rFonts w:ascii="Arial" w:eastAsia="Times New Roman" w:hAnsi="Arial" w:cs="Arial"/>
          <w:sz w:val="20"/>
          <w:szCs w:val="20"/>
          <w:lang w:eastAsia="en-GB"/>
        </w:rPr>
      </w:pPr>
      <w:r w:rsidRPr="00D93E69">
        <w:rPr>
          <w:rFonts w:ascii="Arial" w:eastAsia="Times New Roman" w:hAnsi="Arial" w:cs="Arial"/>
          <w:sz w:val="20"/>
          <w:szCs w:val="20"/>
          <w:lang w:eastAsia="en-GB"/>
        </w:rPr>
        <w:t>These results reflect the incredible dedication, professionalism and teamwork shown by every member of staff each day. They demonstrate the strong culture we have built together—one where pupils are at the heart of every decision, safeguarding is everyone's responsibility, and colleagues support one another to continually improve.</w:t>
      </w:r>
    </w:p>
    <w:p w:rsidR="002B584D" w:rsidRPr="00D93E69" w:rsidRDefault="002B584D" w:rsidP="00D93E69">
      <w:pPr>
        <w:spacing w:before="100" w:beforeAutospacing="1" w:after="100" w:afterAutospacing="1" w:line="240" w:lineRule="auto"/>
        <w:jc w:val="both"/>
        <w:outlineLvl w:val="1"/>
        <w:rPr>
          <w:rFonts w:ascii="Arial" w:eastAsia="Times New Roman" w:hAnsi="Arial" w:cs="Arial"/>
          <w:b/>
          <w:bCs/>
          <w:sz w:val="20"/>
          <w:szCs w:val="20"/>
          <w:lang w:eastAsia="en-GB"/>
        </w:rPr>
      </w:pPr>
      <w:r w:rsidRPr="00D93E69">
        <w:rPr>
          <w:rFonts w:ascii="Arial" w:eastAsia="Times New Roman" w:hAnsi="Arial" w:cs="Arial"/>
          <w:b/>
          <w:bCs/>
          <w:sz w:val="20"/>
          <w:szCs w:val="20"/>
          <w:lang w:eastAsia="en-GB"/>
        </w:rPr>
        <w:t>Your Feedback Makes a Difference</w:t>
      </w:r>
    </w:p>
    <w:p w:rsidR="002B584D" w:rsidRPr="00D93E69" w:rsidRDefault="002B584D" w:rsidP="00D93E69">
      <w:pPr>
        <w:spacing w:before="100" w:beforeAutospacing="1" w:after="100" w:afterAutospacing="1" w:line="240" w:lineRule="auto"/>
        <w:jc w:val="both"/>
        <w:rPr>
          <w:rFonts w:ascii="Arial" w:eastAsia="Times New Roman" w:hAnsi="Arial" w:cs="Arial"/>
          <w:sz w:val="20"/>
          <w:szCs w:val="20"/>
          <w:lang w:eastAsia="en-GB"/>
        </w:rPr>
      </w:pPr>
      <w:r w:rsidRPr="00D93E69">
        <w:rPr>
          <w:rFonts w:ascii="Arial" w:eastAsia="Times New Roman" w:hAnsi="Arial" w:cs="Arial"/>
          <w:sz w:val="20"/>
          <w:szCs w:val="20"/>
          <w:lang w:eastAsia="en-GB"/>
        </w:rPr>
        <w:t xml:space="preserve">One of the most important things we want to demonstrate is that </w:t>
      </w:r>
      <w:r w:rsidRPr="00D93E69">
        <w:rPr>
          <w:rFonts w:ascii="Arial" w:eastAsia="Times New Roman" w:hAnsi="Arial" w:cs="Arial"/>
          <w:b/>
          <w:bCs/>
          <w:sz w:val="20"/>
          <w:szCs w:val="20"/>
          <w:lang w:eastAsia="en-GB"/>
        </w:rPr>
        <w:t>staff voice genuinely leads to action</w:t>
      </w:r>
      <w:r w:rsidRPr="00D93E69">
        <w:rPr>
          <w:rFonts w:ascii="Arial" w:eastAsia="Times New Roman" w:hAnsi="Arial" w:cs="Arial"/>
          <w:sz w:val="20"/>
          <w:szCs w:val="20"/>
          <w:lang w:eastAsia="en-GB"/>
        </w:rPr>
        <w:t>.</w:t>
      </w:r>
    </w:p>
    <w:p w:rsidR="002B584D" w:rsidRPr="00D93E69" w:rsidRDefault="002B584D" w:rsidP="00D93E69">
      <w:pPr>
        <w:spacing w:before="100" w:beforeAutospacing="1" w:after="100" w:afterAutospacing="1" w:line="240" w:lineRule="auto"/>
        <w:jc w:val="both"/>
        <w:rPr>
          <w:rFonts w:ascii="Arial" w:eastAsia="Times New Roman" w:hAnsi="Arial" w:cs="Arial"/>
          <w:sz w:val="20"/>
          <w:szCs w:val="20"/>
          <w:lang w:eastAsia="en-GB"/>
        </w:rPr>
      </w:pPr>
      <w:r w:rsidRPr="00D93E69">
        <w:rPr>
          <w:rFonts w:ascii="Arial" w:eastAsia="Times New Roman" w:hAnsi="Arial" w:cs="Arial"/>
          <w:sz w:val="20"/>
          <w:szCs w:val="20"/>
          <w:lang w:eastAsia="en-GB"/>
        </w:rPr>
        <w:t xml:space="preserve">Following last year's survey, we shared our </w:t>
      </w:r>
      <w:r w:rsidRPr="00D93E69">
        <w:rPr>
          <w:rFonts w:ascii="Arial" w:eastAsia="Times New Roman" w:hAnsi="Arial" w:cs="Arial"/>
          <w:b/>
          <w:bCs/>
          <w:sz w:val="20"/>
          <w:szCs w:val="20"/>
          <w:lang w:eastAsia="en-GB"/>
        </w:rPr>
        <w:t>'You Said, We Did'</w:t>
      </w:r>
      <w:r w:rsidRPr="00D93E69">
        <w:rPr>
          <w:rFonts w:ascii="Arial" w:eastAsia="Times New Roman" w:hAnsi="Arial" w:cs="Arial"/>
          <w:sz w:val="20"/>
          <w:szCs w:val="20"/>
          <w:lang w:eastAsia="en-GB"/>
        </w:rPr>
        <w:t xml:space="preserve"> update, outlining the improvements we would make in response to your feedback. I am pleased to say that together we have made significant progress across many areas of school.</w:t>
      </w:r>
    </w:p>
    <w:p w:rsidR="002B584D" w:rsidRPr="00D93E69" w:rsidRDefault="002B584D" w:rsidP="00D93E69">
      <w:pPr>
        <w:spacing w:before="100" w:beforeAutospacing="1" w:after="100" w:afterAutospacing="1" w:line="240" w:lineRule="auto"/>
        <w:jc w:val="both"/>
        <w:rPr>
          <w:rFonts w:ascii="Arial" w:eastAsia="Times New Roman" w:hAnsi="Arial" w:cs="Arial"/>
          <w:sz w:val="20"/>
          <w:szCs w:val="20"/>
          <w:lang w:eastAsia="en-GB"/>
        </w:rPr>
      </w:pPr>
      <w:r w:rsidRPr="00D93E69">
        <w:rPr>
          <w:rFonts w:ascii="Arial" w:eastAsia="Times New Roman" w:hAnsi="Arial" w:cs="Arial"/>
          <w:sz w:val="20"/>
          <w:szCs w:val="20"/>
          <w:lang w:eastAsia="en-GB"/>
        </w:rPr>
        <w:lastRenderedPageBreak/>
        <w:t>Over the past year we have:</w:t>
      </w:r>
    </w:p>
    <w:p w:rsidR="002B584D" w:rsidRPr="00D93E69" w:rsidRDefault="002B584D" w:rsidP="00D93E69">
      <w:pPr>
        <w:numPr>
          <w:ilvl w:val="0"/>
          <w:numId w:val="2"/>
        </w:numPr>
        <w:spacing w:before="100" w:beforeAutospacing="1" w:after="100" w:afterAutospacing="1" w:line="240" w:lineRule="auto"/>
        <w:jc w:val="both"/>
        <w:rPr>
          <w:rFonts w:ascii="Arial" w:eastAsia="Times New Roman" w:hAnsi="Arial" w:cs="Arial"/>
          <w:sz w:val="20"/>
          <w:szCs w:val="20"/>
          <w:lang w:eastAsia="en-GB"/>
        </w:rPr>
      </w:pPr>
      <w:r w:rsidRPr="00D93E69">
        <w:rPr>
          <w:rFonts w:ascii="Arial" w:eastAsia="Times New Roman" w:hAnsi="Arial" w:cs="Arial"/>
          <w:sz w:val="20"/>
          <w:szCs w:val="20"/>
          <w:lang w:eastAsia="en-GB"/>
        </w:rPr>
        <w:t xml:space="preserve">Successfully recruited </w:t>
      </w:r>
      <w:r w:rsidRPr="00D93E69">
        <w:rPr>
          <w:rFonts w:ascii="Arial" w:eastAsia="Times New Roman" w:hAnsi="Arial" w:cs="Arial"/>
          <w:b/>
          <w:bCs/>
          <w:sz w:val="20"/>
          <w:szCs w:val="20"/>
          <w:lang w:eastAsia="en-GB"/>
        </w:rPr>
        <w:t>Mrs King as Assistant Headteacher for Behaviour and Attendance</w:t>
      </w:r>
      <w:r w:rsidRPr="00D93E69">
        <w:rPr>
          <w:rFonts w:ascii="Arial" w:eastAsia="Times New Roman" w:hAnsi="Arial" w:cs="Arial"/>
          <w:sz w:val="20"/>
          <w:szCs w:val="20"/>
          <w:lang w:eastAsia="en-GB"/>
        </w:rPr>
        <w:t>, strengthening leadership capacity and support for staff.</w:t>
      </w:r>
    </w:p>
    <w:p w:rsidR="002B584D" w:rsidRPr="00D93E69" w:rsidRDefault="002B584D" w:rsidP="00D93E69">
      <w:pPr>
        <w:numPr>
          <w:ilvl w:val="0"/>
          <w:numId w:val="2"/>
        </w:numPr>
        <w:spacing w:before="100" w:beforeAutospacing="1" w:after="100" w:afterAutospacing="1" w:line="240" w:lineRule="auto"/>
        <w:jc w:val="both"/>
        <w:rPr>
          <w:rFonts w:ascii="Arial" w:eastAsia="Times New Roman" w:hAnsi="Arial" w:cs="Arial"/>
          <w:sz w:val="20"/>
          <w:szCs w:val="20"/>
          <w:lang w:eastAsia="en-GB"/>
        </w:rPr>
      </w:pPr>
      <w:r w:rsidRPr="00D93E69">
        <w:rPr>
          <w:rFonts w:ascii="Arial" w:eastAsia="Times New Roman" w:hAnsi="Arial" w:cs="Arial"/>
          <w:sz w:val="20"/>
          <w:szCs w:val="20"/>
          <w:lang w:eastAsia="en-GB"/>
        </w:rPr>
        <w:t xml:space="preserve">Fully embedded </w:t>
      </w:r>
      <w:r w:rsidRPr="00D93E69">
        <w:rPr>
          <w:rFonts w:ascii="Arial" w:eastAsia="Times New Roman" w:hAnsi="Arial" w:cs="Arial"/>
          <w:b/>
          <w:bCs/>
          <w:sz w:val="20"/>
          <w:szCs w:val="20"/>
          <w:lang w:eastAsia="en-GB"/>
        </w:rPr>
        <w:t>Behaviour Watch</w:t>
      </w:r>
      <w:r w:rsidRPr="00D93E69">
        <w:rPr>
          <w:rFonts w:ascii="Arial" w:eastAsia="Times New Roman" w:hAnsi="Arial" w:cs="Arial"/>
          <w:sz w:val="20"/>
          <w:szCs w:val="20"/>
          <w:lang w:eastAsia="en-GB"/>
        </w:rPr>
        <w:t xml:space="preserve"> as our whole-school behaviour recording system, with all staff now using the platform consistently.</w:t>
      </w:r>
    </w:p>
    <w:p w:rsidR="002B584D" w:rsidRPr="00D93E69" w:rsidRDefault="002B584D" w:rsidP="00D93E69">
      <w:pPr>
        <w:numPr>
          <w:ilvl w:val="0"/>
          <w:numId w:val="2"/>
        </w:numPr>
        <w:spacing w:before="100" w:beforeAutospacing="1" w:after="100" w:afterAutospacing="1" w:line="240" w:lineRule="auto"/>
        <w:jc w:val="both"/>
        <w:rPr>
          <w:rFonts w:ascii="Arial" w:eastAsia="Times New Roman" w:hAnsi="Arial" w:cs="Arial"/>
          <w:sz w:val="20"/>
          <w:szCs w:val="20"/>
          <w:lang w:eastAsia="en-GB"/>
        </w:rPr>
      </w:pPr>
      <w:r w:rsidRPr="00D93E69">
        <w:rPr>
          <w:rFonts w:ascii="Arial" w:eastAsia="Times New Roman" w:hAnsi="Arial" w:cs="Arial"/>
          <w:sz w:val="20"/>
          <w:szCs w:val="20"/>
          <w:lang w:eastAsia="en-GB"/>
        </w:rPr>
        <w:t>Relaunched and clarified our Behaviour Policy, supported by further staff training and professional development.</w:t>
      </w:r>
    </w:p>
    <w:p w:rsidR="002B584D" w:rsidRPr="00D93E69" w:rsidRDefault="002B584D" w:rsidP="00D93E69">
      <w:pPr>
        <w:numPr>
          <w:ilvl w:val="0"/>
          <w:numId w:val="2"/>
        </w:numPr>
        <w:spacing w:before="100" w:beforeAutospacing="1" w:after="100" w:afterAutospacing="1" w:line="240" w:lineRule="auto"/>
        <w:jc w:val="both"/>
        <w:rPr>
          <w:rFonts w:ascii="Arial" w:eastAsia="Times New Roman" w:hAnsi="Arial" w:cs="Arial"/>
          <w:sz w:val="20"/>
          <w:szCs w:val="20"/>
          <w:lang w:eastAsia="en-GB"/>
        </w:rPr>
      </w:pPr>
      <w:r w:rsidRPr="00D93E69">
        <w:rPr>
          <w:rFonts w:ascii="Arial" w:eastAsia="Times New Roman" w:hAnsi="Arial" w:cs="Arial"/>
          <w:sz w:val="20"/>
          <w:szCs w:val="20"/>
          <w:lang w:eastAsia="en-GB"/>
        </w:rPr>
        <w:t xml:space="preserve">Established </w:t>
      </w:r>
      <w:r w:rsidRPr="00D93E69">
        <w:rPr>
          <w:rFonts w:ascii="Arial" w:eastAsia="Times New Roman" w:hAnsi="Arial" w:cs="Arial"/>
          <w:b/>
          <w:bCs/>
          <w:sz w:val="20"/>
          <w:szCs w:val="20"/>
          <w:lang w:eastAsia="en-GB"/>
        </w:rPr>
        <w:t>weekly Head of Year meetings</w:t>
      </w:r>
      <w:r w:rsidRPr="00D93E69">
        <w:rPr>
          <w:rFonts w:ascii="Arial" w:eastAsia="Times New Roman" w:hAnsi="Arial" w:cs="Arial"/>
          <w:sz w:val="20"/>
          <w:szCs w:val="20"/>
          <w:lang w:eastAsia="en-GB"/>
        </w:rPr>
        <w:t>, increased HLTA support and protected Head of Year time to strengthen pastoral provision.</w:t>
      </w:r>
    </w:p>
    <w:p w:rsidR="002B584D" w:rsidRPr="00D93E69" w:rsidRDefault="002B584D" w:rsidP="00D93E69">
      <w:pPr>
        <w:numPr>
          <w:ilvl w:val="0"/>
          <w:numId w:val="2"/>
        </w:numPr>
        <w:spacing w:before="100" w:beforeAutospacing="1" w:after="100" w:afterAutospacing="1" w:line="240" w:lineRule="auto"/>
        <w:jc w:val="both"/>
        <w:rPr>
          <w:rFonts w:ascii="Arial" w:eastAsia="Times New Roman" w:hAnsi="Arial" w:cs="Arial"/>
          <w:sz w:val="20"/>
          <w:szCs w:val="20"/>
          <w:lang w:eastAsia="en-GB"/>
        </w:rPr>
      </w:pPr>
      <w:r w:rsidRPr="00D93E69">
        <w:rPr>
          <w:rFonts w:ascii="Arial" w:eastAsia="Times New Roman" w:hAnsi="Arial" w:cs="Arial"/>
          <w:sz w:val="20"/>
          <w:szCs w:val="20"/>
          <w:lang w:eastAsia="en-GB"/>
        </w:rPr>
        <w:t xml:space="preserve">Increased </w:t>
      </w:r>
      <w:r w:rsidRPr="00D93E69">
        <w:rPr>
          <w:rFonts w:ascii="Arial" w:eastAsia="Times New Roman" w:hAnsi="Arial" w:cs="Arial"/>
          <w:b/>
          <w:bCs/>
          <w:sz w:val="20"/>
          <w:szCs w:val="20"/>
          <w:lang w:eastAsia="en-GB"/>
        </w:rPr>
        <w:t>Senior Leadership Team visibility</w:t>
      </w:r>
      <w:r w:rsidRPr="00D93E69">
        <w:rPr>
          <w:rFonts w:ascii="Arial" w:eastAsia="Times New Roman" w:hAnsi="Arial" w:cs="Arial"/>
          <w:sz w:val="20"/>
          <w:szCs w:val="20"/>
          <w:lang w:eastAsia="en-GB"/>
        </w:rPr>
        <w:t xml:space="preserve"> throughout the school day, including greater leadership presence at </w:t>
      </w:r>
      <w:r w:rsidR="002B6345" w:rsidRPr="00D93E69">
        <w:rPr>
          <w:rFonts w:ascii="Arial" w:eastAsia="Times New Roman" w:hAnsi="Arial" w:cs="Arial"/>
          <w:sz w:val="20"/>
          <w:szCs w:val="20"/>
          <w:lang w:eastAsia="en-GB"/>
        </w:rPr>
        <w:t>break times</w:t>
      </w:r>
      <w:r w:rsidRPr="00D93E69">
        <w:rPr>
          <w:rFonts w:ascii="Arial" w:eastAsia="Times New Roman" w:hAnsi="Arial" w:cs="Arial"/>
          <w:sz w:val="20"/>
          <w:szCs w:val="20"/>
          <w:lang w:eastAsia="en-GB"/>
        </w:rPr>
        <w:t xml:space="preserve">, lunchtimes, </w:t>
      </w:r>
      <w:proofErr w:type="gramStart"/>
      <w:r w:rsidRPr="00D93E69">
        <w:rPr>
          <w:rFonts w:ascii="Arial" w:eastAsia="Times New Roman" w:hAnsi="Arial" w:cs="Arial"/>
          <w:sz w:val="20"/>
          <w:szCs w:val="20"/>
          <w:lang w:eastAsia="en-GB"/>
        </w:rPr>
        <w:t>transitions</w:t>
      </w:r>
      <w:proofErr w:type="gramEnd"/>
      <w:r w:rsidRPr="00D93E69">
        <w:rPr>
          <w:rFonts w:ascii="Arial" w:eastAsia="Times New Roman" w:hAnsi="Arial" w:cs="Arial"/>
          <w:sz w:val="20"/>
          <w:szCs w:val="20"/>
          <w:lang w:eastAsia="en-GB"/>
        </w:rPr>
        <w:t xml:space="preserve"> and at our Willows site.</w:t>
      </w:r>
    </w:p>
    <w:p w:rsidR="002B584D" w:rsidRPr="00D93E69" w:rsidRDefault="002B584D" w:rsidP="00D93E69">
      <w:pPr>
        <w:numPr>
          <w:ilvl w:val="0"/>
          <w:numId w:val="2"/>
        </w:numPr>
        <w:spacing w:before="100" w:beforeAutospacing="1" w:after="100" w:afterAutospacing="1" w:line="240" w:lineRule="auto"/>
        <w:jc w:val="both"/>
        <w:rPr>
          <w:rFonts w:ascii="Arial" w:eastAsia="Times New Roman" w:hAnsi="Arial" w:cs="Arial"/>
          <w:sz w:val="20"/>
          <w:szCs w:val="20"/>
          <w:lang w:eastAsia="en-GB"/>
        </w:rPr>
      </w:pPr>
      <w:r w:rsidRPr="00D93E69">
        <w:rPr>
          <w:rFonts w:ascii="Arial" w:eastAsia="Times New Roman" w:hAnsi="Arial" w:cs="Arial"/>
          <w:sz w:val="20"/>
          <w:szCs w:val="20"/>
          <w:lang w:eastAsia="en-GB"/>
        </w:rPr>
        <w:t xml:space="preserve">Expanded our leadership capacity with </w:t>
      </w:r>
      <w:r w:rsidRPr="00D93E69">
        <w:rPr>
          <w:rFonts w:ascii="Arial" w:eastAsia="Times New Roman" w:hAnsi="Arial" w:cs="Arial"/>
          <w:b/>
          <w:bCs/>
          <w:sz w:val="20"/>
          <w:szCs w:val="20"/>
          <w:lang w:eastAsia="en-GB"/>
        </w:rPr>
        <w:t>four Assistant Headteachers</w:t>
      </w:r>
      <w:r w:rsidRPr="00D93E69">
        <w:rPr>
          <w:rFonts w:ascii="Arial" w:eastAsia="Times New Roman" w:hAnsi="Arial" w:cs="Arial"/>
          <w:sz w:val="20"/>
          <w:szCs w:val="20"/>
          <w:lang w:eastAsia="en-GB"/>
        </w:rPr>
        <w:t>, providing greater support for staff and pupils.</w:t>
      </w:r>
    </w:p>
    <w:p w:rsidR="002B584D" w:rsidRPr="00D93E69" w:rsidRDefault="002B584D" w:rsidP="00D93E69">
      <w:pPr>
        <w:numPr>
          <w:ilvl w:val="0"/>
          <w:numId w:val="2"/>
        </w:numPr>
        <w:spacing w:before="100" w:beforeAutospacing="1" w:after="100" w:afterAutospacing="1" w:line="240" w:lineRule="auto"/>
        <w:jc w:val="both"/>
        <w:rPr>
          <w:rFonts w:ascii="Arial" w:eastAsia="Times New Roman" w:hAnsi="Arial" w:cs="Arial"/>
          <w:sz w:val="20"/>
          <w:szCs w:val="20"/>
          <w:lang w:eastAsia="en-GB"/>
        </w:rPr>
      </w:pPr>
      <w:r w:rsidRPr="00D93E69">
        <w:rPr>
          <w:rFonts w:ascii="Arial" w:eastAsia="Times New Roman" w:hAnsi="Arial" w:cs="Arial"/>
          <w:sz w:val="20"/>
          <w:szCs w:val="20"/>
          <w:lang w:eastAsia="en-GB"/>
        </w:rPr>
        <w:t xml:space="preserve">Recruited additional </w:t>
      </w:r>
      <w:r w:rsidRPr="00D93E69">
        <w:rPr>
          <w:rFonts w:ascii="Arial" w:eastAsia="Times New Roman" w:hAnsi="Arial" w:cs="Arial"/>
          <w:b/>
          <w:bCs/>
          <w:sz w:val="20"/>
          <w:szCs w:val="20"/>
          <w:lang w:eastAsia="en-GB"/>
        </w:rPr>
        <w:t>TA3 colleagues</w:t>
      </w:r>
      <w:r w:rsidRPr="00D93E69">
        <w:rPr>
          <w:rFonts w:ascii="Arial" w:eastAsia="Times New Roman" w:hAnsi="Arial" w:cs="Arial"/>
          <w:sz w:val="20"/>
          <w:szCs w:val="20"/>
          <w:lang w:eastAsia="en-GB"/>
        </w:rPr>
        <w:t>, reviewed cover arrangements and increased transparency around deployment to help reduce workload pressures.</w:t>
      </w:r>
    </w:p>
    <w:p w:rsidR="002B584D" w:rsidRPr="00D93E69" w:rsidRDefault="002B584D" w:rsidP="00D93E69">
      <w:pPr>
        <w:numPr>
          <w:ilvl w:val="0"/>
          <w:numId w:val="2"/>
        </w:numPr>
        <w:spacing w:before="100" w:beforeAutospacing="1" w:after="100" w:afterAutospacing="1" w:line="240" w:lineRule="auto"/>
        <w:jc w:val="both"/>
        <w:rPr>
          <w:rFonts w:ascii="Arial" w:eastAsia="Times New Roman" w:hAnsi="Arial" w:cs="Arial"/>
          <w:sz w:val="20"/>
          <w:szCs w:val="20"/>
          <w:lang w:eastAsia="en-GB"/>
        </w:rPr>
      </w:pPr>
      <w:r w:rsidRPr="00D93E69">
        <w:rPr>
          <w:rFonts w:ascii="Arial" w:eastAsia="Times New Roman" w:hAnsi="Arial" w:cs="Arial"/>
          <w:sz w:val="20"/>
          <w:szCs w:val="20"/>
          <w:lang w:eastAsia="en-GB"/>
        </w:rPr>
        <w:t xml:space="preserve">Continued to prioritise </w:t>
      </w:r>
      <w:r w:rsidRPr="00D93E69">
        <w:rPr>
          <w:rFonts w:ascii="Arial" w:eastAsia="Times New Roman" w:hAnsi="Arial" w:cs="Arial"/>
          <w:b/>
          <w:bCs/>
          <w:sz w:val="20"/>
          <w:szCs w:val="20"/>
          <w:lang w:eastAsia="en-GB"/>
        </w:rPr>
        <w:t>staff wellbeing</w:t>
      </w:r>
      <w:r w:rsidR="00DD2EAF" w:rsidRPr="00D93E69">
        <w:rPr>
          <w:rFonts w:ascii="Arial" w:eastAsia="Times New Roman" w:hAnsi="Arial" w:cs="Arial"/>
          <w:sz w:val="20"/>
          <w:szCs w:val="20"/>
          <w:lang w:eastAsia="en-GB"/>
        </w:rPr>
        <w:t xml:space="preserve"> through home PPA</w:t>
      </w:r>
      <w:r w:rsidRPr="00D93E69">
        <w:rPr>
          <w:rFonts w:ascii="Arial" w:eastAsia="Times New Roman" w:hAnsi="Arial" w:cs="Arial"/>
          <w:sz w:val="20"/>
          <w:szCs w:val="20"/>
          <w:lang w:eastAsia="en-GB"/>
        </w:rPr>
        <w:t>, wellbeing initiatives, weekly staff briefings, informal staff check-ins, staff recognition, wellbeing refreshments and wider support programmes.</w:t>
      </w:r>
    </w:p>
    <w:p w:rsidR="002B584D" w:rsidRPr="00D93E69" w:rsidRDefault="002B584D" w:rsidP="00D93E69">
      <w:pPr>
        <w:numPr>
          <w:ilvl w:val="0"/>
          <w:numId w:val="2"/>
        </w:numPr>
        <w:spacing w:before="100" w:beforeAutospacing="1" w:after="100" w:afterAutospacing="1" w:line="240" w:lineRule="auto"/>
        <w:jc w:val="both"/>
        <w:rPr>
          <w:rFonts w:ascii="Arial" w:eastAsia="Times New Roman" w:hAnsi="Arial" w:cs="Arial"/>
          <w:sz w:val="20"/>
          <w:szCs w:val="20"/>
          <w:lang w:eastAsia="en-GB"/>
        </w:rPr>
      </w:pPr>
      <w:r w:rsidRPr="00D93E69">
        <w:rPr>
          <w:rFonts w:ascii="Arial" w:eastAsia="Times New Roman" w:hAnsi="Arial" w:cs="Arial"/>
          <w:sz w:val="20"/>
          <w:szCs w:val="20"/>
          <w:lang w:eastAsia="en-GB"/>
        </w:rPr>
        <w:t xml:space="preserve">Reintroduced </w:t>
      </w:r>
      <w:r w:rsidRPr="00D93E69">
        <w:rPr>
          <w:rFonts w:ascii="Arial" w:eastAsia="Times New Roman" w:hAnsi="Arial" w:cs="Arial"/>
          <w:b/>
          <w:bCs/>
          <w:sz w:val="20"/>
          <w:szCs w:val="20"/>
          <w:lang w:eastAsia="en-GB"/>
        </w:rPr>
        <w:t>Class Dojo</w:t>
      </w:r>
      <w:r w:rsidRPr="00D93E69">
        <w:rPr>
          <w:rFonts w:ascii="Arial" w:eastAsia="Times New Roman" w:hAnsi="Arial" w:cs="Arial"/>
          <w:sz w:val="20"/>
          <w:szCs w:val="20"/>
          <w:lang w:eastAsia="en-GB"/>
        </w:rPr>
        <w:t xml:space="preserve"> following consultation with staff and parents, whilst also introducing our monthly Parent Social events.</w:t>
      </w:r>
    </w:p>
    <w:p w:rsidR="002B584D" w:rsidRPr="00D93E69" w:rsidRDefault="002B584D" w:rsidP="00D93E69">
      <w:pPr>
        <w:numPr>
          <w:ilvl w:val="0"/>
          <w:numId w:val="2"/>
        </w:numPr>
        <w:spacing w:before="100" w:beforeAutospacing="1" w:after="100" w:afterAutospacing="1" w:line="240" w:lineRule="auto"/>
        <w:jc w:val="both"/>
        <w:rPr>
          <w:rFonts w:ascii="Arial" w:eastAsia="Times New Roman" w:hAnsi="Arial" w:cs="Arial"/>
          <w:sz w:val="20"/>
          <w:szCs w:val="20"/>
          <w:lang w:eastAsia="en-GB"/>
        </w:rPr>
      </w:pPr>
      <w:r w:rsidRPr="00D93E69">
        <w:rPr>
          <w:rFonts w:ascii="Arial" w:eastAsia="Times New Roman" w:hAnsi="Arial" w:cs="Arial"/>
          <w:sz w:val="20"/>
          <w:szCs w:val="20"/>
          <w:lang w:eastAsia="en-GB"/>
        </w:rPr>
        <w:t xml:space="preserve">Increased the profile of our </w:t>
      </w:r>
      <w:r w:rsidRPr="00D93E69">
        <w:rPr>
          <w:rFonts w:ascii="Arial" w:eastAsia="Times New Roman" w:hAnsi="Arial" w:cs="Arial"/>
          <w:b/>
          <w:bCs/>
          <w:sz w:val="20"/>
          <w:szCs w:val="20"/>
          <w:lang w:eastAsia="en-GB"/>
        </w:rPr>
        <w:t>Willows provision</w:t>
      </w:r>
      <w:r w:rsidRPr="00D93E69">
        <w:rPr>
          <w:rFonts w:ascii="Arial" w:eastAsia="Times New Roman" w:hAnsi="Arial" w:cs="Arial"/>
          <w:sz w:val="20"/>
          <w:szCs w:val="20"/>
          <w:lang w:eastAsia="en-GB"/>
        </w:rPr>
        <w:t xml:space="preserve"> through greater leadership presence and improved communication across all sites.</w:t>
      </w:r>
    </w:p>
    <w:p w:rsidR="002B584D" w:rsidRPr="00D93E69" w:rsidRDefault="002B584D" w:rsidP="00D93E69">
      <w:pPr>
        <w:numPr>
          <w:ilvl w:val="0"/>
          <w:numId w:val="2"/>
        </w:numPr>
        <w:spacing w:before="100" w:beforeAutospacing="1" w:after="100" w:afterAutospacing="1" w:line="240" w:lineRule="auto"/>
        <w:jc w:val="both"/>
        <w:rPr>
          <w:rFonts w:ascii="Arial" w:eastAsia="Times New Roman" w:hAnsi="Arial" w:cs="Arial"/>
          <w:sz w:val="20"/>
          <w:szCs w:val="20"/>
          <w:lang w:eastAsia="en-GB"/>
        </w:rPr>
      </w:pPr>
      <w:r w:rsidRPr="00D93E69">
        <w:rPr>
          <w:rFonts w:ascii="Arial" w:eastAsia="Times New Roman" w:hAnsi="Arial" w:cs="Arial"/>
          <w:sz w:val="20"/>
          <w:szCs w:val="20"/>
          <w:lang w:eastAsia="en-GB"/>
        </w:rPr>
        <w:t xml:space="preserve">Developed standardised </w:t>
      </w:r>
      <w:r w:rsidRPr="00D93E69">
        <w:rPr>
          <w:rFonts w:ascii="Arial" w:eastAsia="Times New Roman" w:hAnsi="Arial" w:cs="Arial"/>
          <w:b/>
          <w:bCs/>
          <w:sz w:val="20"/>
          <w:szCs w:val="20"/>
          <w:lang w:eastAsia="en-GB"/>
        </w:rPr>
        <w:t>Pupil Pen Portraits</w:t>
      </w:r>
      <w:r w:rsidRPr="00D93E69">
        <w:rPr>
          <w:rFonts w:ascii="Arial" w:eastAsia="Times New Roman" w:hAnsi="Arial" w:cs="Arial"/>
          <w:sz w:val="20"/>
          <w:szCs w:val="20"/>
          <w:lang w:eastAsia="en-GB"/>
        </w:rPr>
        <w:t xml:space="preserve">, a </w:t>
      </w:r>
      <w:r w:rsidRPr="00D93E69">
        <w:rPr>
          <w:rFonts w:ascii="Arial" w:eastAsia="Times New Roman" w:hAnsi="Arial" w:cs="Arial"/>
          <w:b/>
          <w:bCs/>
          <w:sz w:val="20"/>
          <w:szCs w:val="20"/>
          <w:lang w:eastAsia="en-GB"/>
        </w:rPr>
        <w:t>Supply Teacher Handbook</w:t>
      </w:r>
      <w:r w:rsidRPr="00D93E69">
        <w:rPr>
          <w:rFonts w:ascii="Arial" w:eastAsia="Times New Roman" w:hAnsi="Arial" w:cs="Arial"/>
          <w:sz w:val="20"/>
          <w:szCs w:val="20"/>
          <w:lang w:eastAsia="en-GB"/>
        </w:rPr>
        <w:t>, and improved access to key information through our Google Sites staff homepage.</w:t>
      </w:r>
    </w:p>
    <w:p w:rsidR="002B584D" w:rsidRPr="00D93E69" w:rsidRDefault="002B584D" w:rsidP="00D93E69">
      <w:pPr>
        <w:spacing w:before="100" w:beforeAutospacing="1" w:after="100" w:afterAutospacing="1" w:line="240" w:lineRule="auto"/>
        <w:jc w:val="both"/>
        <w:rPr>
          <w:rFonts w:ascii="Arial" w:eastAsia="Times New Roman" w:hAnsi="Arial" w:cs="Arial"/>
          <w:sz w:val="20"/>
          <w:szCs w:val="20"/>
          <w:lang w:eastAsia="en-GB"/>
        </w:rPr>
      </w:pPr>
      <w:r w:rsidRPr="00D93E69">
        <w:rPr>
          <w:rFonts w:ascii="Arial" w:eastAsia="Times New Roman" w:hAnsi="Arial" w:cs="Arial"/>
          <w:sz w:val="20"/>
          <w:szCs w:val="20"/>
          <w:lang w:eastAsia="en-GB"/>
        </w:rPr>
        <w:t>These improvements are a direct result of your feedback and demonstrate our commitment to listening, responding and continually improving together.</w:t>
      </w:r>
    </w:p>
    <w:p w:rsidR="002B584D" w:rsidRPr="00D93E69" w:rsidRDefault="002B584D" w:rsidP="00D93E69">
      <w:pPr>
        <w:spacing w:before="100" w:beforeAutospacing="1" w:after="100" w:afterAutospacing="1" w:line="240" w:lineRule="auto"/>
        <w:jc w:val="both"/>
        <w:outlineLvl w:val="1"/>
        <w:rPr>
          <w:rFonts w:ascii="Arial" w:eastAsia="Times New Roman" w:hAnsi="Arial" w:cs="Arial"/>
          <w:b/>
          <w:bCs/>
          <w:sz w:val="20"/>
          <w:szCs w:val="20"/>
          <w:lang w:eastAsia="en-GB"/>
        </w:rPr>
      </w:pPr>
      <w:r w:rsidRPr="00D93E69">
        <w:rPr>
          <w:rFonts w:ascii="Arial" w:eastAsia="Times New Roman" w:hAnsi="Arial" w:cs="Arial"/>
          <w:b/>
          <w:bCs/>
          <w:sz w:val="20"/>
          <w:szCs w:val="20"/>
          <w:lang w:eastAsia="en-GB"/>
        </w:rPr>
        <w:t>The Impact of Staff Voice</w:t>
      </w:r>
    </w:p>
    <w:p w:rsidR="002B584D" w:rsidRPr="00D93E69" w:rsidRDefault="002B584D" w:rsidP="00D93E69">
      <w:pPr>
        <w:spacing w:before="100" w:beforeAutospacing="1" w:after="100" w:afterAutospacing="1" w:line="240" w:lineRule="auto"/>
        <w:jc w:val="both"/>
        <w:rPr>
          <w:rFonts w:ascii="Arial" w:eastAsia="Times New Roman" w:hAnsi="Arial" w:cs="Arial"/>
          <w:sz w:val="20"/>
          <w:szCs w:val="20"/>
          <w:lang w:eastAsia="en-GB"/>
        </w:rPr>
      </w:pPr>
      <w:r w:rsidRPr="00D93E69">
        <w:rPr>
          <w:rFonts w:ascii="Arial" w:eastAsia="Times New Roman" w:hAnsi="Arial" w:cs="Arial"/>
          <w:sz w:val="20"/>
          <w:szCs w:val="20"/>
          <w:lang w:eastAsia="en-GB"/>
        </w:rPr>
        <w:t>It is particularly pleasing to see that this year's survey reflects the positive impact of the changes we have made together.</w:t>
      </w:r>
    </w:p>
    <w:p w:rsidR="002B584D" w:rsidRPr="00D93E69" w:rsidRDefault="002B584D" w:rsidP="00D93E69">
      <w:pPr>
        <w:spacing w:before="100" w:beforeAutospacing="1" w:after="100" w:afterAutospacing="1" w:line="240" w:lineRule="auto"/>
        <w:jc w:val="both"/>
        <w:rPr>
          <w:rFonts w:ascii="Arial" w:eastAsia="Times New Roman" w:hAnsi="Arial" w:cs="Arial"/>
          <w:sz w:val="20"/>
          <w:szCs w:val="20"/>
          <w:lang w:eastAsia="en-GB"/>
        </w:rPr>
      </w:pPr>
      <w:r w:rsidRPr="00D93E69">
        <w:rPr>
          <w:rFonts w:ascii="Arial" w:eastAsia="Times New Roman" w:hAnsi="Arial" w:cs="Arial"/>
          <w:sz w:val="20"/>
          <w:szCs w:val="20"/>
          <w:lang w:eastAsia="en-GB"/>
        </w:rPr>
        <w:t>Compared with last year's survey:</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431"/>
        <w:gridCol w:w="525"/>
        <w:gridCol w:w="663"/>
      </w:tblGrid>
      <w:tr w:rsidR="002B584D" w:rsidRPr="00D93E69" w:rsidTr="00DD2EAF">
        <w:trPr>
          <w:tblCellSpacing w:w="15" w:type="dxa"/>
        </w:trPr>
        <w:tc>
          <w:tcPr>
            <w:tcW w:w="0" w:type="auto"/>
            <w:vAlign w:val="center"/>
            <w:hideMark/>
          </w:tcPr>
          <w:p w:rsidR="002B584D" w:rsidRPr="00D93E69" w:rsidRDefault="002B584D" w:rsidP="00D93E69">
            <w:pPr>
              <w:spacing w:after="0" w:line="240" w:lineRule="auto"/>
              <w:jc w:val="both"/>
              <w:rPr>
                <w:rFonts w:ascii="Arial" w:eastAsia="Times New Roman" w:hAnsi="Arial" w:cs="Arial"/>
                <w:b/>
                <w:bCs/>
                <w:sz w:val="20"/>
                <w:szCs w:val="20"/>
                <w:lang w:eastAsia="en-GB"/>
              </w:rPr>
            </w:pPr>
            <w:r w:rsidRPr="00D93E69">
              <w:rPr>
                <w:rFonts w:ascii="Arial" w:eastAsia="Times New Roman" w:hAnsi="Arial" w:cs="Arial"/>
                <w:b/>
                <w:bCs/>
                <w:sz w:val="20"/>
                <w:szCs w:val="20"/>
                <w:lang w:eastAsia="en-GB"/>
              </w:rPr>
              <w:t>Area</w:t>
            </w:r>
          </w:p>
        </w:tc>
        <w:tc>
          <w:tcPr>
            <w:tcW w:w="0" w:type="auto"/>
            <w:vAlign w:val="center"/>
            <w:hideMark/>
          </w:tcPr>
          <w:p w:rsidR="002B584D" w:rsidRPr="00D93E69" w:rsidRDefault="002B584D" w:rsidP="00D93E69">
            <w:pPr>
              <w:spacing w:after="0" w:line="240" w:lineRule="auto"/>
              <w:jc w:val="both"/>
              <w:rPr>
                <w:rFonts w:ascii="Arial" w:eastAsia="Times New Roman" w:hAnsi="Arial" w:cs="Arial"/>
                <w:b/>
                <w:bCs/>
                <w:sz w:val="20"/>
                <w:szCs w:val="20"/>
                <w:lang w:eastAsia="en-GB"/>
              </w:rPr>
            </w:pPr>
            <w:r w:rsidRPr="00D93E69">
              <w:rPr>
                <w:rFonts w:ascii="Arial" w:eastAsia="Times New Roman" w:hAnsi="Arial" w:cs="Arial"/>
                <w:b/>
                <w:bCs/>
                <w:sz w:val="20"/>
                <w:szCs w:val="20"/>
                <w:lang w:eastAsia="en-GB"/>
              </w:rPr>
              <w:t>2025</w:t>
            </w:r>
          </w:p>
        </w:tc>
        <w:tc>
          <w:tcPr>
            <w:tcW w:w="0" w:type="auto"/>
            <w:vAlign w:val="center"/>
            <w:hideMark/>
          </w:tcPr>
          <w:p w:rsidR="002B584D" w:rsidRPr="00D93E69" w:rsidRDefault="002B584D" w:rsidP="00D93E69">
            <w:pPr>
              <w:spacing w:after="0" w:line="240" w:lineRule="auto"/>
              <w:jc w:val="both"/>
              <w:rPr>
                <w:rFonts w:ascii="Arial" w:eastAsia="Times New Roman" w:hAnsi="Arial" w:cs="Arial"/>
                <w:b/>
                <w:bCs/>
                <w:sz w:val="20"/>
                <w:szCs w:val="20"/>
                <w:lang w:eastAsia="en-GB"/>
              </w:rPr>
            </w:pPr>
            <w:r w:rsidRPr="00D93E69">
              <w:rPr>
                <w:rFonts w:ascii="Arial" w:eastAsia="Times New Roman" w:hAnsi="Arial" w:cs="Arial"/>
                <w:b/>
                <w:bCs/>
                <w:sz w:val="20"/>
                <w:szCs w:val="20"/>
                <w:lang w:eastAsia="en-GB"/>
              </w:rPr>
              <w:t>2026</w:t>
            </w:r>
          </w:p>
        </w:tc>
      </w:tr>
      <w:tr w:rsidR="002B584D" w:rsidRPr="00D93E69" w:rsidTr="00DD2EAF">
        <w:trPr>
          <w:tblCellSpacing w:w="15" w:type="dxa"/>
        </w:trPr>
        <w:tc>
          <w:tcPr>
            <w:tcW w:w="0" w:type="auto"/>
            <w:vAlign w:val="center"/>
            <w:hideMark/>
          </w:tcPr>
          <w:p w:rsidR="002B584D" w:rsidRPr="00D93E69" w:rsidRDefault="002B584D" w:rsidP="00D93E69">
            <w:pPr>
              <w:spacing w:after="0" w:line="240" w:lineRule="auto"/>
              <w:jc w:val="both"/>
              <w:rPr>
                <w:rFonts w:ascii="Arial" w:eastAsia="Times New Roman" w:hAnsi="Arial" w:cs="Arial"/>
                <w:sz w:val="20"/>
                <w:szCs w:val="20"/>
                <w:lang w:eastAsia="en-GB"/>
              </w:rPr>
            </w:pPr>
            <w:r w:rsidRPr="00D93E69">
              <w:rPr>
                <w:rFonts w:ascii="Arial" w:eastAsia="Times New Roman" w:hAnsi="Arial" w:cs="Arial"/>
                <w:sz w:val="20"/>
                <w:szCs w:val="20"/>
                <w:lang w:eastAsia="en-GB"/>
              </w:rPr>
              <w:t>Proud to work at Oakwood</w:t>
            </w:r>
          </w:p>
        </w:tc>
        <w:tc>
          <w:tcPr>
            <w:tcW w:w="0" w:type="auto"/>
            <w:vAlign w:val="center"/>
            <w:hideMark/>
          </w:tcPr>
          <w:p w:rsidR="002B584D" w:rsidRPr="00D93E69" w:rsidRDefault="002B584D" w:rsidP="00D93E69">
            <w:pPr>
              <w:spacing w:after="0" w:line="240" w:lineRule="auto"/>
              <w:jc w:val="both"/>
              <w:rPr>
                <w:rFonts w:ascii="Arial" w:eastAsia="Times New Roman" w:hAnsi="Arial" w:cs="Arial"/>
                <w:sz w:val="20"/>
                <w:szCs w:val="20"/>
                <w:lang w:eastAsia="en-GB"/>
              </w:rPr>
            </w:pPr>
            <w:r w:rsidRPr="00D93E69">
              <w:rPr>
                <w:rFonts w:ascii="Arial" w:eastAsia="Times New Roman" w:hAnsi="Arial" w:cs="Arial"/>
                <w:b/>
                <w:bCs/>
                <w:sz w:val="20"/>
                <w:szCs w:val="20"/>
                <w:lang w:eastAsia="en-GB"/>
              </w:rPr>
              <w:t>94%</w:t>
            </w:r>
          </w:p>
        </w:tc>
        <w:tc>
          <w:tcPr>
            <w:tcW w:w="0" w:type="auto"/>
            <w:vAlign w:val="center"/>
            <w:hideMark/>
          </w:tcPr>
          <w:p w:rsidR="002B584D" w:rsidRPr="00D93E69" w:rsidRDefault="002B584D" w:rsidP="00D93E69">
            <w:pPr>
              <w:spacing w:after="0" w:line="240" w:lineRule="auto"/>
              <w:jc w:val="both"/>
              <w:rPr>
                <w:rFonts w:ascii="Arial" w:eastAsia="Times New Roman" w:hAnsi="Arial" w:cs="Arial"/>
                <w:sz w:val="20"/>
                <w:szCs w:val="20"/>
                <w:lang w:eastAsia="en-GB"/>
              </w:rPr>
            </w:pPr>
            <w:r w:rsidRPr="00D93E69">
              <w:rPr>
                <w:rFonts w:ascii="Arial" w:eastAsia="Times New Roman" w:hAnsi="Arial" w:cs="Arial"/>
                <w:b/>
                <w:bCs/>
                <w:sz w:val="20"/>
                <w:szCs w:val="20"/>
                <w:lang w:eastAsia="en-GB"/>
              </w:rPr>
              <w:t>98.5%</w:t>
            </w:r>
          </w:p>
        </w:tc>
      </w:tr>
      <w:tr w:rsidR="002B584D" w:rsidRPr="00D93E69" w:rsidTr="00DD2EAF">
        <w:trPr>
          <w:tblCellSpacing w:w="15" w:type="dxa"/>
        </w:trPr>
        <w:tc>
          <w:tcPr>
            <w:tcW w:w="0" w:type="auto"/>
            <w:vAlign w:val="center"/>
            <w:hideMark/>
          </w:tcPr>
          <w:p w:rsidR="002B584D" w:rsidRPr="00D93E69" w:rsidRDefault="002B584D" w:rsidP="00D93E69">
            <w:pPr>
              <w:spacing w:after="0" w:line="240" w:lineRule="auto"/>
              <w:jc w:val="both"/>
              <w:rPr>
                <w:rFonts w:ascii="Arial" w:eastAsia="Times New Roman" w:hAnsi="Arial" w:cs="Arial"/>
                <w:sz w:val="20"/>
                <w:szCs w:val="20"/>
                <w:lang w:eastAsia="en-GB"/>
              </w:rPr>
            </w:pPr>
            <w:r w:rsidRPr="00D93E69">
              <w:rPr>
                <w:rFonts w:ascii="Arial" w:eastAsia="Times New Roman" w:hAnsi="Arial" w:cs="Arial"/>
                <w:sz w:val="20"/>
                <w:szCs w:val="20"/>
                <w:lang w:eastAsia="en-GB"/>
              </w:rPr>
              <w:t>Pupils are safe</w:t>
            </w:r>
          </w:p>
        </w:tc>
        <w:tc>
          <w:tcPr>
            <w:tcW w:w="0" w:type="auto"/>
            <w:vAlign w:val="center"/>
            <w:hideMark/>
          </w:tcPr>
          <w:p w:rsidR="002B584D" w:rsidRPr="00D93E69" w:rsidRDefault="002B584D" w:rsidP="00D93E69">
            <w:pPr>
              <w:spacing w:after="0" w:line="240" w:lineRule="auto"/>
              <w:jc w:val="both"/>
              <w:rPr>
                <w:rFonts w:ascii="Arial" w:eastAsia="Times New Roman" w:hAnsi="Arial" w:cs="Arial"/>
                <w:sz w:val="20"/>
                <w:szCs w:val="20"/>
                <w:lang w:eastAsia="en-GB"/>
              </w:rPr>
            </w:pPr>
            <w:r w:rsidRPr="00D93E69">
              <w:rPr>
                <w:rFonts w:ascii="Arial" w:eastAsia="Times New Roman" w:hAnsi="Arial" w:cs="Arial"/>
                <w:b/>
                <w:bCs/>
                <w:sz w:val="20"/>
                <w:szCs w:val="20"/>
                <w:lang w:eastAsia="en-GB"/>
              </w:rPr>
              <w:t>96%</w:t>
            </w:r>
          </w:p>
        </w:tc>
        <w:tc>
          <w:tcPr>
            <w:tcW w:w="0" w:type="auto"/>
            <w:vAlign w:val="center"/>
            <w:hideMark/>
          </w:tcPr>
          <w:p w:rsidR="002B584D" w:rsidRPr="00D93E69" w:rsidRDefault="002B584D" w:rsidP="00D93E69">
            <w:pPr>
              <w:spacing w:after="0" w:line="240" w:lineRule="auto"/>
              <w:jc w:val="both"/>
              <w:rPr>
                <w:rFonts w:ascii="Arial" w:eastAsia="Times New Roman" w:hAnsi="Arial" w:cs="Arial"/>
                <w:sz w:val="20"/>
                <w:szCs w:val="20"/>
                <w:lang w:eastAsia="en-GB"/>
              </w:rPr>
            </w:pPr>
            <w:r w:rsidRPr="00D93E69">
              <w:rPr>
                <w:rFonts w:ascii="Arial" w:eastAsia="Times New Roman" w:hAnsi="Arial" w:cs="Arial"/>
                <w:b/>
                <w:bCs/>
                <w:sz w:val="20"/>
                <w:szCs w:val="20"/>
                <w:lang w:eastAsia="en-GB"/>
              </w:rPr>
              <w:t>100%</w:t>
            </w:r>
          </w:p>
        </w:tc>
      </w:tr>
      <w:tr w:rsidR="002B584D" w:rsidRPr="00D93E69" w:rsidTr="00DD2EAF">
        <w:trPr>
          <w:tblCellSpacing w:w="15" w:type="dxa"/>
        </w:trPr>
        <w:tc>
          <w:tcPr>
            <w:tcW w:w="0" w:type="auto"/>
            <w:vAlign w:val="center"/>
            <w:hideMark/>
          </w:tcPr>
          <w:p w:rsidR="002B584D" w:rsidRPr="00D93E69" w:rsidRDefault="002B584D" w:rsidP="00D93E69">
            <w:pPr>
              <w:spacing w:after="0" w:line="240" w:lineRule="auto"/>
              <w:jc w:val="both"/>
              <w:rPr>
                <w:rFonts w:ascii="Arial" w:eastAsia="Times New Roman" w:hAnsi="Arial" w:cs="Arial"/>
                <w:sz w:val="20"/>
                <w:szCs w:val="20"/>
                <w:lang w:eastAsia="en-GB"/>
              </w:rPr>
            </w:pPr>
            <w:r w:rsidRPr="00D93E69">
              <w:rPr>
                <w:rFonts w:ascii="Arial" w:eastAsia="Times New Roman" w:hAnsi="Arial" w:cs="Arial"/>
                <w:sz w:val="20"/>
                <w:szCs w:val="20"/>
                <w:lang w:eastAsia="en-GB"/>
              </w:rPr>
              <w:t>Bullying dealt with effectively</w:t>
            </w:r>
          </w:p>
        </w:tc>
        <w:tc>
          <w:tcPr>
            <w:tcW w:w="0" w:type="auto"/>
            <w:vAlign w:val="center"/>
            <w:hideMark/>
          </w:tcPr>
          <w:p w:rsidR="002B584D" w:rsidRPr="00D93E69" w:rsidRDefault="002B584D" w:rsidP="00D93E69">
            <w:pPr>
              <w:spacing w:after="0" w:line="240" w:lineRule="auto"/>
              <w:jc w:val="both"/>
              <w:rPr>
                <w:rFonts w:ascii="Arial" w:eastAsia="Times New Roman" w:hAnsi="Arial" w:cs="Arial"/>
                <w:sz w:val="20"/>
                <w:szCs w:val="20"/>
                <w:lang w:eastAsia="en-GB"/>
              </w:rPr>
            </w:pPr>
            <w:r w:rsidRPr="00D93E69">
              <w:rPr>
                <w:rFonts w:ascii="Arial" w:eastAsia="Times New Roman" w:hAnsi="Arial" w:cs="Arial"/>
                <w:b/>
                <w:bCs/>
                <w:sz w:val="20"/>
                <w:szCs w:val="20"/>
                <w:lang w:eastAsia="en-GB"/>
              </w:rPr>
              <w:t>92%</w:t>
            </w:r>
          </w:p>
        </w:tc>
        <w:tc>
          <w:tcPr>
            <w:tcW w:w="0" w:type="auto"/>
            <w:vAlign w:val="center"/>
            <w:hideMark/>
          </w:tcPr>
          <w:p w:rsidR="002B584D" w:rsidRPr="00D93E69" w:rsidRDefault="002B584D" w:rsidP="00D93E69">
            <w:pPr>
              <w:spacing w:after="0" w:line="240" w:lineRule="auto"/>
              <w:jc w:val="both"/>
              <w:rPr>
                <w:rFonts w:ascii="Arial" w:eastAsia="Times New Roman" w:hAnsi="Arial" w:cs="Arial"/>
                <w:sz w:val="20"/>
                <w:szCs w:val="20"/>
                <w:lang w:eastAsia="en-GB"/>
              </w:rPr>
            </w:pPr>
            <w:r w:rsidRPr="00D93E69">
              <w:rPr>
                <w:rFonts w:ascii="Arial" w:eastAsia="Times New Roman" w:hAnsi="Arial" w:cs="Arial"/>
                <w:b/>
                <w:bCs/>
                <w:sz w:val="20"/>
                <w:szCs w:val="20"/>
                <w:lang w:eastAsia="en-GB"/>
              </w:rPr>
              <w:t>97.6%</w:t>
            </w:r>
          </w:p>
        </w:tc>
      </w:tr>
      <w:tr w:rsidR="002B584D" w:rsidRPr="00D93E69" w:rsidTr="00DD2EAF">
        <w:trPr>
          <w:tblCellSpacing w:w="15" w:type="dxa"/>
        </w:trPr>
        <w:tc>
          <w:tcPr>
            <w:tcW w:w="0" w:type="auto"/>
            <w:vAlign w:val="center"/>
            <w:hideMark/>
          </w:tcPr>
          <w:p w:rsidR="002B584D" w:rsidRPr="00D93E69" w:rsidRDefault="002B584D" w:rsidP="00D93E69">
            <w:pPr>
              <w:spacing w:after="0" w:line="240" w:lineRule="auto"/>
              <w:jc w:val="both"/>
              <w:rPr>
                <w:rFonts w:ascii="Arial" w:eastAsia="Times New Roman" w:hAnsi="Arial" w:cs="Arial"/>
                <w:sz w:val="20"/>
                <w:szCs w:val="20"/>
                <w:lang w:eastAsia="en-GB"/>
              </w:rPr>
            </w:pPr>
            <w:r w:rsidRPr="00D93E69">
              <w:rPr>
                <w:rFonts w:ascii="Arial" w:eastAsia="Times New Roman" w:hAnsi="Arial" w:cs="Arial"/>
                <w:sz w:val="20"/>
                <w:szCs w:val="20"/>
                <w:lang w:eastAsia="en-GB"/>
              </w:rPr>
              <w:t>Pupils' behaviour is good</w:t>
            </w:r>
          </w:p>
        </w:tc>
        <w:tc>
          <w:tcPr>
            <w:tcW w:w="0" w:type="auto"/>
            <w:vAlign w:val="center"/>
            <w:hideMark/>
          </w:tcPr>
          <w:p w:rsidR="002B584D" w:rsidRPr="00D93E69" w:rsidRDefault="002B584D" w:rsidP="00D93E69">
            <w:pPr>
              <w:spacing w:after="0" w:line="240" w:lineRule="auto"/>
              <w:jc w:val="both"/>
              <w:rPr>
                <w:rFonts w:ascii="Arial" w:eastAsia="Times New Roman" w:hAnsi="Arial" w:cs="Arial"/>
                <w:sz w:val="20"/>
                <w:szCs w:val="20"/>
                <w:lang w:eastAsia="en-GB"/>
              </w:rPr>
            </w:pPr>
            <w:r w:rsidRPr="00D93E69">
              <w:rPr>
                <w:rFonts w:ascii="Arial" w:eastAsia="Times New Roman" w:hAnsi="Arial" w:cs="Arial"/>
                <w:b/>
                <w:bCs/>
                <w:sz w:val="20"/>
                <w:szCs w:val="20"/>
                <w:lang w:eastAsia="en-GB"/>
              </w:rPr>
              <w:t>85%</w:t>
            </w:r>
          </w:p>
        </w:tc>
        <w:tc>
          <w:tcPr>
            <w:tcW w:w="0" w:type="auto"/>
            <w:vAlign w:val="center"/>
            <w:hideMark/>
          </w:tcPr>
          <w:p w:rsidR="002B584D" w:rsidRPr="00D93E69" w:rsidRDefault="002B584D" w:rsidP="00D93E69">
            <w:pPr>
              <w:spacing w:after="0" w:line="240" w:lineRule="auto"/>
              <w:jc w:val="both"/>
              <w:rPr>
                <w:rFonts w:ascii="Arial" w:eastAsia="Times New Roman" w:hAnsi="Arial" w:cs="Arial"/>
                <w:sz w:val="20"/>
                <w:szCs w:val="20"/>
                <w:lang w:eastAsia="en-GB"/>
              </w:rPr>
            </w:pPr>
            <w:r w:rsidRPr="00D93E69">
              <w:rPr>
                <w:rFonts w:ascii="Arial" w:eastAsia="Times New Roman" w:hAnsi="Arial" w:cs="Arial"/>
                <w:b/>
                <w:bCs/>
                <w:sz w:val="20"/>
                <w:szCs w:val="20"/>
                <w:lang w:eastAsia="en-GB"/>
              </w:rPr>
              <w:t>95%</w:t>
            </w:r>
          </w:p>
        </w:tc>
      </w:tr>
      <w:tr w:rsidR="002B584D" w:rsidRPr="00D93E69" w:rsidTr="00DD2EAF">
        <w:trPr>
          <w:tblCellSpacing w:w="15" w:type="dxa"/>
        </w:trPr>
        <w:tc>
          <w:tcPr>
            <w:tcW w:w="0" w:type="auto"/>
            <w:vAlign w:val="center"/>
            <w:hideMark/>
          </w:tcPr>
          <w:p w:rsidR="002B584D" w:rsidRPr="00D93E69" w:rsidRDefault="002B584D" w:rsidP="00D93E69">
            <w:pPr>
              <w:spacing w:after="0" w:line="240" w:lineRule="auto"/>
              <w:jc w:val="both"/>
              <w:rPr>
                <w:rFonts w:ascii="Arial" w:eastAsia="Times New Roman" w:hAnsi="Arial" w:cs="Arial"/>
                <w:sz w:val="20"/>
                <w:szCs w:val="20"/>
                <w:lang w:eastAsia="en-GB"/>
              </w:rPr>
            </w:pPr>
            <w:r w:rsidRPr="00D93E69">
              <w:rPr>
                <w:rFonts w:ascii="Arial" w:eastAsia="Times New Roman" w:hAnsi="Arial" w:cs="Arial"/>
                <w:sz w:val="20"/>
                <w:szCs w:val="20"/>
                <w:lang w:eastAsia="en-GB"/>
              </w:rPr>
              <w:t>Professional development supports improvement</w:t>
            </w:r>
          </w:p>
        </w:tc>
        <w:tc>
          <w:tcPr>
            <w:tcW w:w="0" w:type="auto"/>
            <w:vAlign w:val="center"/>
            <w:hideMark/>
          </w:tcPr>
          <w:p w:rsidR="002B584D" w:rsidRPr="00D93E69" w:rsidRDefault="002B584D" w:rsidP="00D93E69">
            <w:pPr>
              <w:spacing w:after="0" w:line="240" w:lineRule="auto"/>
              <w:jc w:val="both"/>
              <w:rPr>
                <w:rFonts w:ascii="Arial" w:eastAsia="Times New Roman" w:hAnsi="Arial" w:cs="Arial"/>
                <w:sz w:val="20"/>
                <w:szCs w:val="20"/>
                <w:lang w:eastAsia="en-GB"/>
              </w:rPr>
            </w:pPr>
            <w:r w:rsidRPr="00D93E69">
              <w:rPr>
                <w:rFonts w:ascii="Arial" w:eastAsia="Times New Roman" w:hAnsi="Arial" w:cs="Arial"/>
                <w:b/>
                <w:bCs/>
                <w:sz w:val="20"/>
                <w:szCs w:val="20"/>
                <w:lang w:eastAsia="en-GB"/>
              </w:rPr>
              <w:t>88%</w:t>
            </w:r>
          </w:p>
        </w:tc>
        <w:tc>
          <w:tcPr>
            <w:tcW w:w="0" w:type="auto"/>
            <w:vAlign w:val="center"/>
            <w:hideMark/>
          </w:tcPr>
          <w:p w:rsidR="002B584D" w:rsidRPr="00D93E69" w:rsidRDefault="002B584D" w:rsidP="00D93E69">
            <w:pPr>
              <w:spacing w:after="0" w:line="240" w:lineRule="auto"/>
              <w:jc w:val="both"/>
              <w:rPr>
                <w:rFonts w:ascii="Arial" w:eastAsia="Times New Roman" w:hAnsi="Arial" w:cs="Arial"/>
                <w:sz w:val="20"/>
                <w:szCs w:val="20"/>
                <w:lang w:eastAsia="en-GB"/>
              </w:rPr>
            </w:pPr>
            <w:r w:rsidRPr="00D93E69">
              <w:rPr>
                <w:rFonts w:ascii="Arial" w:eastAsia="Times New Roman" w:hAnsi="Arial" w:cs="Arial"/>
                <w:b/>
                <w:bCs/>
                <w:sz w:val="20"/>
                <w:szCs w:val="20"/>
                <w:lang w:eastAsia="en-GB"/>
              </w:rPr>
              <w:t>100%</w:t>
            </w:r>
          </w:p>
        </w:tc>
      </w:tr>
    </w:tbl>
    <w:p w:rsidR="002B584D" w:rsidRPr="00D93E69" w:rsidRDefault="002B584D" w:rsidP="00D93E69">
      <w:pPr>
        <w:spacing w:before="100" w:beforeAutospacing="1" w:after="100" w:afterAutospacing="1" w:line="240" w:lineRule="auto"/>
        <w:jc w:val="both"/>
        <w:rPr>
          <w:rFonts w:ascii="Arial" w:eastAsia="Times New Roman" w:hAnsi="Arial" w:cs="Arial"/>
          <w:sz w:val="20"/>
          <w:szCs w:val="20"/>
          <w:lang w:eastAsia="en-GB"/>
        </w:rPr>
      </w:pPr>
      <w:r w:rsidRPr="00D93E69">
        <w:rPr>
          <w:rFonts w:ascii="Arial" w:eastAsia="Times New Roman" w:hAnsi="Arial" w:cs="Arial"/>
          <w:sz w:val="20"/>
          <w:szCs w:val="20"/>
          <w:lang w:eastAsia="en-GB"/>
        </w:rPr>
        <w:t>These improvements are something we should all be proud of. They demonstrate what can be achieved when we listen to one another, work collaboratively and remain focused on continuous improvement.</w:t>
      </w:r>
    </w:p>
    <w:p w:rsidR="002B584D" w:rsidRPr="00D93E69" w:rsidRDefault="002B584D" w:rsidP="00D93E69">
      <w:pPr>
        <w:spacing w:before="100" w:beforeAutospacing="1" w:after="100" w:afterAutospacing="1" w:line="240" w:lineRule="auto"/>
        <w:jc w:val="both"/>
        <w:outlineLvl w:val="1"/>
        <w:rPr>
          <w:rFonts w:ascii="Arial" w:eastAsia="Times New Roman" w:hAnsi="Arial" w:cs="Arial"/>
          <w:b/>
          <w:bCs/>
          <w:sz w:val="20"/>
          <w:szCs w:val="20"/>
          <w:lang w:eastAsia="en-GB"/>
        </w:rPr>
      </w:pPr>
      <w:r w:rsidRPr="00D93E69">
        <w:rPr>
          <w:rFonts w:ascii="Arial" w:eastAsia="Times New Roman" w:hAnsi="Arial" w:cs="Arial"/>
          <w:b/>
          <w:bCs/>
          <w:sz w:val="20"/>
          <w:szCs w:val="20"/>
          <w:lang w:eastAsia="en-GB"/>
        </w:rPr>
        <w:t>Listening to Your Feedback</w:t>
      </w:r>
    </w:p>
    <w:p w:rsidR="002B584D" w:rsidRPr="00D93E69" w:rsidRDefault="002B584D" w:rsidP="00D93E69">
      <w:pPr>
        <w:spacing w:before="100" w:beforeAutospacing="1" w:after="100" w:afterAutospacing="1" w:line="240" w:lineRule="auto"/>
        <w:jc w:val="both"/>
        <w:rPr>
          <w:rFonts w:ascii="Arial" w:eastAsia="Times New Roman" w:hAnsi="Arial" w:cs="Arial"/>
          <w:sz w:val="20"/>
          <w:szCs w:val="20"/>
          <w:lang w:eastAsia="en-GB"/>
        </w:rPr>
      </w:pPr>
      <w:r w:rsidRPr="00D93E69">
        <w:rPr>
          <w:rFonts w:ascii="Arial" w:eastAsia="Times New Roman" w:hAnsi="Arial" w:cs="Arial"/>
          <w:sz w:val="20"/>
          <w:szCs w:val="20"/>
          <w:lang w:eastAsia="en-GB"/>
        </w:rPr>
        <w:t>Whilst the results are overwhelmingly positive, the survey also highlighted some areas where we can continue to strengthen our provision.</w:t>
      </w:r>
    </w:p>
    <w:p w:rsidR="002B584D" w:rsidRPr="00D93E69" w:rsidRDefault="002B584D" w:rsidP="00D93E69">
      <w:pPr>
        <w:spacing w:before="100" w:beforeAutospacing="1" w:after="100" w:afterAutospacing="1" w:line="240" w:lineRule="auto"/>
        <w:jc w:val="both"/>
        <w:rPr>
          <w:rFonts w:ascii="Arial" w:eastAsia="Times New Roman" w:hAnsi="Arial" w:cs="Arial"/>
          <w:sz w:val="20"/>
          <w:szCs w:val="20"/>
          <w:lang w:eastAsia="en-GB"/>
        </w:rPr>
      </w:pPr>
      <w:r w:rsidRPr="00D93E69">
        <w:rPr>
          <w:rFonts w:ascii="Arial" w:eastAsia="Times New Roman" w:hAnsi="Arial" w:cs="Arial"/>
          <w:sz w:val="20"/>
          <w:szCs w:val="20"/>
          <w:lang w:eastAsia="en-GB"/>
        </w:rPr>
        <w:t>In particular, staff told us they would value:</w:t>
      </w:r>
    </w:p>
    <w:p w:rsidR="002B584D" w:rsidRPr="00D93E69" w:rsidRDefault="002B584D" w:rsidP="00D93E69">
      <w:pPr>
        <w:numPr>
          <w:ilvl w:val="0"/>
          <w:numId w:val="3"/>
        </w:numPr>
        <w:spacing w:before="100" w:beforeAutospacing="1" w:after="100" w:afterAutospacing="1" w:line="240" w:lineRule="auto"/>
        <w:jc w:val="both"/>
        <w:rPr>
          <w:rFonts w:ascii="Arial" w:eastAsia="Times New Roman" w:hAnsi="Arial" w:cs="Arial"/>
          <w:sz w:val="20"/>
          <w:szCs w:val="20"/>
          <w:lang w:eastAsia="en-GB"/>
        </w:rPr>
      </w:pPr>
      <w:r w:rsidRPr="00D93E69">
        <w:rPr>
          <w:rFonts w:ascii="Arial" w:eastAsia="Times New Roman" w:hAnsi="Arial" w:cs="Arial"/>
          <w:sz w:val="20"/>
          <w:szCs w:val="20"/>
          <w:lang w:eastAsia="en-GB"/>
        </w:rPr>
        <w:t>clearer communication around SEND information and EHCP targets;</w:t>
      </w:r>
    </w:p>
    <w:p w:rsidR="002B584D" w:rsidRPr="00D93E69" w:rsidRDefault="002B584D" w:rsidP="00D93E69">
      <w:pPr>
        <w:numPr>
          <w:ilvl w:val="0"/>
          <w:numId w:val="3"/>
        </w:numPr>
        <w:spacing w:before="100" w:beforeAutospacing="1" w:after="100" w:afterAutospacing="1" w:line="240" w:lineRule="auto"/>
        <w:jc w:val="both"/>
        <w:rPr>
          <w:rFonts w:ascii="Arial" w:eastAsia="Times New Roman" w:hAnsi="Arial" w:cs="Arial"/>
          <w:sz w:val="20"/>
          <w:szCs w:val="20"/>
          <w:lang w:eastAsia="en-GB"/>
        </w:rPr>
      </w:pPr>
      <w:r w:rsidRPr="00D93E69">
        <w:rPr>
          <w:rFonts w:ascii="Arial" w:eastAsia="Times New Roman" w:hAnsi="Arial" w:cs="Arial"/>
          <w:sz w:val="20"/>
          <w:szCs w:val="20"/>
          <w:lang w:eastAsia="en-GB"/>
        </w:rPr>
        <w:t>continued support with behaviour and consistency across the school; and</w:t>
      </w:r>
    </w:p>
    <w:p w:rsidR="002B584D" w:rsidRPr="00D93E69" w:rsidRDefault="002B584D" w:rsidP="00D93E69">
      <w:pPr>
        <w:numPr>
          <w:ilvl w:val="0"/>
          <w:numId w:val="3"/>
        </w:numPr>
        <w:spacing w:before="100" w:beforeAutospacing="1" w:after="100" w:afterAutospacing="1" w:line="240" w:lineRule="auto"/>
        <w:jc w:val="both"/>
        <w:rPr>
          <w:rFonts w:ascii="Arial" w:eastAsia="Times New Roman" w:hAnsi="Arial" w:cs="Arial"/>
          <w:sz w:val="20"/>
          <w:szCs w:val="20"/>
          <w:lang w:eastAsia="en-GB"/>
        </w:rPr>
      </w:pPr>
      <w:r w:rsidRPr="00D93E69">
        <w:rPr>
          <w:rFonts w:ascii="Arial" w:eastAsia="Times New Roman" w:hAnsi="Arial" w:cs="Arial"/>
          <w:sz w:val="20"/>
          <w:szCs w:val="20"/>
          <w:lang w:eastAsia="en-GB"/>
        </w:rPr>
        <w:lastRenderedPageBreak/>
        <w:t>more opportunities for communication and eng</w:t>
      </w:r>
      <w:r w:rsidR="00DD2EAF" w:rsidRPr="00D93E69">
        <w:rPr>
          <w:rFonts w:ascii="Arial" w:eastAsia="Times New Roman" w:hAnsi="Arial" w:cs="Arial"/>
          <w:sz w:val="20"/>
          <w:szCs w:val="20"/>
          <w:lang w:eastAsia="en-GB"/>
        </w:rPr>
        <w:t>agement across all staff groups, particularly Teaching Assistants</w:t>
      </w:r>
    </w:p>
    <w:p w:rsidR="002B584D" w:rsidRPr="00D93E69" w:rsidRDefault="002B584D" w:rsidP="00D93E69">
      <w:pPr>
        <w:spacing w:before="100" w:beforeAutospacing="1" w:after="100" w:afterAutospacing="1" w:line="240" w:lineRule="auto"/>
        <w:jc w:val="both"/>
        <w:rPr>
          <w:rFonts w:ascii="Arial" w:eastAsia="Times New Roman" w:hAnsi="Arial" w:cs="Arial"/>
          <w:sz w:val="20"/>
          <w:szCs w:val="20"/>
          <w:lang w:eastAsia="en-GB"/>
        </w:rPr>
      </w:pPr>
      <w:r w:rsidRPr="00D93E69">
        <w:rPr>
          <w:rFonts w:ascii="Arial" w:eastAsia="Times New Roman" w:hAnsi="Arial" w:cs="Arial"/>
          <w:sz w:val="20"/>
          <w:szCs w:val="20"/>
          <w:lang w:eastAsia="en-GB"/>
        </w:rPr>
        <w:t>This honest feedback is invaluable and will help us continue to improve.</w:t>
      </w:r>
    </w:p>
    <w:p w:rsidR="002B584D" w:rsidRPr="00D93E69" w:rsidRDefault="002B584D" w:rsidP="00D93E69">
      <w:pPr>
        <w:spacing w:before="100" w:beforeAutospacing="1" w:after="100" w:afterAutospacing="1" w:line="240" w:lineRule="auto"/>
        <w:jc w:val="both"/>
        <w:outlineLvl w:val="1"/>
        <w:rPr>
          <w:rFonts w:ascii="Arial" w:eastAsia="Times New Roman" w:hAnsi="Arial" w:cs="Arial"/>
          <w:b/>
          <w:bCs/>
          <w:sz w:val="20"/>
          <w:szCs w:val="20"/>
          <w:lang w:eastAsia="en-GB"/>
        </w:rPr>
      </w:pPr>
      <w:r w:rsidRPr="00D93E69">
        <w:rPr>
          <w:rFonts w:ascii="Arial" w:eastAsia="Times New Roman" w:hAnsi="Arial" w:cs="Arial"/>
          <w:b/>
          <w:bCs/>
          <w:sz w:val="20"/>
          <w:szCs w:val="20"/>
          <w:lang w:eastAsia="en-GB"/>
        </w:rPr>
        <w:t>What Happens Next?</w:t>
      </w:r>
    </w:p>
    <w:p w:rsidR="002B584D" w:rsidRPr="00D93E69" w:rsidRDefault="002B584D" w:rsidP="00D93E69">
      <w:pPr>
        <w:spacing w:before="100" w:beforeAutospacing="1" w:after="100" w:afterAutospacing="1" w:line="240" w:lineRule="auto"/>
        <w:jc w:val="both"/>
        <w:rPr>
          <w:rFonts w:ascii="Arial" w:eastAsia="Times New Roman" w:hAnsi="Arial" w:cs="Arial"/>
          <w:sz w:val="20"/>
          <w:szCs w:val="20"/>
          <w:lang w:eastAsia="en-GB"/>
        </w:rPr>
      </w:pPr>
      <w:r w:rsidRPr="00D93E69">
        <w:rPr>
          <w:rFonts w:ascii="Arial" w:eastAsia="Times New Roman" w:hAnsi="Arial" w:cs="Arial"/>
          <w:sz w:val="20"/>
          <w:szCs w:val="20"/>
          <w:lang w:eastAsia="en-GB"/>
        </w:rPr>
        <w:t>Over the coming weeks, senior leaders will continue to review the staff survey alongside the feedback received from parents, carers and pupils. Together, these surveys provide a comprehensive picture of what we do well and where we can become even stronger.</w:t>
      </w:r>
    </w:p>
    <w:p w:rsidR="002B584D" w:rsidRPr="00D93E69" w:rsidRDefault="002B584D" w:rsidP="00D93E69">
      <w:pPr>
        <w:spacing w:before="100" w:beforeAutospacing="1" w:after="100" w:afterAutospacing="1" w:line="240" w:lineRule="auto"/>
        <w:jc w:val="both"/>
        <w:rPr>
          <w:rFonts w:ascii="Arial" w:eastAsia="Times New Roman" w:hAnsi="Arial" w:cs="Arial"/>
          <w:sz w:val="20"/>
          <w:szCs w:val="20"/>
          <w:lang w:eastAsia="en-GB"/>
        </w:rPr>
      </w:pPr>
      <w:r w:rsidRPr="00D93E69">
        <w:rPr>
          <w:rFonts w:ascii="Arial" w:eastAsia="Times New Roman" w:hAnsi="Arial" w:cs="Arial"/>
          <w:sz w:val="20"/>
          <w:szCs w:val="20"/>
          <w:lang w:eastAsia="en-GB"/>
        </w:rPr>
        <w:t xml:space="preserve">These findings will directly inform our </w:t>
      </w:r>
      <w:r w:rsidRPr="00D93E69">
        <w:rPr>
          <w:rFonts w:ascii="Arial" w:eastAsia="Times New Roman" w:hAnsi="Arial" w:cs="Arial"/>
          <w:b/>
          <w:bCs/>
          <w:sz w:val="20"/>
          <w:szCs w:val="20"/>
          <w:lang w:eastAsia="en-GB"/>
        </w:rPr>
        <w:t>2026–27 School Development Plan</w:t>
      </w:r>
      <w:r w:rsidRPr="00D93E69">
        <w:rPr>
          <w:rFonts w:ascii="Arial" w:eastAsia="Times New Roman" w:hAnsi="Arial" w:cs="Arial"/>
          <w:sz w:val="20"/>
          <w:szCs w:val="20"/>
          <w:lang w:eastAsia="en-GB"/>
        </w:rPr>
        <w:t>, ensuring that our priorities continue to reflect the views of our whole school community.</w:t>
      </w:r>
    </w:p>
    <w:p w:rsidR="002B584D" w:rsidRPr="00D93E69" w:rsidRDefault="002B584D" w:rsidP="00D93E69">
      <w:pPr>
        <w:spacing w:before="100" w:beforeAutospacing="1" w:after="100" w:afterAutospacing="1" w:line="240" w:lineRule="auto"/>
        <w:jc w:val="both"/>
        <w:rPr>
          <w:rFonts w:ascii="Arial" w:eastAsia="Times New Roman" w:hAnsi="Arial" w:cs="Arial"/>
          <w:sz w:val="20"/>
          <w:szCs w:val="20"/>
          <w:lang w:eastAsia="en-GB"/>
        </w:rPr>
      </w:pPr>
      <w:r w:rsidRPr="00D93E69">
        <w:rPr>
          <w:rFonts w:ascii="Arial" w:eastAsia="Times New Roman" w:hAnsi="Arial" w:cs="Arial"/>
          <w:sz w:val="20"/>
          <w:szCs w:val="20"/>
          <w:lang w:eastAsia="en-GB"/>
        </w:rPr>
        <w:t>The survey results clearly demonstrate that Oakwood Academy continues to be a school with a strong, positive culture where staff feel proud to work, supported to develop professionally and committed to achieving the very best outcomes for our pupils.</w:t>
      </w:r>
    </w:p>
    <w:p w:rsidR="002B584D" w:rsidRPr="00D93E69" w:rsidRDefault="002B584D" w:rsidP="00D93E69">
      <w:pPr>
        <w:spacing w:before="100" w:beforeAutospacing="1" w:after="100" w:afterAutospacing="1" w:line="240" w:lineRule="auto"/>
        <w:jc w:val="both"/>
        <w:rPr>
          <w:rFonts w:ascii="Arial" w:eastAsia="Times New Roman" w:hAnsi="Arial" w:cs="Arial"/>
          <w:sz w:val="20"/>
          <w:szCs w:val="20"/>
          <w:lang w:eastAsia="en-GB"/>
        </w:rPr>
      </w:pPr>
      <w:r w:rsidRPr="00D93E69">
        <w:rPr>
          <w:rFonts w:ascii="Arial" w:eastAsia="Times New Roman" w:hAnsi="Arial" w:cs="Arial"/>
          <w:sz w:val="20"/>
          <w:szCs w:val="20"/>
          <w:lang w:eastAsia="en-GB"/>
        </w:rPr>
        <w:t>Thank you once again for taking the time to complete the survey and, more importantly, for everything you do every day to make Oakwood Academy such a special place. Your commitment, care and professionalism are the reason these results are so positive, and I look forward to working together as we build on these successes during the year ahead.</w:t>
      </w:r>
    </w:p>
    <w:p w:rsidR="002B584D" w:rsidRPr="00D93E69" w:rsidRDefault="002B584D" w:rsidP="00D93E69">
      <w:pPr>
        <w:spacing w:before="100" w:beforeAutospacing="1" w:after="100" w:afterAutospacing="1" w:line="240" w:lineRule="auto"/>
        <w:jc w:val="both"/>
        <w:rPr>
          <w:rFonts w:ascii="Arial" w:eastAsia="Times New Roman" w:hAnsi="Arial" w:cs="Arial"/>
          <w:sz w:val="20"/>
          <w:szCs w:val="20"/>
          <w:lang w:eastAsia="en-GB"/>
        </w:rPr>
      </w:pPr>
      <w:r w:rsidRPr="00D93E69">
        <w:rPr>
          <w:rFonts w:ascii="Arial" w:eastAsia="Times New Roman" w:hAnsi="Arial" w:cs="Arial"/>
          <w:sz w:val="20"/>
          <w:szCs w:val="20"/>
          <w:lang w:eastAsia="en-GB"/>
        </w:rPr>
        <w:t>Thank you for everything you do for our pupils and for one another.</w:t>
      </w:r>
    </w:p>
    <w:p w:rsidR="002B584D" w:rsidRPr="00D93E69" w:rsidRDefault="002B584D" w:rsidP="00D93E69">
      <w:pPr>
        <w:spacing w:before="100" w:beforeAutospacing="1" w:after="100" w:afterAutospacing="1" w:line="240" w:lineRule="auto"/>
        <w:jc w:val="both"/>
        <w:rPr>
          <w:rFonts w:ascii="Arial" w:eastAsia="Times New Roman" w:hAnsi="Arial" w:cs="Arial"/>
          <w:sz w:val="20"/>
          <w:szCs w:val="20"/>
          <w:lang w:eastAsia="en-GB"/>
        </w:rPr>
      </w:pPr>
      <w:r w:rsidRPr="00D93E69">
        <w:rPr>
          <w:rFonts w:ascii="Arial" w:eastAsia="Times New Roman" w:hAnsi="Arial" w:cs="Arial"/>
          <w:sz w:val="20"/>
          <w:szCs w:val="20"/>
          <w:lang w:eastAsia="en-GB"/>
        </w:rPr>
        <w:t>Kind regards,</w:t>
      </w:r>
    </w:p>
    <w:p w:rsidR="00DD2EAF" w:rsidRPr="00D93E69" w:rsidRDefault="00DD2EAF" w:rsidP="00D93E69">
      <w:pPr>
        <w:spacing w:before="100" w:beforeAutospacing="1" w:after="100" w:afterAutospacing="1" w:line="240" w:lineRule="auto"/>
        <w:jc w:val="both"/>
        <w:rPr>
          <w:rFonts w:ascii="Arial" w:eastAsia="Times New Roman" w:hAnsi="Arial" w:cs="Arial"/>
          <w:sz w:val="20"/>
          <w:szCs w:val="20"/>
          <w:lang w:eastAsia="en-GB"/>
        </w:rPr>
      </w:pPr>
    </w:p>
    <w:p w:rsidR="00DD2EAF" w:rsidRPr="00D93E69" w:rsidRDefault="00DD2EAF" w:rsidP="00D93E69">
      <w:pPr>
        <w:spacing w:before="100" w:beforeAutospacing="1" w:after="100" w:afterAutospacing="1" w:line="240" w:lineRule="auto"/>
        <w:jc w:val="both"/>
        <w:rPr>
          <w:rFonts w:ascii="Arial" w:eastAsia="Times New Roman" w:hAnsi="Arial" w:cs="Arial"/>
          <w:sz w:val="20"/>
          <w:szCs w:val="20"/>
          <w:lang w:eastAsia="en-GB"/>
        </w:rPr>
      </w:pPr>
    </w:p>
    <w:p w:rsidR="002B584D" w:rsidRPr="00D93E69" w:rsidRDefault="002B584D" w:rsidP="002B6345">
      <w:pPr>
        <w:spacing w:before="100" w:beforeAutospacing="1" w:after="100" w:afterAutospacing="1" w:line="240" w:lineRule="auto"/>
        <w:rPr>
          <w:rFonts w:ascii="Arial" w:eastAsia="Times New Roman" w:hAnsi="Arial" w:cs="Arial"/>
          <w:sz w:val="20"/>
          <w:szCs w:val="20"/>
          <w:lang w:eastAsia="en-GB"/>
        </w:rPr>
      </w:pPr>
      <w:r w:rsidRPr="00D93E69">
        <w:rPr>
          <w:rFonts w:ascii="Arial" w:eastAsia="Times New Roman" w:hAnsi="Arial" w:cs="Arial"/>
          <w:b/>
          <w:bCs/>
          <w:sz w:val="20"/>
          <w:szCs w:val="20"/>
          <w:lang w:eastAsia="en-GB"/>
        </w:rPr>
        <w:t xml:space="preserve">Mr </w:t>
      </w:r>
      <w:bookmarkStart w:id="0" w:name="_GoBack"/>
      <w:bookmarkEnd w:id="0"/>
      <w:r w:rsidRPr="00D93E69">
        <w:rPr>
          <w:rFonts w:ascii="Arial" w:eastAsia="Times New Roman" w:hAnsi="Arial" w:cs="Arial"/>
          <w:b/>
          <w:bCs/>
          <w:sz w:val="20"/>
          <w:szCs w:val="20"/>
          <w:lang w:eastAsia="en-GB"/>
        </w:rPr>
        <w:t>Jones</w:t>
      </w:r>
      <w:r w:rsidRPr="00D93E69">
        <w:rPr>
          <w:rFonts w:ascii="Arial" w:eastAsia="Times New Roman" w:hAnsi="Arial" w:cs="Arial"/>
          <w:sz w:val="20"/>
          <w:szCs w:val="20"/>
          <w:lang w:eastAsia="en-GB"/>
        </w:rPr>
        <w:br/>
      </w:r>
      <w:r w:rsidRPr="00D93E69">
        <w:rPr>
          <w:rFonts w:ascii="Arial" w:eastAsia="Times New Roman" w:hAnsi="Arial" w:cs="Arial"/>
          <w:b/>
          <w:bCs/>
          <w:sz w:val="20"/>
          <w:szCs w:val="20"/>
          <w:lang w:eastAsia="en-GB"/>
        </w:rPr>
        <w:t>Head of School</w:t>
      </w:r>
    </w:p>
    <w:p w:rsidR="002B584D" w:rsidRPr="00D93E69" w:rsidRDefault="002B584D" w:rsidP="00D93E69">
      <w:pPr>
        <w:jc w:val="both"/>
        <w:rPr>
          <w:rFonts w:ascii="Arial" w:hAnsi="Arial" w:cs="Arial"/>
          <w:sz w:val="20"/>
          <w:szCs w:val="20"/>
        </w:rPr>
      </w:pPr>
    </w:p>
    <w:sectPr w:rsidR="002B584D" w:rsidRPr="00D93E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F4A27"/>
    <w:multiLevelType w:val="multilevel"/>
    <w:tmpl w:val="22825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5E4452"/>
    <w:multiLevelType w:val="multilevel"/>
    <w:tmpl w:val="96DC0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647A09"/>
    <w:multiLevelType w:val="multilevel"/>
    <w:tmpl w:val="EEE43C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1EB028F"/>
    <w:multiLevelType w:val="multilevel"/>
    <w:tmpl w:val="BF56D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84D"/>
    <w:rsid w:val="002B584D"/>
    <w:rsid w:val="002B6345"/>
    <w:rsid w:val="00554FC0"/>
    <w:rsid w:val="00D93E69"/>
    <w:rsid w:val="00DD2EAF"/>
    <w:rsid w:val="00E971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F2DF0B9-F2F4-4D20-BE9C-42D37A7E44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93E6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9495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enquiries@oakwoodacademy.co.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image008.png@01D972CD.A7417F90"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975</Words>
  <Characters>5558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Darren Jones</dc:creator>
  <cp:keywords/>
  <dc:description/>
  <cp:lastModifiedBy>DJones</cp:lastModifiedBy>
  <cp:revision>4</cp:revision>
  <dcterms:created xsi:type="dcterms:W3CDTF">2026-06-29T09:52:00Z</dcterms:created>
  <dcterms:modified xsi:type="dcterms:W3CDTF">2026-06-29T11:25:00Z</dcterms:modified>
</cp:coreProperties>
</file>